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324" w:rsidRPr="009E5D67" w:rsidRDefault="00EA0D00" w:rsidP="008D6324">
      <w:pPr>
        <w:widowControl/>
        <w:suppressAutoHyphens w:val="0"/>
        <w:autoSpaceDN/>
        <w:spacing w:after="200" w:line="276" w:lineRule="auto"/>
        <w:ind w:left="6372" w:firstLine="708"/>
        <w:rPr>
          <w:rFonts w:cs="Times New Roman"/>
          <w:b/>
        </w:rPr>
      </w:pPr>
      <w:r>
        <w:rPr>
          <w:rFonts w:cs="Times New Roman"/>
          <w:b/>
        </w:rPr>
        <w:t>Załącznik Nr 3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Nazwa Wykonawcy………………………………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Siedziba…………………………………………..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Nr telefonu  / faksu………………………………</w:t>
      </w:r>
    </w:p>
    <w:p w:rsidR="008D6324" w:rsidRPr="00C80E44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C80E44">
        <w:rPr>
          <w:rFonts w:cs="Times New Roman"/>
        </w:rPr>
        <w:t>adres e-mail: …………………………………….</w:t>
      </w:r>
    </w:p>
    <w:p w:rsidR="008D6324" w:rsidRPr="00C80E44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C80E44">
        <w:rPr>
          <w:rFonts w:cs="Times New Roman"/>
        </w:rPr>
        <w:t>NIP ………………………………………………</w:t>
      </w:r>
    </w:p>
    <w:p w:rsidR="008D6324" w:rsidRPr="00C80E44" w:rsidRDefault="008D6324" w:rsidP="008D6324">
      <w:pPr>
        <w:pStyle w:val="Standard"/>
        <w:spacing w:line="200" w:lineRule="atLeast"/>
        <w:ind w:right="23"/>
        <w:rPr>
          <w:rFonts w:cs="Times New Roman"/>
          <w:bCs/>
        </w:rPr>
      </w:pPr>
      <w:r w:rsidRPr="00C80E44">
        <w:rPr>
          <w:rFonts w:cs="Times New Roman"/>
          <w:bCs/>
        </w:rPr>
        <w:t>REGON …………………………………………</w:t>
      </w:r>
    </w:p>
    <w:p w:rsidR="008D6324" w:rsidRPr="00C80E44" w:rsidRDefault="008D6324" w:rsidP="008D6324">
      <w:pPr>
        <w:pStyle w:val="Standard"/>
        <w:spacing w:line="200" w:lineRule="atLeast"/>
        <w:ind w:left="600"/>
        <w:rPr>
          <w:rFonts w:cs="Times New Roman"/>
          <w:b/>
          <w:bCs/>
        </w:rPr>
      </w:pPr>
    </w:p>
    <w:p w:rsidR="008D6324" w:rsidRPr="009A6221" w:rsidRDefault="008D6324" w:rsidP="008D6324">
      <w:pPr>
        <w:pStyle w:val="Standard"/>
        <w:spacing w:line="200" w:lineRule="atLeast"/>
        <w:ind w:right="23"/>
        <w:jc w:val="center"/>
        <w:rPr>
          <w:rFonts w:cs="Times New Roman"/>
          <w:b/>
          <w:bCs/>
        </w:rPr>
      </w:pPr>
      <w:r w:rsidRPr="009A6221">
        <w:rPr>
          <w:rFonts w:cs="Times New Roman"/>
          <w:b/>
          <w:bCs/>
        </w:rPr>
        <w:t>FORMULARZ OFERTOWY WYKONAWCY (wzór)</w:t>
      </w:r>
    </w:p>
    <w:p w:rsidR="008D6324" w:rsidRPr="009A6221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</w:p>
    <w:p w:rsidR="008D6324" w:rsidRPr="009A6221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</w:p>
    <w:p w:rsidR="008D6324" w:rsidRPr="00D42C2D" w:rsidRDefault="008D6324" w:rsidP="00D42C2D">
      <w:pPr>
        <w:pStyle w:val="Standard"/>
        <w:spacing w:line="200" w:lineRule="atLeast"/>
        <w:ind w:left="5664" w:right="23" w:firstLine="708"/>
        <w:rPr>
          <w:rFonts w:cs="Times New Roman"/>
          <w:b/>
        </w:rPr>
      </w:pPr>
      <w:r w:rsidRPr="00D42C2D">
        <w:rPr>
          <w:rFonts w:cs="Times New Roman"/>
          <w:b/>
        </w:rPr>
        <w:t>Gmina Rogoźno</w:t>
      </w:r>
    </w:p>
    <w:p w:rsidR="008D6324" w:rsidRPr="00D42C2D" w:rsidRDefault="008D6324" w:rsidP="00D42C2D">
      <w:pPr>
        <w:pStyle w:val="Standard"/>
        <w:spacing w:line="200" w:lineRule="atLeast"/>
        <w:ind w:left="5664" w:right="23" w:firstLine="708"/>
        <w:rPr>
          <w:rFonts w:cs="Times New Roman"/>
          <w:b/>
        </w:rPr>
      </w:pPr>
      <w:r w:rsidRPr="00D42C2D">
        <w:rPr>
          <w:rFonts w:cs="Times New Roman"/>
          <w:b/>
        </w:rPr>
        <w:t>ul. Nowa 2</w:t>
      </w:r>
    </w:p>
    <w:p w:rsidR="008D6324" w:rsidRPr="00D42C2D" w:rsidRDefault="008D6324" w:rsidP="00D42C2D">
      <w:pPr>
        <w:pStyle w:val="Standard"/>
        <w:spacing w:line="200" w:lineRule="atLeast"/>
        <w:ind w:left="5664" w:right="23" w:firstLine="708"/>
        <w:rPr>
          <w:rFonts w:cs="Times New Roman"/>
          <w:b/>
        </w:rPr>
      </w:pPr>
      <w:r w:rsidRPr="00D42C2D">
        <w:rPr>
          <w:rFonts w:cs="Times New Roman"/>
          <w:b/>
        </w:rPr>
        <w:t>64-610 Rogoźno</w:t>
      </w:r>
    </w:p>
    <w:p w:rsidR="008D6324" w:rsidRPr="009A6221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</w:p>
    <w:p w:rsidR="008D6324" w:rsidRPr="005B0645" w:rsidRDefault="008D6324" w:rsidP="005B0645">
      <w:pPr>
        <w:spacing w:before="100" w:beforeAutospacing="1"/>
        <w:jc w:val="center"/>
        <w:rPr>
          <w:rFonts w:eastAsia="Times New Roman" w:cs="Times New Roman"/>
          <w:b/>
          <w:bCs/>
          <w:color w:val="000000"/>
        </w:rPr>
      </w:pPr>
      <w:r w:rsidRPr="009A6221">
        <w:rPr>
          <w:rFonts w:cs="Times New Roman"/>
        </w:rPr>
        <w:t xml:space="preserve">Nawiązując do ogłoszenia o udzielenie zamówienia w trybie przetargu nieograniczonego na wykonanie zadania pn. </w:t>
      </w:r>
      <w:r w:rsidRPr="009A6221">
        <w:rPr>
          <w:rFonts w:cs="Times New Roman"/>
          <w:b/>
        </w:rPr>
        <w:t>„</w:t>
      </w:r>
      <w:r w:rsidR="00EA0D00" w:rsidRPr="00EA0D00">
        <w:rPr>
          <w:rFonts w:eastAsia="Times New Roman" w:cs="Times New Roman"/>
          <w:b/>
          <w:bCs/>
          <w:color w:val="000000"/>
        </w:rPr>
        <w:t>ODBIERANIE ODPADÓW KOMUNALNYCH W 2020 ROKU NA TERENIE GMINY ROGOŹNO</w:t>
      </w:r>
      <w:r w:rsidRPr="009A6221">
        <w:rPr>
          <w:rFonts w:cs="Times New Roman"/>
          <w:b/>
        </w:rPr>
        <w:t>”</w:t>
      </w:r>
    </w:p>
    <w:p w:rsidR="008D6324" w:rsidRPr="009A6221" w:rsidRDefault="008D6324" w:rsidP="008D6324">
      <w:pPr>
        <w:pStyle w:val="Standard"/>
        <w:spacing w:line="200" w:lineRule="atLeast"/>
        <w:ind w:right="23"/>
        <w:jc w:val="both"/>
        <w:rPr>
          <w:rFonts w:eastAsia="Arial" w:cs="Times New Roman"/>
          <w:b/>
          <w:color w:val="000000"/>
        </w:rPr>
      </w:pPr>
    </w:p>
    <w:p w:rsidR="008D6324" w:rsidRPr="009A6221" w:rsidRDefault="008D6324" w:rsidP="008D6324">
      <w:pPr>
        <w:spacing w:line="200" w:lineRule="atLeast"/>
        <w:ind w:right="15"/>
        <w:rPr>
          <w:rFonts w:cs="Times New Roman"/>
          <w:b/>
        </w:rPr>
      </w:pPr>
      <w:r>
        <w:rPr>
          <w:rFonts w:cs="Times New Roman"/>
          <w:b/>
        </w:rPr>
        <w:t xml:space="preserve"> </w:t>
      </w:r>
    </w:p>
    <w:p w:rsidR="008D6324" w:rsidRPr="009A6221" w:rsidRDefault="008D6324" w:rsidP="008D6324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after="0" w:line="200" w:lineRule="atLeast"/>
        <w:ind w:right="15"/>
        <w:textAlignment w:val="baseline"/>
        <w:rPr>
          <w:rFonts w:ascii="Times New Roman" w:hAnsi="Times New Roman"/>
          <w:sz w:val="24"/>
          <w:szCs w:val="24"/>
        </w:rPr>
      </w:pPr>
      <w:r w:rsidRPr="009A6221">
        <w:rPr>
          <w:rFonts w:ascii="Times New Roman" w:hAnsi="Times New Roman"/>
          <w:b/>
          <w:sz w:val="24"/>
          <w:szCs w:val="24"/>
        </w:rPr>
        <w:t xml:space="preserve">Oferujemy wykonanie przedmiotu zamówienia w pełnym zakresie rzeczowym objętym specyfikacją istotnych warunków zamówienia (podstawa oceny): 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772"/>
        <w:gridCol w:w="1131"/>
        <w:gridCol w:w="1872"/>
        <w:gridCol w:w="1875"/>
        <w:gridCol w:w="1638"/>
      </w:tblGrid>
      <w:tr w:rsidR="00EA0D00" w:rsidRPr="00EA0D00" w:rsidTr="00940763">
        <w:tc>
          <w:tcPr>
            <w:tcW w:w="4265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Rodzaj odpadu</w:t>
            </w:r>
          </w:p>
        </w:tc>
        <w:tc>
          <w:tcPr>
            <w:tcW w:w="1453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Kod odpadu</w:t>
            </w:r>
          </w:p>
        </w:tc>
        <w:tc>
          <w:tcPr>
            <w:tcW w:w="2782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Przybliżona ilość odpadów wytworzona w 2018 r. w Mg</w:t>
            </w:r>
          </w:p>
        </w:tc>
        <w:tc>
          <w:tcPr>
            <w:tcW w:w="2750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Cena jednostkowa</w:t>
            </w:r>
          </w:p>
        </w:tc>
        <w:tc>
          <w:tcPr>
            <w:tcW w:w="2744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Wartość</w:t>
            </w:r>
          </w:p>
        </w:tc>
      </w:tr>
      <w:tr w:rsidR="00EA0D00" w:rsidRPr="00EA0D00" w:rsidTr="00940763">
        <w:tc>
          <w:tcPr>
            <w:tcW w:w="4265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niesegregowane (zmieszane) </w:t>
            </w:r>
          </w:p>
        </w:tc>
        <w:tc>
          <w:tcPr>
            <w:tcW w:w="1453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200301</w:t>
            </w:r>
          </w:p>
        </w:tc>
        <w:tc>
          <w:tcPr>
            <w:tcW w:w="2782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jc w:val="center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4965</w:t>
            </w:r>
          </w:p>
        </w:tc>
        <w:tc>
          <w:tcPr>
            <w:tcW w:w="2750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744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EA0D00" w:rsidRPr="00EA0D00" w:rsidTr="00940763">
        <w:tc>
          <w:tcPr>
            <w:tcW w:w="4265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papier i tektura</w:t>
            </w:r>
          </w:p>
        </w:tc>
        <w:tc>
          <w:tcPr>
            <w:tcW w:w="1453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150101, 200101</w:t>
            </w:r>
          </w:p>
        </w:tc>
        <w:tc>
          <w:tcPr>
            <w:tcW w:w="2782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jc w:val="center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2750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744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EA0D00" w:rsidRPr="00EA0D00" w:rsidTr="00940763">
        <w:tc>
          <w:tcPr>
            <w:tcW w:w="4265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odpady opakowaniowe z metali, tworzyw sztucznych praz odpady opakowaniowe wielomateriałowe</w:t>
            </w:r>
          </w:p>
        </w:tc>
        <w:tc>
          <w:tcPr>
            <w:tcW w:w="1453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150102, 150104, 150105, 150106</w:t>
            </w:r>
          </w:p>
        </w:tc>
        <w:tc>
          <w:tcPr>
            <w:tcW w:w="2782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jc w:val="center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129</w:t>
            </w:r>
          </w:p>
        </w:tc>
        <w:tc>
          <w:tcPr>
            <w:tcW w:w="2750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744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EA0D00" w:rsidRPr="00EA0D00" w:rsidTr="00940763">
        <w:tc>
          <w:tcPr>
            <w:tcW w:w="4265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szkło</w:t>
            </w:r>
          </w:p>
        </w:tc>
        <w:tc>
          <w:tcPr>
            <w:tcW w:w="1453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150107, 200102</w:t>
            </w:r>
          </w:p>
        </w:tc>
        <w:tc>
          <w:tcPr>
            <w:tcW w:w="2782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jc w:val="center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2750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744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EA0D00" w:rsidRPr="00EA0D00" w:rsidTr="00940763">
        <w:tc>
          <w:tcPr>
            <w:tcW w:w="4265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bioodpady</w:t>
            </w:r>
          </w:p>
        </w:tc>
        <w:tc>
          <w:tcPr>
            <w:tcW w:w="1453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</w:pPr>
            <w:r w:rsidRPr="00EA0D00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200203, 200108,</w:t>
            </w:r>
          </w:p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200201</w:t>
            </w:r>
          </w:p>
        </w:tc>
        <w:tc>
          <w:tcPr>
            <w:tcW w:w="2782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jc w:val="center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576</w:t>
            </w:r>
          </w:p>
        </w:tc>
        <w:tc>
          <w:tcPr>
            <w:tcW w:w="2750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744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EA0D00" w:rsidRPr="00EA0D00" w:rsidTr="00940763">
        <w:tc>
          <w:tcPr>
            <w:tcW w:w="4265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odpady niebezpieczne – przeterminowane leki</w:t>
            </w:r>
          </w:p>
        </w:tc>
        <w:tc>
          <w:tcPr>
            <w:tcW w:w="1453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200131, 200132</w:t>
            </w:r>
          </w:p>
        </w:tc>
        <w:tc>
          <w:tcPr>
            <w:tcW w:w="2782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jc w:val="center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0,147</w:t>
            </w:r>
          </w:p>
        </w:tc>
        <w:tc>
          <w:tcPr>
            <w:tcW w:w="2750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744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EA0D00" w:rsidRPr="00EA0D00" w:rsidTr="00940763">
        <w:tc>
          <w:tcPr>
            <w:tcW w:w="4265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odpady budowalne i rozbiórkowe</w:t>
            </w:r>
          </w:p>
        </w:tc>
        <w:tc>
          <w:tcPr>
            <w:tcW w:w="1453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</w:pPr>
            <w:r w:rsidRPr="00EA0D00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170904,</w:t>
            </w:r>
          </w:p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</w:pPr>
            <w:r w:rsidRPr="00EA0D00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170101,</w:t>
            </w:r>
          </w:p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</w:pPr>
            <w:r w:rsidRPr="00EA0D00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170107</w:t>
            </w:r>
          </w:p>
        </w:tc>
        <w:tc>
          <w:tcPr>
            <w:tcW w:w="2782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jc w:val="center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968</w:t>
            </w:r>
          </w:p>
        </w:tc>
        <w:tc>
          <w:tcPr>
            <w:tcW w:w="2750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744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EA0D00" w:rsidRPr="00EA0D00" w:rsidTr="00940763">
        <w:tc>
          <w:tcPr>
            <w:tcW w:w="4265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meble i inne odpady wielkogabarytowe</w:t>
            </w:r>
          </w:p>
        </w:tc>
        <w:tc>
          <w:tcPr>
            <w:tcW w:w="1453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200307</w:t>
            </w:r>
          </w:p>
        </w:tc>
        <w:tc>
          <w:tcPr>
            <w:tcW w:w="2782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jc w:val="center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136</w:t>
            </w:r>
          </w:p>
        </w:tc>
        <w:tc>
          <w:tcPr>
            <w:tcW w:w="2750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744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EA0D00" w:rsidRPr="00EA0D00" w:rsidTr="00940763">
        <w:tc>
          <w:tcPr>
            <w:tcW w:w="4265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Times New Roman" w:cs="Times New Roman"/>
                <w:kern w:val="0"/>
                <w:sz w:val="22"/>
                <w:szCs w:val="22"/>
              </w:rPr>
              <w:t xml:space="preserve">chemikalia (np. farby, lakiery, środki ochrony roślin), zużyte akumulatory, ogniwa, opony, </w:t>
            </w:r>
            <w:r w:rsidRPr="00EA0D0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odpady niekwalifikujące się do </w:t>
            </w:r>
            <w:r w:rsidRPr="00EA0D0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lastRenderedPageBreak/>
              <w:t>odpadów medycznych powstające w gospodarstwach domowych w wyniku przyjmowania produktów leczniczych w formie iniekcji i prowadzenia monitoringu poziomu substancji we krwi, w szczególności igły i strzykawki</w:t>
            </w:r>
          </w:p>
        </w:tc>
        <w:tc>
          <w:tcPr>
            <w:tcW w:w="1453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</w:pPr>
            <w:r w:rsidRPr="00EA0D00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lastRenderedPageBreak/>
              <w:t>200127, 200128,</w:t>
            </w:r>
          </w:p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</w:pPr>
            <w:r w:rsidRPr="00EA0D00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200133, 200134,</w:t>
            </w:r>
          </w:p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 xml:space="preserve">200128, </w:t>
            </w:r>
            <w:r w:rsidRPr="00EA0D00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lastRenderedPageBreak/>
              <w:t>200129, 200130, 160103, 200199,</w:t>
            </w:r>
          </w:p>
        </w:tc>
        <w:tc>
          <w:tcPr>
            <w:tcW w:w="2782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jc w:val="center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lastRenderedPageBreak/>
              <w:t>7</w:t>
            </w:r>
          </w:p>
        </w:tc>
        <w:tc>
          <w:tcPr>
            <w:tcW w:w="2750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744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EA0D00" w:rsidRPr="00EA0D00" w:rsidTr="00940763">
        <w:tc>
          <w:tcPr>
            <w:tcW w:w="4265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EA0D00">
              <w:rPr>
                <w:rFonts w:eastAsia="Times New Roman" w:cs="Times New Roman"/>
                <w:kern w:val="0"/>
                <w:sz w:val="22"/>
                <w:szCs w:val="22"/>
              </w:rPr>
              <w:lastRenderedPageBreak/>
              <w:t>urządzenia elektryczne i elektroniczne</w:t>
            </w:r>
          </w:p>
        </w:tc>
        <w:tc>
          <w:tcPr>
            <w:tcW w:w="1453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</w:pPr>
            <w:r w:rsidRPr="00EA0D00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200136, 200135</w:t>
            </w:r>
          </w:p>
        </w:tc>
        <w:tc>
          <w:tcPr>
            <w:tcW w:w="2782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jc w:val="center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2750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744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EA0D00" w:rsidRPr="00EA0D00" w:rsidTr="00940763">
        <w:trPr>
          <w:gridBefore w:val="3"/>
          <w:wBefore w:w="8500" w:type="dxa"/>
        </w:trPr>
        <w:tc>
          <w:tcPr>
            <w:tcW w:w="2750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EA0D0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Suma </w:t>
            </w:r>
          </w:p>
        </w:tc>
        <w:tc>
          <w:tcPr>
            <w:tcW w:w="2744" w:type="dxa"/>
          </w:tcPr>
          <w:p w:rsidR="00EA0D00" w:rsidRPr="00EA0D00" w:rsidRDefault="00EA0D00" w:rsidP="00EA0D00">
            <w:pPr>
              <w:widowControl/>
              <w:suppressAutoHyphens w:val="0"/>
              <w:autoSpaceDN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</w:tbl>
    <w:p w:rsidR="008D6324" w:rsidRPr="00520A03" w:rsidRDefault="008D6324" w:rsidP="008D6324">
      <w:pPr>
        <w:overflowPunct w:val="0"/>
        <w:autoSpaceDE w:val="0"/>
        <w:ind w:right="15"/>
        <w:textAlignment w:val="baseline"/>
        <w:rPr>
          <w:bCs/>
        </w:rPr>
      </w:pPr>
    </w:p>
    <w:p w:rsidR="008D6324" w:rsidRPr="009A6221" w:rsidRDefault="008D6324" w:rsidP="008D6324">
      <w:pPr>
        <w:pStyle w:val="Akapitzlist"/>
        <w:suppressAutoHyphens/>
        <w:overflowPunct w:val="0"/>
        <w:autoSpaceDE w:val="0"/>
        <w:spacing w:after="0"/>
        <w:ind w:left="360" w:right="15"/>
        <w:textAlignment w:val="baselin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za cenę netto …………………………………</w:t>
      </w:r>
      <w:r w:rsidRPr="009A6221">
        <w:rPr>
          <w:rFonts w:ascii="Times New Roman" w:hAnsi="Times New Roman"/>
          <w:bCs/>
          <w:sz w:val="24"/>
          <w:szCs w:val="24"/>
        </w:rPr>
        <w:t xml:space="preserve"> zł</w:t>
      </w:r>
    </w:p>
    <w:p w:rsidR="008D6324" w:rsidRPr="009A6221" w:rsidRDefault="008D6324" w:rsidP="008D6324">
      <w:pPr>
        <w:spacing w:line="276" w:lineRule="auto"/>
        <w:ind w:right="15"/>
        <w:rPr>
          <w:rFonts w:cs="Times New Roman"/>
          <w:bCs/>
        </w:rPr>
      </w:pPr>
      <w:r>
        <w:rPr>
          <w:rFonts w:cs="Times New Roman"/>
          <w:bCs/>
        </w:rPr>
        <w:t xml:space="preserve">     </w:t>
      </w:r>
      <w:r w:rsidRPr="009A6221">
        <w:rPr>
          <w:rFonts w:cs="Times New Roman"/>
          <w:bCs/>
        </w:rPr>
        <w:t xml:space="preserve"> podatek VAT (……%) ………………………. zł</w:t>
      </w:r>
    </w:p>
    <w:p w:rsidR="008D6324" w:rsidRDefault="008D6324" w:rsidP="008D6324">
      <w:pPr>
        <w:spacing w:line="276" w:lineRule="auto"/>
        <w:ind w:right="15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 cena</w:t>
      </w:r>
      <w:r w:rsidRPr="009A6221">
        <w:rPr>
          <w:rFonts w:cs="Times New Roman"/>
          <w:b/>
          <w:bCs/>
        </w:rPr>
        <w:t xml:space="preserve"> brutto (netto + podatek VAT) ……………………………… zł</w:t>
      </w:r>
    </w:p>
    <w:p w:rsidR="008D6324" w:rsidRPr="009A6221" w:rsidRDefault="008D6324" w:rsidP="008D6324">
      <w:pPr>
        <w:spacing w:line="276" w:lineRule="auto"/>
        <w:ind w:right="15"/>
        <w:rPr>
          <w:rFonts w:cs="Times New Roman"/>
          <w:b/>
          <w:bCs/>
        </w:rPr>
      </w:pPr>
    </w:p>
    <w:p w:rsidR="008D6324" w:rsidRPr="009A6221" w:rsidRDefault="008D6324" w:rsidP="008D6324">
      <w:pPr>
        <w:spacing w:line="276" w:lineRule="auto"/>
        <w:ind w:right="15"/>
        <w:rPr>
          <w:rFonts w:cs="Times New Roman"/>
          <w:b/>
          <w:bCs/>
        </w:rPr>
      </w:pPr>
      <w:r w:rsidRPr="009A6221">
        <w:rPr>
          <w:rFonts w:cs="Times New Roman"/>
          <w:b/>
          <w:bCs/>
        </w:rPr>
        <w:t>słownie:……………………………………………………………………………</w:t>
      </w:r>
    </w:p>
    <w:p w:rsidR="008D6324" w:rsidRDefault="008D6324" w:rsidP="008D6324">
      <w:pPr>
        <w:spacing w:line="200" w:lineRule="atLeast"/>
        <w:ind w:right="15"/>
        <w:rPr>
          <w:rFonts w:cs="Times New Roman"/>
          <w:b/>
        </w:rPr>
      </w:pPr>
    </w:p>
    <w:p w:rsidR="008D6324" w:rsidRPr="009E5D67" w:rsidRDefault="008D6324" w:rsidP="008D6324">
      <w:pPr>
        <w:pStyle w:val="Standard"/>
        <w:spacing w:line="200" w:lineRule="atLeast"/>
        <w:ind w:right="15"/>
        <w:rPr>
          <w:rFonts w:cs="Times New Roman"/>
          <w:b/>
          <w:bCs/>
        </w:rPr>
      </w:pPr>
      <w:r w:rsidRPr="009E5D67">
        <w:rPr>
          <w:rFonts w:cs="Times New Roman"/>
          <w:b/>
          <w:bCs/>
        </w:rPr>
        <w:t>2. Oświadczenia Wykonawcy: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</w:p>
    <w:p w:rsidR="008D6324" w:rsidRPr="009E5D67" w:rsidRDefault="008D6324" w:rsidP="008D6324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Wyrażamy zgodę na termin odro</w:t>
      </w:r>
      <w:r>
        <w:rPr>
          <w:rFonts w:cs="Times New Roman"/>
        </w:rPr>
        <w:t>czonej płatności: ……..</w:t>
      </w:r>
      <w:r w:rsidRPr="009E5D67">
        <w:rPr>
          <w:rFonts w:cs="Times New Roman"/>
        </w:rPr>
        <w:t xml:space="preserve"> dni</w:t>
      </w:r>
      <w:r>
        <w:rPr>
          <w:rFonts w:cs="Times New Roman"/>
        </w:rPr>
        <w:t xml:space="preserve"> (min. 14 dni</w:t>
      </w:r>
      <w:r w:rsidR="005B0645">
        <w:rPr>
          <w:rFonts w:cs="Times New Roman"/>
        </w:rPr>
        <w:t>, max. 30 dni</w:t>
      </w:r>
      <w:r>
        <w:rPr>
          <w:rFonts w:cs="Times New Roman"/>
        </w:rPr>
        <w:t>)</w:t>
      </w:r>
    </w:p>
    <w:p w:rsidR="008D6324" w:rsidRPr="009E5D67" w:rsidRDefault="008D6324" w:rsidP="008D6324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 xml:space="preserve">Zobowiązujemy się wykonać zamówienie w okresie od </w:t>
      </w:r>
      <w:r w:rsidR="00EA0D00">
        <w:rPr>
          <w:rFonts w:cs="Times New Roman"/>
        </w:rPr>
        <w:t>01.01.2020</w:t>
      </w:r>
      <w:r>
        <w:rPr>
          <w:rFonts w:cs="Times New Roman"/>
        </w:rPr>
        <w:t xml:space="preserve"> r.</w:t>
      </w:r>
      <w:r w:rsidRPr="009E5D67">
        <w:rPr>
          <w:rFonts w:cs="Times New Roman"/>
        </w:rPr>
        <w:t xml:space="preserve"> do </w:t>
      </w:r>
      <w:r>
        <w:rPr>
          <w:rFonts w:cs="Times New Roman"/>
        </w:rPr>
        <w:t>31.12.20</w:t>
      </w:r>
      <w:r w:rsidR="00EA0D00">
        <w:rPr>
          <w:rFonts w:cs="Times New Roman"/>
        </w:rPr>
        <w:t>20</w:t>
      </w:r>
      <w:r w:rsidRPr="001008AD">
        <w:rPr>
          <w:rFonts w:cs="Times New Roman"/>
        </w:rPr>
        <w:t xml:space="preserve"> r.</w:t>
      </w:r>
    </w:p>
    <w:p w:rsidR="008D6324" w:rsidRPr="009E5D67" w:rsidRDefault="008D6324" w:rsidP="008D6324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Uważamy się za związanych niniejszą ofertą do dnia (</w:t>
      </w:r>
      <w:r w:rsidR="00CA6961">
        <w:rPr>
          <w:rFonts w:cs="Times New Roman"/>
        </w:rPr>
        <w:t>3</w:t>
      </w:r>
      <w:r w:rsidRPr="009E5D67">
        <w:rPr>
          <w:rFonts w:cs="Times New Roman"/>
        </w:rPr>
        <w:t>0 dni od dnia terminu składania ofert) ………………………………</w:t>
      </w:r>
    </w:p>
    <w:p w:rsidR="008D6324" w:rsidRPr="009E5D67" w:rsidRDefault="008D6324" w:rsidP="008D6324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Oświadczamy, że zapoznaliśmy się ze Specyfikacją Istotnych Warunków Zamówienia i nie wnosimy do niej zastrzeżeń oraz przyjmujemy warunki w niej zawarte</w:t>
      </w:r>
    </w:p>
    <w:p w:rsidR="008D6324" w:rsidRPr="009E5D67" w:rsidRDefault="008D6324" w:rsidP="008D6324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Oświadczamy, że przedstawione postanowienia w projekcie umowy zostały przez nas zaakceptowane. Zobowiązujemy się do zawarcia umowy w warunkach tam określonych.</w:t>
      </w:r>
    </w:p>
    <w:p w:rsidR="008D6324" w:rsidRDefault="008D6324" w:rsidP="008D6324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Oświadczamy, że następujące usługi (jeśli dotyczy) zostaną wykonane przez podwykonawców…………………………………..</w:t>
      </w:r>
    </w:p>
    <w:p w:rsidR="0005182B" w:rsidRDefault="0005182B" w:rsidP="008D6324">
      <w:pPr>
        <w:pStyle w:val="Bezodstpw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Oferuję dodatkowy odbiór odpadów wielkogabarytowych ponad wymagane minimum</w:t>
      </w:r>
    </w:p>
    <w:p w:rsidR="0005182B" w:rsidRDefault="005B0645" w:rsidP="0005182B">
      <w:pPr>
        <w:pStyle w:val="Bezodstpw"/>
        <w:numPr>
          <w:ilvl w:val="1"/>
          <w:numId w:val="1"/>
        </w:numPr>
        <w:rPr>
          <w:rFonts w:cs="Times New Roman"/>
        </w:rPr>
      </w:pPr>
      <w:r>
        <w:rPr>
          <w:rFonts w:cs="Times New Roman"/>
        </w:rPr>
        <w:t>NIE</w:t>
      </w:r>
    </w:p>
    <w:p w:rsidR="0005182B" w:rsidRDefault="005B0645" w:rsidP="0005182B">
      <w:pPr>
        <w:pStyle w:val="Bezodstpw"/>
        <w:numPr>
          <w:ilvl w:val="1"/>
          <w:numId w:val="1"/>
        </w:numPr>
        <w:rPr>
          <w:rFonts w:cs="Times New Roman"/>
        </w:rPr>
      </w:pPr>
      <w:r>
        <w:rPr>
          <w:rFonts w:cs="Times New Roman"/>
        </w:rPr>
        <w:t>1 dodatkowy odbiór</w:t>
      </w:r>
    </w:p>
    <w:p w:rsidR="005B0645" w:rsidRDefault="005B0645" w:rsidP="0005182B">
      <w:pPr>
        <w:pStyle w:val="Bezodstpw"/>
        <w:numPr>
          <w:ilvl w:val="1"/>
          <w:numId w:val="1"/>
        </w:numPr>
        <w:rPr>
          <w:rFonts w:cs="Times New Roman"/>
        </w:rPr>
      </w:pPr>
      <w:r>
        <w:rPr>
          <w:rFonts w:cs="Times New Roman"/>
        </w:rPr>
        <w:t>2 dodatkowe odbiory</w:t>
      </w:r>
    </w:p>
    <w:p w:rsidR="008D6324" w:rsidRPr="009070AE" w:rsidRDefault="008D6324" w:rsidP="008D6324">
      <w:pPr>
        <w:pStyle w:val="Bezodstpw"/>
        <w:ind w:left="720"/>
        <w:rPr>
          <w:rFonts w:cs="Times New Roman"/>
          <w:b/>
          <w:u w:val="single"/>
        </w:rPr>
      </w:pPr>
    </w:p>
    <w:p w:rsidR="008D6324" w:rsidRPr="009E5D67" w:rsidRDefault="008D6324" w:rsidP="008D6324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  <w:b/>
          <w:bCs/>
        </w:rPr>
      </w:pPr>
      <w:r w:rsidRPr="009E5D67">
        <w:rPr>
          <w:rFonts w:cs="Times New Roman"/>
          <w:b/>
          <w:bCs/>
        </w:rPr>
        <w:t>3. Na potwierdzenie spełnienia wymagań do oferty załączam następujące oświadczenia i dokumenty: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  <w:b/>
          <w:bCs/>
          <w:u w:val="single"/>
        </w:rPr>
      </w:pPr>
    </w:p>
    <w:p w:rsidR="008D6324" w:rsidRPr="009E5D67" w:rsidRDefault="008D6324" w:rsidP="008D6324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1……………………………………………………………………………………</w:t>
      </w:r>
    </w:p>
    <w:p w:rsidR="008D6324" w:rsidRPr="009E5D67" w:rsidRDefault="008D6324" w:rsidP="008D6324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2………………………………………………………………………………………</w:t>
      </w:r>
    </w:p>
    <w:p w:rsidR="008D6324" w:rsidRPr="009E5D67" w:rsidRDefault="008D6324" w:rsidP="008D6324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3………………………………………………………………………………………</w:t>
      </w:r>
    </w:p>
    <w:p w:rsidR="008D6324" w:rsidRPr="009E5D67" w:rsidRDefault="008D6324" w:rsidP="008D6324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4………………………………………………………………………………………</w:t>
      </w:r>
    </w:p>
    <w:p w:rsidR="008D6324" w:rsidRPr="009E5D67" w:rsidRDefault="008D6324" w:rsidP="008D6324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5………………………………………………………………………………………</w:t>
      </w:r>
    </w:p>
    <w:p w:rsidR="008D6324" w:rsidRPr="009E5D67" w:rsidRDefault="008D6324" w:rsidP="008D6324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6………………………………………………………………………………………</w:t>
      </w:r>
    </w:p>
    <w:p w:rsidR="008D6324" w:rsidRPr="009E5D67" w:rsidRDefault="008D6324" w:rsidP="008D6324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lastRenderedPageBreak/>
        <w:t>7………………………………………………………………………………………</w:t>
      </w:r>
    </w:p>
    <w:p w:rsidR="008D6324" w:rsidRPr="009E5D67" w:rsidRDefault="008D6324" w:rsidP="008D6324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8………………………………………………………………………………………</w:t>
      </w:r>
    </w:p>
    <w:p w:rsidR="008D6324" w:rsidRPr="009E5D67" w:rsidRDefault="008D6324" w:rsidP="008D6324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9………………………………………………………………………………………</w:t>
      </w:r>
    </w:p>
    <w:p w:rsidR="008D6324" w:rsidRPr="009E5D67" w:rsidRDefault="008D6324" w:rsidP="008D6324">
      <w:pPr>
        <w:pStyle w:val="Textbody"/>
        <w:spacing w:line="200" w:lineRule="atLeast"/>
        <w:ind w:firstLine="709"/>
        <w:rPr>
          <w:rFonts w:cs="Times New Roman"/>
          <w:b/>
        </w:rPr>
      </w:pPr>
      <w:r w:rsidRPr="009E5D67">
        <w:rPr>
          <w:rFonts w:cs="Times New Roman"/>
        </w:rPr>
        <w:t>10……………………………………………………………………………………..</w:t>
      </w:r>
    </w:p>
    <w:p w:rsidR="008D6324" w:rsidRPr="009E5D67" w:rsidRDefault="008D6324" w:rsidP="008D6324">
      <w:pPr>
        <w:pStyle w:val="Standard"/>
        <w:spacing w:line="200" w:lineRule="atLeast"/>
        <w:ind w:right="15"/>
        <w:rPr>
          <w:rFonts w:cs="Times New Roman"/>
        </w:rPr>
      </w:pPr>
      <w:r w:rsidRPr="009E5D67">
        <w:rPr>
          <w:rFonts w:cs="Times New Roman"/>
          <w:b/>
        </w:rPr>
        <w:t>4. Oferta wspólna (jeżeli występuje):</w:t>
      </w:r>
    </w:p>
    <w:p w:rsidR="008D6324" w:rsidRPr="009E5D67" w:rsidRDefault="008D6324" w:rsidP="008D6324">
      <w:pPr>
        <w:pStyle w:val="Standard"/>
        <w:spacing w:line="200" w:lineRule="atLeast"/>
        <w:ind w:right="15"/>
        <w:rPr>
          <w:rFonts w:cs="Times New Roman"/>
        </w:rPr>
      </w:pPr>
      <w:r w:rsidRPr="009E5D67">
        <w:rPr>
          <w:rFonts w:cs="Times New Roman"/>
        </w:rPr>
        <w:t>Pełnomocnik Wykonawców wspólnie składających ofertę :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Nazwisko, imię ………………………………………………………………………………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Stanowisko ……………………………………......…………………………………………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Telefon.....………………… Fax ……………………….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Zakres umocowania: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  <w:b/>
          <w:bCs/>
        </w:rPr>
      </w:pPr>
      <w:r w:rsidRPr="009E5D67">
        <w:rPr>
          <w:rFonts w:cs="Times New Roman"/>
          <w:b/>
          <w:bCs/>
        </w:rPr>
        <w:t>5. Zastrzeżenie Wykonawcy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  <w:b/>
          <w:bCs/>
        </w:rPr>
      </w:pP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8D6324" w:rsidRPr="009E5D67" w:rsidRDefault="008D6324" w:rsidP="008D6324">
      <w:pPr>
        <w:pStyle w:val="Standard"/>
        <w:spacing w:line="200" w:lineRule="atLeast"/>
        <w:ind w:right="15" w:hanging="15"/>
        <w:rPr>
          <w:rFonts w:cs="Times New Roman"/>
          <w:b/>
        </w:rPr>
      </w:pPr>
    </w:p>
    <w:p w:rsidR="008D6324" w:rsidRPr="009E5D67" w:rsidRDefault="008D6324" w:rsidP="008D6324">
      <w:pPr>
        <w:pStyle w:val="Standard"/>
        <w:spacing w:line="200" w:lineRule="atLeast"/>
        <w:ind w:right="15" w:hanging="15"/>
        <w:rPr>
          <w:rFonts w:cs="Times New Roman"/>
          <w:b/>
        </w:rPr>
      </w:pPr>
      <w:r w:rsidRPr="009E5D67">
        <w:rPr>
          <w:rFonts w:cs="Times New Roman"/>
          <w:b/>
        </w:rPr>
        <w:t>6.Inne informacje wykonawcy: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</w:p>
    <w:p w:rsidR="008D6324" w:rsidRPr="009E5D67" w:rsidRDefault="008D6324" w:rsidP="008D6324">
      <w:pPr>
        <w:pStyle w:val="Standard"/>
        <w:spacing w:line="200" w:lineRule="atLeast"/>
        <w:rPr>
          <w:rFonts w:cs="Times New Roman"/>
          <w:i/>
        </w:rPr>
      </w:pPr>
      <w:r w:rsidRPr="009E5D67">
        <w:rPr>
          <w:rFonts w:cs="Times New Roman"/>
          <w:i/>
        </w:rPr>
        <w:t>…........................, dnia …...............201</w:t>
      </w:r>
      <w:r w:rsidR="00EA0D00">
        <w:rPr>
          <w:rFonts w:cs="Times New Roman"/>
          <w:i/>
        </w:rPr>
        <w:t>9</w:t>
      </w:r>
      <w:bookmarkStart w:id="0" w:name="_GoBack"/>
      <w:bookmarkEnd w:id="0"/>
      <w:r w:rsidRPr="009E5D67">
        <w:rPr>
          <w:rFonts w:cs="Times New Roman"/>
          <w:i/>
        </w:rPr>
        <w:t xml:space="preserve">  r.     </w:t>
      </w: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</w:p>
    <w:p w:rsidR="008D6324" w:rsidRPr="009E5D67" w:rsidRDefault="008D6324" w:rsidP="008D6324">
      <w:pPr>
        <w:pStyle w:val="Standard"/>
        <w:spacing w:line="200" w:lineRule="atLeast"/>
        <w:ind w:right="23"/>
        <w:rPr>
          <w:rFonts w:cs="Times New Roman"/>
        </w:rPr>
      </w:pPr>
    </w:p>
    <w:p w:rsidR="008D6324" w:rsidRPr="009E5D67" w:rsidRDefault="008D6324" w:rsidP="008D6324">
      <w:pPr>
        <w:pStyle w:val="Standard"/>
        <w:spacing w:line="200" w:lineRule="atLeast"/>
        <w:ind w:right="23" w:firstLine="4140"/>
        <w:rPr>
          <w:rFonts w:cs="Times New Roman"/>
        </w:rPr>
      </w:pPr>
      <w:r w:rsidRPr="009E5D67">
        <w:rPr>
          <w:rFonts w:cs="Times New Roman"/>
        </w:rPr>
        <w:t>………………..........…………………………</w:t>
      </w:r>
    </w:p>
    <w:p w:rsidR="008D6324" w:rsidRPr="009E5D67" w:rsidRDefault="008D6324" w:rsidP="008D6324">
      <w:pPr>
        <w:pStyle w:val="Standard"/>
        <w:spacing w:line="200" w:lineRule="atLeast"/>
        <w:ind w:left="708" w:right="23"/>
        <w:jc w:val="right"/>
        <w:rPr>
          <w:rFonts w:cs="Times New Roman"/>
        </w:rPr>
      </w:pPr>
      <w:r w:rsidRPr="009E5D67">
        <w:rPr>
          <w:rFonts w:cs="Times New Roman"/>
        </w:rPr>
        <w:t>(imię i nazwisko podpis uprawnionego przedstawiciela wykonawcy)</w:t>
      </w:r>
    </w:p>
    <w:p w:rsidR="00D66042" w:rsidRDefault="00D66042"/>
    <w:sectPr w:rsidR="00D66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61D3"/>
    <w:multiLevelType w:val="hybridMultilevel"/>
    <w:tmpl w:val="961E9E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E360A3"/>
    <w:multiLevelType w:val="hybridMultilevel"/>
    <w:tmpl w:val="F5A4384C"/>
    <w:lvl w:ilvl="0" w:tplc="30BAA2D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2F4"/>
    <w:rsid w:val="0005182B"/>
    <w:rsid w:val="005B0645"/>
    <w:rsid w:val="008D6324"/>
    <w:rsid w:val="00CA6961"/>
    <w:rsid w:val="00D42C2D"/>
    <w:rsid w:val="00D66042"/>
    <w:rsid w:val="00EA0D00"/>
    <w:rsid w:val="00F2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32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D632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D6324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D632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D6324"/>
    <w:pPr>
      <w:spacing w:after="120"/>
    </w:pPr>
  </w:style>
  <w:style w:type="table" w:customStyle="1" w:styleId="Tabela-Siatka1">
    <w:name w:val="Tabela - Siatka1"/>
    <w:basedOn w:val="Standardowy"/>
    <w:next w:val="Tabela-Siatka"/>
    <w:uiPriority w:val="39"/>
    <w:rsid w:val="00EA0D00"/>
    <w:pPr>
      <w:spacing w:after="0" w:line="240" w:lineRule="auto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EA0D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32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D632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D6324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D632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D6324"/>
    <w:pPr>
      <w:spacing w:after="120"/>
    </w:pPr>
  </w:style>
  <w:style w:type="table" w:customStyle="1" w:styleId="Tabela-Siatka1">
    <w:name w:val="Tabela - Siatka1"/>
    <w:basedOn w:val="Standardowy"/>
    <w:next w:val="Tabela-Siatka"/>
    <w:uiPriority w:val="39"/>
    <w:rsid w:val="00EA0D00"/>
    <w:pPr>
      <w:spacing w:after="0" w:line="240" w:lineRule="auto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EA0D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546</Words>
  <Characters>3276</Characters>
  <Application>Microsoft Office Word</Application>
  <DocSecurity>0</DocSecurity>
  <Lines>27</Lines>
  <Paragraphs>7</Paragraphs>
  <ScaleCrop>false</ScaleCrop>
  <Company/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Paweł Andrzejczak</cp:lastModifiedBy>
  <cp:revision>7</cp:revision>
  <dcterms:created xsi:type="dcterms:W3CDTF">2017-10-10T05:49:00Z</dcterms:created>
  <dcterms:modified xsi:type="dcterms:W3CDTF">2019-11-18T10:32:00Z</dcterms:modified>
</cp:coreProperties>
</file>