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1571DE3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B12250">
        <w:rPr>
          <w:rFonts w:ascii="Arial" w:hAnsi="Arial" w:cs="Arial"/>
          <w:sz w:val="20"/>
          <w:szCs w:val="22"/>
        </w:rPr>
        <w:t>13.2019.AP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20385F15"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B12250" w:rsidRPr="00B12250">
        <w:rPr>
          <w:rFonts w:ascii="Arial" w:hAnsi="Arial" w:cs="Arial"/>
          <w:b/>
          <w:sz w:val="20"/>
          <w:szCs w:val="20"/>
          <w:lang w:eastAsia="en-US"/>
        </w:rPr>
        <w:t>Przebudowa boiska wielofunkcyjnego przy Szkole Podstawowej nr 2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5C63DF06" w14:textId="02A57947" w:rsidR="00E12F23" w:rsidRPr="006109E7" w:rsidRDefault="00BC35EF" w:rsidP="00B12250">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00B12250" w:rsidRPr="00B12250">
        <w:rPr>
          <w:rFonts w:ascii="Arial" w:hAnsi="Arial" w:cs="Arial"/>
          <w:b/>
          <w:sz w:val="20"/>
          <w:szCs w:val="20"/>
          <w:lang w:eastAsia="en-US"/>
        </w:rPr>
        <w:t>Przebudowa boiska wielofunkcyjnego przy Szkole Podstawowej nr 2 w Rogoźnie</w:t>
      </w: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0FE5AABC" w14:textId="25C24184" w:rsidR="00D27890"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F9607E" w:rsidRPr="00F9607E">
        <w:rPr>
          <w:rFonts w:ascii="Arial" w:hAnsi="Arial" w:cs="Arial"/>
          <w:b/>
          <w:sz w:val="20"/>
          <w:szCs w:val="20"/>
          <w:lang w:eastAsia="en-US"/>
        </w:rPr>
        <w:t>Przebudowa boiska wielofunkcyjnego przy Szkole Podstawowej nr 2 w Rogoźnie</w:t>
      </w:r>
    </w:p>
    <w:p w14:paraId="28583D25" w14:textId="77777777" w:rsidR="00F9607E" w:rsidRDefault="00F9607E"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05612AB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236048B3" w14:textId="34C4E0D8" w:rsidR="00457F2C" w:rsidRPr="0089077B" w:rsidRDefault="00A43517" w:rsidP="00457F2C">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F9607E" w:rsidRPr="00F9607E">
        <w:rPr>
          <w:rFonts w:ascii="Arial" w:hAnsi="Arial" w:cs="Arial"/>
          <w:b/>
          <w:sz w:val="20"/>
          <w:szCs w:val="20"/>
          <w:lang w:eastAsia="en-US"/>
        </w:rPr>
        <w:t>Przebudowa boiska wielofunkcyjnego przy Szkole Podstawowej nr 2 w Rogoźnie</w:t>
      </w:r>
    </w:p>
    <w:p w14:paraId="5C3DB045" w14:textId="77777777" w:rsidR="00E97E79" w:rsidRDefault="00E97E79" w:rsidP="00E97E79">
      <w:pPr>
        <w:pStyle w:val="Tytu"/>
        <w:jc w:val="both"/>
        <w:rPr>
          <w:rFonts w:ascii="Arial" w:hAnsi="Arial" w:cs="Arial"/>
          <w:sz w:val="20"/>
        </w:rPr>
      </w:pPr>
    </w:p>
    <w:p w14:paraId="45A03F2D" w14:textId="77777777" w:rsidR="00874D0E" w:rsidRPr="002436D4" w:rsidRDefault="00874D0E" w:rsidP="00E97E79">
      <w:pPr>
        <w:pStyle w:val="Tytu"/>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19E9537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62F4243A"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F9607E" w:rsidRPr="00F9607E">
        <w:rPr>
          <w:rFonts w:ascii="Arial" w:hAnsi="Arial" w:cs="Arial"/>
          <w:b/>
          <w:sz w:val="20"/>
          <w:szCs w:val="20"/>
          <w:lang w:eastAsia="en-US"/>
        </w:rPr>
        <w:t>Przebudowa boiska wielofunkcyjnego przy Szkole Podstawowej nr 2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774EB0B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2A86A3D2" w14:textId="78889E33" w:rsidR="00F9607E" w:rsidRDefault="00F9607E" w:rsidP="00F9607E">
      <w:pPr>
        <w:jc w:val="center"/>
        <w:rPr>
          <w:rFonts w:ascii="Arial" w:hAnsi="Arial" w:cs="Arial"/>
          <w:b/>
          <w:sz w:val="22"/>
        </w:rPr>
      </w:pPr>
      <w:r>
        <w:rPr>
          <w:rFonts w:ascii="Arial" w:hAnsi="Arial" w:cs="Arial"/>
          <w:b/>
          <w:sz w:val="22"/>
        </w:rPr>
        <w:t>Dokumen</w:t>
      </w:r>
      <w:r>
        <w:rPr>
          <w:rFonts w:ascii="Arial" w:hAnsi="Arial" w:cs="Arial"/>
          <w:b/>
          <w:sz w:val="22"/>
        </w:rPr>
        <w:t>t składany na wezwanie Zamawiają</w:t>
      </w:r>
      <w:r>
        <w:rPr>
          <w:rFonts w:ascii="Arial" w:hAnsi="Arial" w:cs="Arial"/>
          <w:b/>
          <w:sz w:val="22"/>
        </w:rPr>
        <w:t>cego</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1C1582C7"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D27890" w:rsidRPr="00D27890">
        <w:rPr>
          <w:rFonts w:ascii="Arial" w:hAnsi="Arial" w:cs="Arial"/>
          <w:b/>
          <w:sz w:val="20"/>
          <w:szCs w:val="20"/>
          <w:lang w:eastAsia="en-US"/>
        </w:rPr>
        <w:t>Budowa parkingu przy ul. Sądowej w Rogoźnie</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6705013F" w14:textId="77777777" w:rsidR="00A350F0" w:rsidRDefault="00A350F0" w:rsidP="00A350F0">
      <w:pPr>
        <w:pStyle w:val="pkt"/>
        <w:spacing w:before="0" w:after="0"/>
        <w:ind w:left="284" w:firstLine="0"/>
        <w:rPr>
          <w:rFonts w:ascii="Arial" w:hAnsi="Arial" w:cs="Arial"/>
          <w:i/>
          <w:sz w:val="16"/>
          <w:szCs w:val="16"/>
        </w:rPr>
      </w:pP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EDC03D2" w14:textId="77777777" w:rsidR="00874D0E" w:rsidRPr="00AF683E"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2BC7B156" w14:textId="77777777" w:rsidR="00FE580B" w:rsidRDefault="00FE580B" w:rsidP="00874D0E">
      <w:pPr>
        <w:ind w:left="1469"/>
        <w:jc w:val="right"/>
        <w:rPr>
          <w:rFonts w:ascii="Arial" w:hAnsi="Arial" w:cs="Arial"/>
          <w:b/>
          <w:spacing w:val="-4"/>
          <w:sz w:val="20"/>
        </w:rPr>
      </w:pPr>
    </w:p>
    <w:p w14:paraId="3DE97721" w14:textId="77777777" w:rsidR="00D27890" w:rsidRDefault="00D27890" w:rsidP="00874D0E">
      <w:pPr>
        <w:ind w:left="1469"/>
        <w:jc w:val="right"/>
        <w:rPr>
          <w:rFonts w:ascii="Arial" w:hAnsi="Arial" w:cs="Arial"/>
          <w:b/>
          <w:spacing w:val="-4"/>
          <w:sz w:val="20"/>
        </w:rPr>
      </w:pPr>
      <w:r>
        <w:rPr>
          <w:rFonts w:ascii="Arial" w:hAnsi="Arial" w:cs="Arial"/>
          <w:b/>
          <w:spacing w:val="-4"/>
          <w:sz w:val="20"/>
        </w:rPr>
        <w:br/>
      </w:r>
    </w:p>
    <w:p w14:paraId="547C20E1" w14:textId="77777777" w:rsidR="00D27890" w:rsidRDefault="00D27890">
      <w:pPr>
        <w:spacing w:after="160" w:line="259" w:lineRule="auto"/>
        <w:rPr>
          <w:rFonts w:ascii="Arial" w:hAnsi="Arial" w:cs="Arial"/>
          <w:b/>
          <w:spacing w:val="-4"/>
          <w:sz w:val="20"/>
        </w:rPr>
      </w:pPr>
      <w:r>
        <w:rPr>
          <w:rFonts w:ascii="Arial" w:hAnsi="Arial" w:cs="Arial"/>
          <w:b/>
          <w:spacing w:val="-4"/>
          <w:sz w:val="20"/>
        </w:rPr>
        <w:br w:type="page"/>
      </w:r>
    </w:p>
    <w:p w14:paraId="049A852C" w14:textId="408BF67E"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373637FC"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C453AB8"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096B6D" w:rsidRPr="00096B6D">
        <w:rPr>
          <w:rFonts w:ascii="Arial" w:hAnsi="Arial" w:cs="Arial"/>
          <w:b/>
          <w:sz w:val="20"/>
          <w:szCs w:val="20"/>
          <w:lang w:eastAsia="en-US"/>
        </w:rPr>
        <w:t>Przebudowa boiska wielofunkcyjnego przy Szkole Podstawowej nr 2 w Rogoźnie</w:t>
      </w:r>
      <w:bookmarkStart w:id="0" w:name="_GoBack"/>
      <w:bookmarkEnd w:id="0"/>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3037</Words>
  <Characters>18224</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pandrzejczak</cp:lastModifiedBy>
  <cp:revision>5</cp:revision>
  <dcterms:created xsi:type="dcterms:W3CDTF">2018-08-23T07:39:00Z</dcterms:created>
  <dcterms:modified xsi:type="dcterms:W3CDTF">2019-02-13T09:17:00Z</dcterms:modified>
</cp:coreProperties>
</file>