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9E5D67" w:rsidRDefault="006C53AE" w:rsidP="00907686">
      <w:pPr>
        <w:widowControl/>
        <w:suppressAutoHyphens w:val="0"/>
        <w:autoSpaceDN/>
        <w:spacing w:after="200" w:line="276" w:lineRule="auto"/>
        <w:ind w:left="7788"/>
        <w:rPr>
          <w:rFonts w:cs="Times New Roman"/>
          <w:b/>
        </w:rPr>
      </w:pPr>
      <w:r w:rsidRPr="009E5D67">
        <w:rPr>
          <w:rFonts w:cs="Times New Roman"/>
          <w:b/>
        </w:rPr>
        <w:t>Załącznik Nr 1</w:t>
      </w:r>
    </w:p>
    <w:p w:rsidR="00896EC5" w:rsidRPr="009E5D67" w:rsidRDefault="00896EC5" w:rsidP="00896EC5">
      <w:pPr>
        <w:pStyle w:val="Standard"/>
        <w:spacing w:line="200" w:lineRule="atLeast"/>
        <w:ind w:right="23"/>
        <w:rPr>
          <w:rFonts w:cs="Times New Roman"/>
        </w:rPr>
      </w:pPr>
      <w:r w:rsidRPr="009E5D67">
        <w:rPr>
          <w:rFonts w:cs="Times New Roman"/>
        </w:rPr>
        <w:t>Nazwa Wykonawcy………………………………</w:t>
      </w:r>
    </w:p>
    <w:p w:rsidR="00896EC5" w:rsidRPr="009E5D67" w:rsidRDefault="00896EC5" w:rsidP="00896EC5">
      <w:pPr>
        <w:pStyle w:val="Standard"/>
        <w:spacing w:line="200" w:lineRule="atLeast"/>
        <w:ind w:right="23"/>
        <w:rPr>
          <w:rFonts w:cs="Times New Roman"/>
        </w:rPr>
      </w:pPr>
      <w:r w:rsidRPr="009E5D67">
        <w:rPr>
          <w:rFonts w:cs="Times New Roman"/>
        </w:rPr>
        <w:t>Siedziba…………………………………………..</w:t>
      </w:r>
    </w:p>
    <w:p w:rsidR="00896EC5" w:rsidRPr="009E5D67" w:rsidRDefault="00896EC5" w:rsidP="00896EC5">
      <w:pPr>
        <w:pStyle w:val="Standard"/>
        <w:spacing w:line="200" w:lineRule="atLeast"/>
        <w:ind w:right="23"/>
        <w:rPr>
          <w:rFonts w:cs="Times New Roman"/>
        </w:rPr>
      </w:pPr>
      <w:r w:rsidRPr="009E5D67">
        <w:rPr>
          <w:rFonts w:cs="Times New Roman"/>
        </w:rPr>
        <w:t>Nr telefonu  / faksu………………………………</w:t>
      </w:r>
    </w:p>
    <w:p w:rsidR="00896EC5" w:rsidRPr="00C939A6" w:rsidRDefault="00896EC5" w:rsidP="00896EC5">
      <w:pPr>
        <w:pStyle w:val="Standard"/>
        <w:spacing w:line="200" w:lineRule="atLeast"/>
        <w:ind w:right="23"/>
        <w:rPr>
          <w:rFonts w:cs="Times New Roman"/>
        </w:rPr>
      </w:pPr>
      <w:r w:rsidRPr="00C939A6">
        <w:rPr>
          <w:rFonts w:cs="Times New Roman"/>
        </w:rPr>
        <w:t>adres e-mail: …………………………………….</w:t>
      </w:r>
    </w:p>
    <w:p w:rsidR="00896EC5" w:rsidRPr="00C939A6" w:rsidRDefault="00896EC5" w:rsidP="00896EC5">
      <w:pPr>
        <w:pStyle w:val="Standard"/>
        <w:spacing w:line="200" w:lineRule="atLeast"/>
        <w:ind w:right="23"/>
        <w:rPr>
          <w:rFonts w:cs="Times New Roman"/>
        </w:rPr>
      </w:pPr>
      <w:r w:rsidRPr="00C939A6">
        <w:rPr>
          <w:rFonts w:cs="Times New Roman"/>
        </w:rPr>
        <w:t>NIP ………………………………………………</w:t>
      </w:r>
    </w:p>
    <w:p w:rsidR="00896EC5" w:rsidRPr="00C939A6" w:rsidRDefault="00896EC5" w:rsidP="00896EC5">
      <w:pPr>
        <w:pStyle w:val="Standard"/>
        <w:spacing w:line="200" w:lineRule="atLeast"/>
        <w:ind w:right="23"/>
        <w:rPr>
          <w:rFonts w:cs="Times New Roman"/>
          <w:bCs/>
        </w:rPr>
      </w:pPr>
      <w:r w:rsidRPr="00C939A6">
        <w:rPr>
          <w:rFonts w:cs="Times New Roman"/>
          <w:bCs/>
        </w:rPr>
        <w:t>REGON …………………………………………</w:t>
      </w:r>
    </w:p>
    <w:p w:rsidR="00896EC5" w:rsidRPr="00C939A6" w:rsidRDefault="00896EC5" w:rsidP="00896EC5">
      <w:pPr>
        <w:pStyle w:val="Standard"/>
        <w:spacing w:line="200" w:lineRule="atLeast"/>
        <w:ind w:left="600"/>
        <w:rPr>
          <w:rFonts w:cs="Times New Roman"/>
          <w:b/>
          <w:bCs/>
        </w:rPr>
      </w:pPr>
    </w:p>
    <w:p w:rsidR="00896EC5" w:rsidRPr="009A6221" w:rsidRDefault="00896EC5" w:rsidP="00896EC5">
      <w:pPr>
        <w:pStyle w:val="Standard"/>
        <w:spacing w:line="200" w:lineRule="atLeast"/>
        <w:ind w:right="23"/>
        <w:jc w:val="center"/>
        <w:rPr>
          <w:rFonts w:cs="Times New Roman"/>
          <w:b/>
          <w:bCs/>
        </w:rPr>
      </w:pPr>
      <w:r w:rsidRPr="009A6221">
        <w:rPr>
          <w:rFonts w:cs="Times New Roman"/>
          <w:b/>
          <w:bCs/>
        </w:rPr>
        <w:t>FORMULARZ OFERTOWY WYKONAWCY (wzór)</w:t>
      </w: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jc w:val="right"/>
        <w:rPr>
          <w:rFonts w:cs="Times New Roman"/>
        </w:rPr>
      </w:pPr>
      <w:r w:rsidRPr="009A6221">
        <w:rPr>
          <w:rFonts w:cs="Times New Roman"/>
        </w:rPr>
        <w:t>Urząd Miejski w Rogoźnie</w:t>
      </w:r>
    </w:p>
    <w:p w:rsidR="00896EC5" w:rsidRPr="009A6221" w:rsidRDefault="00896EC5" w:rsidP="00896EC5">
      <w:pPr>
        <w:pStyle w:val="Standard"/>
        <w:spacing w:line="200" w:lineRule="atLeast"/>
        <w:ind w:right="23"/>
        <w:jc w:val="right"/>
        <w:rPr>
          <w:rFonts w:cs="Times New Roman"/>
        </w:rPr>
      </w:pPr>
      <w:r w:rsidRPr="009A6221">
        <w:rPr>
          <w:rFonts w:cs="Times New Roman"/>
        </w:rPr>
        <w:t>ul. Nowa 2</w:t>
      </w:r>
    </w:p>
    <w:p w:rsidR="00896EC5" w:rsidRPr="009A6221" w:rsidRDefault="00896EC5" w:rsidP="00896EC5">
      <w:pPr>
        <w:pStyle w:val="Standard"/>
        <w:spacing w:line="200" w:lineRule="atLeast"/>
        <w:ind w:right="23"/>
        <w:jc w:val="right"/>
        <w:rPr>
          <w:rFonts w:cs="Times New Roman"/>
        </w:rPr>
      </w:pPr>
      <w:r w:rsidRPr="009A6221">
        <w:rPr>
          <w:rFonts w:cs="Times New Roman"/>
        </w:rPr>
        <w:t>64-610 Rogoźno</w:t>
      </w:r>
    </w:p>
    <w:p w:rsidR="00896EC5" w:rsidRPr="009A6221" w:rsidRDefault="00896EC5" w:rsidP="009E5D67">
      <w:pPr>
        <w:pStyle w:val="Standard"/>
        <w:spacing w:line="200" w:lineRule="atLeast"/>
        <w:ind w:right="23"/>
        <w:rPr>
          <w:rFonts w:cs="Times New Roman"/>
        </w:rPr>
      </w:pPr>
    </w:p>
    <w:p w:rsidR="009E5D67" w:rsidRPr="009A6221" w:rsidRDefault="00896EC5" w:rsidP="00E374DD">
      <w:pPr>
        <w:spacing w:before="100" w:beforeAutospacing="1"/>
        <w:jc w:val="center"/>
        <w:rPr>
          <w:rFonts w:eastAsia="Times New Roman" w:cs="Times New Roman"/>
          <w:color w:val="000000"/>
        </w:rPr>
      </w:pPr>
      <w:r w:rsidRPr="009A6221">
        <w:rPr>
          <w:rFonts w:cs="Times New Roman"/>
        </w:rPr>
        <w:t xml:space="preserve">Nawiązując do ogłoszenia o udzielenie zamówienia w trybie przetargu nieograniczonego na wykonanie zadania pn. </w:t>
      </w:r>
      <w:r w:rsidR="009E5D67" w:rsidRPr="009A6221">
        <w:rPr>
          <w:rFonts w:cs="Times New Roman"/>
          <w:b/>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009E5D67" w:rsidRPr="009A6221">
        <w:rPr>
          <w:rFonts w:cs="Times New Roman"/>
          <w:b/>
        </w:rPr>
        <w:t>”</w:t>
      </w:r>
    </w:p>
    <w:p w:rsidR="00896EC5" w:rsidRPr="009A6221" w:rsidRDefault="00896EC5" w:rsidP="00896EC5">
      <w:pPr>
        <w:pStyle w:val="Standard"/>
        <w:spacing w:line="200" w:lineRule="atLeast"/>
        <w:ind w:right="23"/>
        <w:jc w:val="both"/>
        <w:rPr>
          <w:rFonts w:eastAsia="Arial" w:cs="Times New Roman"/>
          <w:b/>
          <w:color w:val="000000"/>
        </w:rPr>
      </w:pPr>
    </w:p>
    <w:p w:rsidR="009E5D67" w:rsidRPr="009A6221" w:rsidRDefault="009E5D67" w:rsidP="009E5D67">
      <w:pPr>
        <w:ind w:firstLine="708"/>
        <w:rPr>
          <w:rFonts w:cs="Times New Roman"/>
        </w:rPr>
      </w:pPr>
      <w:r w:rsidRPr="009A6221">
        <w:rPr>
          <w:rFonts w:cs="Times New Roman"/>
          <w:b/>
        </w:rPr>
        <w:t xml:space="preserve">Oferujemy wykonanie zadania w pełnym zakresie rzeczowym: </w:t>
      </w:r>
      <w:r w:rsidRPr="009A6221">
        <w:rPr>
          <w:rFonts w:cs="Times New Roman"/>
        </w:rPr>
        <w:t>zgodnie z zaproszeniem do złożenia oferty łączenie:</w:t>
      </w:r>
    </w:p>
    <w:p w:rsidR="009F064E" w:rsidRPr="009A6221" w:rsidRDefault="009F064E" w:rsidP="009F064E">
      <w:pPr>
        <w:spacing w:line="200" w:lineRule="atLeast"/>
        <w:ind w:right="15"/>
        <w:rPr>
          <w:rFonts w:cs="Times New Roman"/>
          <w:b/>
        </w:rPr>
      </w:pPr>
    </w:p>
    <w:p w:rsidR="009A6221" w:rsidRPr="009A6221" w:rsidRDefault="009A6221" w:rsidP="00CC1B3B">
      <w:pPr>
        <w:pStyle w:val="Akapitzlist"/>
        <w:numPr>
          <w:ilvl w:val="0"/>
          <w:numId w:val="16"/>
        </w:numPr>
        <w:suppressAutoHyphens/>
        <w:overflowPunct w:val="0"/>
        <w:autoSpaceDE w:val="0"/>
        <w:spacing w:after="0" w:line="200" w:lineRule="atLeast"/>
        <w:ind w:right="15"/>
        <w:textAlignment w:val="baseline"/>
        <w:rPr>
          <w:rFonts w:ascii="Times New Roman" w:hAnsi="Times New Roman"/>
          <w:sz w:val="24"/>
          <w:szCs w:val="24"/>
        </w:rPr>
      </w:pPr>
      <w:r w:rsidRPr="009A6221">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9A6221"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9A6221" w:rsidRPr="009A6221" w:rsidRDefault="009A6221" w:rsidP="009A6221">
      <w:pPr>
        <w:pStyle w:val="Akapitzlist"/>
        <w:suppressAutoHyphens/>
        <w:overflowPunct w:val="0"/>
        <w:autoSpaceDE w:val="0"/>
        <w:spacing w:after="0"/>
        <w:ind w:left="360" w:right="15"/>
        <w:textAlignment w:val="baseline"/>
        <w:rPr>
          <w:rFonts w:ascii="Times New Roman" w:hAnsi="Times New Roman"/>
          <w:bCs/>
          <w:sz w:val="24"/>
          <w:szCs w:val="24"/>
        </w:rPr>
      </w:pPr>
      <w:r w:rsidRPr="003054C2">
        <w:rPr>
          <w:rFonts w:ascii="Times New Roman" w:hAnsi="Times New Roman"/>
          <w:b/>
          <w:bCs/>
          <w:sz w:val="24"/>
          <w:szCs w:val="24"/>
        </w:rPr>
        <w:t>1.1</w:t>
      </w:r>
      <w:r w:rsidRPr="009A6221">
        <w:rPr>
          <w:rFonts w:ascii="Times New Roman" w:hAnsi="Times New Roman"/>
          <w:bCs/>
          <w:sz w:val="24"/>
          <w:szCs w:val="24"/>
        </w:rPr>
        <w:t xml:space="preserve"> </w:t>
      </w:r>
      <w:r w:rsidRPr="009A6221">
        <w:rPr>
          <w:rFonts w:ascii="Times New Roman" w:hAnsi="Times New Roman"/>
          <w:b/>
          <w:i/>
          <w:sz w:val="24"/>
          <w:szCs w:val="24"/>
        </w:rPr>
        <w:t xml:space="preserve">,, </w:t>
      </w:r>
      <w:r w:rsidR="00746F73" w:rsidRPr="008E06F4">
        <w:rPr>
          <w:rFonts w:ascii="Times New Roman" w:eastAsia="Times New Roman" w:hAnsi="Times New Roman"/>
          <w:b/>
          <w:bCs/>
          <w:color w:val="000000"/>
          <w:sz w:val="24"/>
          <w:szCs w:val="24"/>
          <w:lang w:eastAsia="pl-PL"/>
        </w:rPr>
        <w:t xml:space="preserve">Przebudowa </w:t>
      </w:r>
      <w:r w:rsidR="00746F73">
        <w:rPr>
          <w:rFonts w:ascii="Times New Roman" w:eastAsia="Times New Roman" w:hAnsi="Times New Roman"/>
          <w:b/>
          <w:bCs/>
          <w:color w:val="000000"/>
          <w:sz w:val="24"/>
          <w:szCs w:val="24"/>
          <w:lang w:eastAsia="pl-PL"/>
        </w:rPr>
        <w:t>chodnika na ul. Polnej</w:t>
      </w:r>
      <w:r w:rsidRPr="009A6221">
        <w:rPr>
          <w:rFonts w:ascii="Times New Roman" w:hAnsi="Times New Roman"/>
          <w:b/>
          <w:i/>
          <w:sz w:val="24"/>
          <w:szCs w:val="24"/>
        </w:rPr>
        <w:t>”</w:t>
      </w:r>
    </w:p>
    <w:p w:rsidR="009E5D67" w:rsidRPr="009A6221" w:rsidRDefault="009E5D67" w:rsidP="009A6221">
      <w:pPr>
        <w:pStyle w:val="Akapitzlist"/>
        <w:suppressAutoHyphens/>
        <w:overflowPunct w:val="0"/>
        <w:autoSpaceDE w:val="0"/>
        <w:spacing w:after="0"/>
        <w:ind w:left="360" w:right="15"/>
        <w:textAlignment w:val="baseline"/>
        <w:rPr>
          <w:rFonts w:ascii="Times New Roman" w:hAnsi="Times New Roman"/>
          <w:bCs/>
          <w:sz w:val="24"/>
          <w:szCs w:val="24"/>
        </w:rPr>
      </w:pPr>
      <w:r w:rsidRPr="009A6221">
        <w:rPr>
          <w:rFonts w:ascii="Times New Roman" w:hAnsi="Times New Roman"/>
          <w:bCs/>
          <w:sz w:val="24"/>
          <w:szCs w:val="24"/>
        </w:rPr>
        <w:t>za cenę netto …………………………………… zł</w:t>
      </w:r>
    </w:p>
    <w:p w:rsidR="009E5D67" w:rsidRPr="009A6221" w:rsidRDefault="009E5D67" w:rsidP="009E5D67">
      <w:pPr>
        <w:spacing w:line="276" w:lineRule="auto"/>
        <w:ind w:right="15"/>
        <w:rPr>
          <w:rFonts w:cs="Times New Roman"/>
          <w:bCs/>
        </w:rPr>
      </w:pPr>
      <w:r w:rsidRPr="009A6221">
        <w:rPr>
          <w:rFonts w:cs="Times New Roman"/>
          <w:bCs/>
        </w:rPr>
        <w:t>w tym podatek VAT (……%) ………………………. zł</w:t>
      </w:r>
    </w:p>
    <w:p w:rsidR="009E5D67" w:rsidRPr="009A6221" w:rsidRDefault="009E5D67" w:rsidP="009E5D67">
      <w:pPr>
        <w:spacing w:line="276" w:lineRule="auto"/>
        <w:ind w:right="15"/>
        <w:rPr>
          <w:rFonts w:cs="Times New Roman"/>
          <w:b/>
          <w:bCs/>
        </w:rPr>
      </w:pPr>
      <w:r w:rsidRPr="009A6221">
        <w:rPr>
          <w:rFonts w:cs="Times New Roman"/>
          <w:b/>
          <w:bCs/>
        </w:rPr>
        <w:t>za cenę brutto (netto + podatek VAT) ……………………………… zł</w:t>
      </w:r>
    </w:p>
    <w:p w:rsidR="009E5D67" w:rsidRPr="009A6221" w:rsidRDefault="009E5D67" w:rsidP="009E5D67">
      <w:pPr>
        <w:spacing w:line="276" w:lineRule="auto"/>
        <w:ind w:right="15"/>
        <w:rPr>
          <w:rFonts w:cs="Times New Roman"/>
          <w:b/>
          <w:bCs/>
        </w:rPr>
      </w:pPr>
      <w:r w:rsidRPr="009A6221">
        <w:rPr>
          <w:rFonts w:cs="Times New Roman"/>
          <w:b/>
          <w:bCs/>
        </w:rPr>
        <w:t>słownie:……………………………………………………………………………</w:t>
      </w:r>
    </w:p>
    <w:p w:rsidR="003054C2" w:rsidRDefault="003054C2" w:rsidP="009A6221">
      <w:pPr>
        <w:spacing w:line="200" w:lineRule="atLeast"/>
        <w:ind w:right="15"/>
        <w:rPr>
          <w:rFonts w:cs="Times New Roman"/>
          <w:b/>
        </w:rPr>
      </w:pPr>
    </w:p>
    <w:p w:rsidR="00896EC5" w:rsidRPr="009E5D67" w:rsidRDefault="009E5D67" w:rsidP="009E5D67">
      <w:pPr>
        <w:pStyle w:val="Standard"/>
        <w:spacing w:line="200" w:lineRule="atLeast"/>
        <w:ind w:right="15"/>
        <w:rPr>
          <w:rFonts w:cs="Times New Roman"/>
          <w:b/>
          <w:bCs/>
        </w:rPr>
      </w:pPr>
      <w:r w:rsidRPr="009E5D67">
        <w:rPr>
          <w:rFonts w:cs="Times New Roman"/>
          <w:b/>
          <w:bCs/>
        </w:rPr>
        <w:t>2</w:t>
      </w:r>
      <w:r w:rsidR="00896EC5" w:rsidRPr="009E5D67">
        <w:rPr>
          <w:rFonts w:cs="Times New Roman"/>
          <w:b/>
          <w:bCs/>
        </w:rPr>
        <w:t>. Oświadczenia Wykonawcy:</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Bezodstpw"/>
        <w:numPr>
          <w:ilvl w:val="0"/>
          <w:numId w:val="1"/>
        </w:numPr>
        <w:rPr>
          <w:rFonts w:cs="Times New Roman"/>
        </w:rPr>
      </w:pPr>
      <w:r w:rsidRPr="009E5D67">
        <w:rPr>
          <w:rFonts w:cs="Times New Roman"/>
        </w:rPr>
        <w:t>Wyrażamy zgodę na termin odro</w:t>
      </w:r>
      <w:r w:rsidR="00146921">
        <w:rPr>
          <w:rFonts w:cs="Times New Roman"/>
        </w:rPr>
        <w:t>czonej płatności: 2</w:t>
      </w:r>
      <w:r w:rsidRPr="009E5D67">
        <w:rPr>
          <w:rFonts w:cs="Times New Roman"/>
        </w:rPr>
        <w:t>1 dni</w:t>
      </w:r>
    </w:p>
    <w:p w:rsidR="00896EC5" w:rsidRPr="009E5D67" w:rsidRDefault="00896EC5" w:rsidP="00896EC5">
      <w:pPr>
        <w:pStyle w:val="Bezodstpw"/>
        <w:numPr>
          <w:ilvl w:val="0"/>
          <w:numId w:val="1"/>
        </w:numPr>
        <w:rPr>
          <w:rFonts w:cs="Times New Roman"/>
        </w:rPr>
      </w:pPr>
      <w:r w:rsidRPr="009E5D67">
        <w:rPr>
          <w:rFonts w:cs="Times New Roman"/>
        </w:rPr>
        <w:t xml:space="preserve">Zobowiązujemy się wykonać zamówienie w okresie </w:t>
      </w:r>
      <w:r w:rsidR="00FF4DE8" w:rsidRPr="009E5D67">
        <w:rPr>
          <w:rFonts w:cs="Times New Roman"/>
        </w:rPr>
        <w:t xml:space="preserve">od dnia podpisania umowy do </w:t>
      </w:r>
      <w:r w:rsidR="00D656C0">
        <w:rPr>
          <w:rFonts w:cs="Times New Roman"/>
        </w:rPr>
        <w:t>1</w:t>
      </w:r>
      <w:r w:rsidR="00846F33">
        <w:rPr>
          <w:rFonts w:cs="Times New Roman"/>
        </w:rPr>
        <w:t>8</w:t>
      </w:r>
      <w:r w:rsidR="00D656C0">
        <w:rPr>
          <w:rFonts w:cs="Times New Roman"/>
        </w:rPr>
        <w:t>.12</w:t>
      </w:r>
      <w:r w:rsidR="00846F33">
        <w:rPr>
          <w:rFonts w:cs="Times New Roman"/>
        </w:rPr>
        <w:t>.2017</w:t>
      </w:r>
      <w:r w:rsidR="00FF4DE8" w:rsidRPr="001008AD">
        <w:rPr>
          <w:rFonts w:cs="Times New Roman"/>
        </w:rPr>
        <w:t xml:space="preserve"> </w:t>
      </w:r>
      <w:r w:rsidRPr="001008AD">
        <w:rPr>
          <w:rFonts w:cs="Times New Roman"/>
        </w:rPr>
        <w:t>r.</w:t>
      </w:r>
    </w:p>
    <w:p w:rsidR="00896EC5" w:rsidRPr="009E5D67" w:rsidRDefault="00896EC5" w:rsidP="00896EC5">
      <w:pPr>
        <w:pStyle w:val="Bezodstpw"/>
        <w:numPr>
          <w:ilvl w:val="0"/>
          <w:numId w:val="1"/>
        </w:numPr>
        <w:rPr>
          <w:rFonts w:cs="Times New Roman"/>
        </w:rPr>
      </w:pPr>
      <w:r w:rsidRPr="009E5D67">
        <w:rPr>
          <w:rFonts w:cs="Times New Roman"/>
        </w:rPr>
        <w:t>Uważamy się za związanych niniejszą ofertą do dnia</w:t>
      </w:r>
      <w:r w:rsidR="00146126" w:rsidRPr="009E5D67">
        <w:rPr>
          <w:rFonts w:cs="Times New Roman"/>
        </w:rPr>
        <w:t xml:space="preserve"> (30 dni od dnia terminu składania ofert)</w:t>
      </w:r>
      <w:r w:rsidRPr="009E5D67">
        <w:rPr>
          <w:rFonts w:cs="Times New Roman"/>
        </w:rPr>
        <w:t xml:space="preserve"> ………………………………</w:t>
      </w:r>
    </w:p>
    <w:p w:rsidR="00896EC5" w:rsidRPr="009E5D67" w:rsidRDefault="00896EC5" w:rsidP="00896EC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896EC5" w:rsidRPr="009E5D67" w:rsidRDefault="00896EC5" w:rsidP="00896EC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896EC5" w:rsidRPr="009E5D67" w:rsidRDefault="00896EC5" w:rsidP="00896EC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E5D67" w:rsidRPr="009E5D67" w:rsidRDefault="009E5D67" w:rsidP="00896EC5">
      <w:pPr>
        <w:pStyle w:val="Standard"/>
        <w:tabs>
          <w:tab w:val="left" w:pos="330"/>
          <w:tab w:val="left" w:pos="6300"/>
        </w:tabs>
        <w:spacing w:line="200" w:lineRule="atLeast"/>
        <w:ind w:right="23"/>
        <w:jc w:val="both"/>
        <w:rPr>
          <w:rFonts w:cs="Times New Roman"/>
          <w:b/>
          <w:bCs/>
        </w:rPr>
      </w:pPr>
    </w:p>
    <w:p w:rsidR="00896EC5" w:rsidRPr="009E5D67" w:rsidRDefault="009E5D67" w:rsidP="00896EC5">
      <w:pPr>
        <w:pStyle w:val="Standard"/>
        <w:tabs>
          <w:tab w:val="left" w:pos="330"/>
          <w:tab w:val="left" w:pos="6300"/>
        </w:tabs>
        <w:spacing w:line="200" w:lineRule="atLeast"/>
        <w:ind w:right="23"/>
        <w:jc w:val="both"/>
        <w:rPr>
          <w:rFonts w:cs="Times New Roman"/>
          <w:b/>
          <w:bCs/>
        </w:rPr>
      </w:pPr>
      <w:r w:rsidRPr="009E5D67">
        <w:rPr>
          <w:rFonts w:cs="Times New Roman"/>
          <w:b/>
          <w:bCs/>
        </w:rPr>
        <w:t>3</w:t>
      </w:r>
      <w:r w:rsidR="00896EC5" w:rsidRPr="009E5D67">
        <w:rPr>
          <w:rFonts w:cs="Times New Roman"/>
          <w:b/>
          <w:bCs/>
        </w:rPr>
        <w:t>. Na potwierdzenie spełnienia wymagań do oferty załączam następujące oświadczenia i dokumenty:</w:t>
      </w:r>
    </w:p>
    <w:p w:rsidR="00896EC5" w:rsidRPr="009E5D67" w:rsidRDefault="00896EC5" w:rsidP="00896EC5">
      <w:pPr>
        <w:pStyle w:val="Standard"/>
        <w:spacing w:line="200" w:lineRule="atLeast"/>
        <w:ind w:right="23"/>
        <w:rPr>
          <w:rFonts w:cs="Times New Roman"/>
          <w:b/>
          <w:bCs/>
          <w:u w:val="single"/>
        </w:rPr>
      </w:pPr>
    </w:p>
    <w:p w:rsidR="00896EC5" w:rsidRPr="009E5D67" w:rsidRDefault="00896EC5" w:rsidP="00896EC5">
      <w:pPr>
        <w:pStyle w:val="Textbody"/>
        <w:spacing w:line="200" w:lineRule="atLeast"/>
        <w:ind w:firstLine="709"/>
        <w:rPr>
          <w:rFonts w:cs="Times New Roman"/>
        </w:rPr>
      </w:pPr>
      <w:r w:rsidRPr="009E5D67">
        <w:rPr>
          <w:rFonts w:cs="Times New Roman"/>
        </w:rPr>
        <w:t>1……………………………………………………………………………………………</w:t>
      </w:r>
    </w:p>
    <w:p w:rsidR="00896EC5" w:rsidRPr="009E5D67" w:rsidRDefault="00896EC5" w:rsidP="00896EC5">
      <w:pPr>
        <w:pStyle w:val="Textbody"/>
        <w:spacing w:line="200" w:lineRule="atLeast"/>
        <w:ind w:firstLine="709"/>
        <w:rPr>
          <w:rFonts w:cs="Times New Roman"/>
        </w:rPr>
      </w:pPr>
      <w:r w:rsidRPr="009E5D67">
        <w:rPr>
          <w:rFonts w:cs="Times New Roman"/>
        </w:rPr>
        <w:lastRenderedPageBreak/>
        <w:t>2……………………………………………………………………………………………</w:t>
      </w:r>
    </w:p>
    <w:p w:rsidR="00896EC5" w:rsidRPr="009E5D67" w:rsidRDefault="00896EC5" w:rsidP="00896EC5">
      <w:pPr>
        <w:pStyle w:val="Textbody"/>
        <w:spacing w:line="200" w:lineRule="atLeast"/>
        <w:ind w:firstLine="709"/>
        <w:rPr>
          <w:rFonts w:cs="Times New Roman"/>
        </w:rPr>
      </w:pPr>
      <w:r w:rsidRPr="009E5D67">
        <w:rPr>
          <w:rFonts w:cs="Times New Roman"/>
        </w:rPr>
        <w:t>3……………………………………………………………………………………………</w:t>
      </w:r>
    </w:p>
    <w:p w:rsidR="00896EC5" w:rsidRPr="009E5D67" w:rsidRDefault="00896EC5" w:rsidP="00896EC5">
      <w:pPr>
        <w:pStyle w:val="Textbody"/>
        <w:spacing w:line="200" w:lineRule="atLeast"/>
        <w:ind w:firstLine="709"/>
        <w:rPr>
          <w:rFonts w:cs="Times New Roman"/>
        </w:rPr>
      </w:pPr>
      <w:r w:rsidRPr="009E5D67">
        <w:rPr>
          <w:rFonts w:cs="Times New Roman"/>
        </w:rPr>
        <w:t>4……………………………………………………………………………………………</w:t>
      </w:r>
    </w:p>
    <w:p w:rsidR="00896EC5" w:rsidRPr="009E5D67" w:rsidRDefault="00896EC5" w:rsidP="00896EC5">
      <w:pPr>
        <w:pStyle w:val="Textbody"/>
        <w:spacing w:line="200" w:lineRule="atLeast"/>
        <w:ind w:firstLine="709"/>
        <w:rPr>
          <w:rFonts w:cs="Times New Roman"/>
        </w:rPr>
      </w:pPr>
      <w:r w:rsidRPr="009E5D67">
        <w:rPr>
          <w:rFonts w:cs="Times New Roman"/>
        </w:rPr>
        <w:t>5……………………………………………………………………………………………</w:t>
      </w:r>
    </w:p>
    <w:p w:rsidR="00896EC5" w:rsidRPr="009E5D67" w:rsidRDefault="00896EC5" w:rsidP="00896EC5">
      <w:pPr>
        <w:pStyle w:val="Textbody"/>
        <w:spacing w:line="200" w:lineRule="atLeast"/>
        <w:ind w:firstLine="709"/>
        <w:rPr>
          <w:rFonts w:cs="Times New Roman"/>
        </w:rPr>
      </w:pPr>
      <w:r w:rsidRPr="009E5D67">
        <w:rPr>
          <w:rFonts w:cs="Times New Roman"/>
        </w:rPr>
        <w:t>6……………………………………………………………………………………………</w:t>
      </w:r>
    </w:p>
    <w:p w:rsidR="00896EC5" w:rsidRPr="009E5D67" w:rsidRDefault="00896EC5" w:rsidP="00896EC5">
      <w:pPr>
        <w:pStyle w:val="Textbody"/>
        <w:spacing w:line="200" w:lineRule="atLeast"/>
        <w:ind w:firstLine="709"/>
        <w:rPr>
          <w:rFonts w:cs="Times New Roman"/>
        </w:rPr>
      </w:pPr>
      <w:r w:rsidRPr="009E5D67">
        <w:rPr>
          <w:rFonts w:cs="Times New Roman"/>
        </w:rPr>
        <w:t>7……………………………………………………………………………………………</w:t>
      </w:r>
    </w:p>
    <w:p w:rsidR="00896EC5" w:rsidRPr="009E5D67" w:rsidRDefault="00896EC5" w:rsidP="00896EC5">
      <w:pPr>
        <w:pStyle w:val="Textbody"/>
        <w:spacing w:line="200" w:lineRule="atLeast"/>
        <w:ind w:firstLine="709"/>
        <w:rPr>
          <w:rFonts w:cs="Times New Roman"/>
        </w:rPr>
      </w:pPr>
      <w:r w:rsidRPr="009E5D67">
        <w:rPr>
          <w:rFonts w:cs="Times New Roman"/>
        </w:rPr>
        <w:t>8……………………………………………………………………………………………</w:t>
      </w:r>
    </w:p>
    <w:p w:rsidR="00896EC5" w:rsidRPr="009E5D67" w:rsidRDefault="00896EC5" w:rsidP="00896EC5">
      <w:pPr>
        <w:pStyle w:val="Textbody"/>
        <w:spacing w:line="200" w:lineRule="atLeast"/>
        <w:ind w:firstLine="709"/>
        <w:rPr>
          <w:rFonts w:cs="Times New Roman"/>
        </w:rPr>
      </w:pPr>
      <w:r w:rsidRPr="009E5D67">
        <w:rPr>
          <w:rFonts w:cs="Times New Roman"/>
        </w:rPr>
        <w:t>9……………………………………………………………………………………………</w:t>
      </w:r>
    </w:p>
    <w:p w:rsidR="00896EC5" w:rsidRPr="009E5D67" w:rsidRDefault="00896EC5" w:rsidP="00896EC5">
      <w:pPr>
        <w:pStyle w:val="Textbody"/>
        <w:spacing w:line="200" w:lineRule="atLeast"/>
        <w:ind w:firstLine="709"/>
        <w:rPr>
          <w:rFonts w:cs="Times New Roman"/>
        </w:rPr>
      </w:pPr>
      <w:r w:rsidRPr="009E5D67">
        <w:rPr>
          <w:rFonts w:cs="Times New Roman"/>
        </w:rPr>
        <w:t>10…………………………………………………………………………………………..</w:t>
      </w:r>
    </w:p>
    <w:p w:rsidR="00896EC5" w:rsidRPr="009E5D67" w:rsidRDefault="00896EC5" w:rsidP="00896EC5">
      <w:pPr>
        <w:pStyle w:val="Standard"/>
        <w:spacing w:line="200" w:lineRule="atLeast"/>
        <w:ind w:right="23" w:hanging="360"/>
        <w:rPr>
          <w:rFonts w:cs="Times New Roman"/>
          <w:b/>
        </w:rPr>
      </w:pPr>
    </w:p>
    <w:p w:rsidR="00896EC5" w:rsidRPr="009E5D67" w:rsidRDefault="009E5D67" w:rsidP="00896EC5">
      <w:pPr>
        <w:pStyle w:val="Standard"/>
        <w:spacing w:line="200" w:lineRule="atLeast"/>
        <w:ind w:right="15"/>
        <w:rPr>
          <w:rFonts w:cs="Times New Roman"/>
        </w:rPr>
      </w:pPr>
      <w:r w:rsidRPr="009E5D67">
        <w:rPr>
          <w:rFonts w:cs="Times New Roman"/>
          <w:b/>
        </w:rPr>
        <w:t>4</w:t>
      </w:r>
      <w:r w:rsidR="00896EC5" w:rsidRPr="009E5D67">
        <w:rPr>
          <w:rFonts w:cs="Times New Roman"/>
          <w:b/>
        </w:rPr>
        <w:t>. Oferta wspólna (jeżeli występuje):</w:t>
      </w:r>
    </w:p>
    <w:p w:rsidR="00896EC5" w:rsidRPr="009E5D67" w:rsidRDefault="00896EC5" w:rsidP="00896EC5">
      <w:pPr>
        <w:pStyle w:val="Standard"/>
        <w:spacing w:line="200" w:lineRule="atLeast"/>
        <w:ind w:right="15"/>
        <w:rPr>
          <w:rFonts w:cs="Times New Roman"/>
        </w:rPr>
      </w:pPr>
      <w:r w:rsidRPr="009E5D67">
        <w:rPr>
          <w:rFonts w:cs="Times New Roman"/>
        </w:rPr>
        <w:t>Pełnomocnik Wykonawców wspólnie składających ofertę :</w:t>
      </w:r>
    </w:p>
    <w:p w:rsidR="00896EC5" w:rsidRPr="009E5D67" w:rsidRDefault="00896EC5" w:rsidP="00896EC5">
      <w:pPr>
        <w:pStyle w:val="Standard"/>
        <w:spacing w:line="200" w:lineRule="atLeast"/>
        <w:ind w:right="23"/>
        <w:rPr>
          <w:rFonts w:cs="Times New Roman"/>
        </w:rPr>
      </w:pPr>
      <w:r w:rsidRPr="009E5D67">
        <w:rPr>
          <w:rFonts w:cs="Times New Roman"/>
        </w:rPr>
        <w:t>Nazwisko, imię ………………………………………………………………………………</w:t>
      </w:r>
    </w:p>
    <w:p w:rsidR="00896EC5" w:rsidRPr="009E5D67" w:rsidRDefault="00896EC5" w:rsidP="00896EC5">
      <w:pPr>
        <w:pStyle w:val="Standard"/>
        <w:spacing w:line="200" w:lineRule="atLeast"/>
        <w:ind w:right="23"/>
        <w:rPr>
          <w:rFonts w:cs="Times New Roman"/>
        </w:rPr>
      </w:pPr>
      <w:r w:rsidRPr="009E5D67">
        <w:rPr>
          <w:rFonts w:cs="Times New Roman"/>
        </w:rPr>
        <w:t>Stanowisko ……………………………………......…………………………………………</w:t>
      </w:r>
    </w:p>
    <w:p w:rsidR="00896EC5" w:rsidRPr="009E5D67" w:rsidRDefault="00896EC5" w:rsidP="00896EC5">
      <w:pPr>
        <w:pStyle w:val="Standard"/>
        <w:spacing w:line="200" w:lineRule="atLeast"/>
        <w:ind w:right="23"/>
        <w:rPr>
          <w:rFonts w:cs="Times New Roman"/>
        </w:rPr>
      </w:pPr>
      <w:r w:rsidRPr="009E5D67">
        <w:rPr>
          <w:rFonts w:cs="Times New Roman"/>
        </w:rPr>
        <w:t>Telefon.....………………… Fax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r w:rsidRPr="009E5D67">
        <w:rPr>
          <w:rFonts w:cs="Times New Roman"/>
        </w:rPr>
        <w:t>Zakres umocowania:</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9E5D67" w:rsidP="00896EC5">
      <w:pPr>
        <w:pStyle w:val="Standard"/>
        <w:spacing w:line="200" w:lineRule="atLeast"/>
        <w:ind w:right="23"/>
        <w:rPr>
          <w:rFonts w:cs="Times New Roman"/>
          <w:b/>
          <w:bCs/>
        </w:rPr>
      </w:pPr>
      <w:r w:rsidRPr="009E5D67">
        <w:rPr>
          <w:rFonts w:cs="Times New Roman"/>
          <w:b/>
          <w:bCs/>
        </w:rPr>
        <w:t>5</w:t>
      </w:r>
      <w:r w:rsidR="00896EC5" w:rsidRPr="009E5D67">
        <w:rPr>
          <w:rFonts w:cs="Times New Roman"/>
          <w:b/>
          <w:bCs/>
        </w:rPr>
        <w:t>. Zastrzeżenie Wykonawcy</w:t>
      </w:r>
    </w:p>
    <w:p w:rsidR="00896EC5" w:rsidRPr="009E5D67" w:rsidRDefault="00896EC5" w:rsidP="00896EC5">
      <w:pPr>
        <w:pStyle w:val="Standard"/>
        <w:spacing w:line="200" w:lineRule="atLeast"/>
        <w:ind w:right="23"/>
        <w:rPr>
          <w:rFonts w:cs="Times New Roman"/>
          <w:b/>
          <w:bCs/>
        </w:rPr>
      </w:pPr>
    </w:p>
    <w:p w:rsidR="00896EC5" w:rsidRPr="009E5D67" w:rsidRDefault="00896EC5" w:rsidP="00896EC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896EC5" w:rsidRPr="009E5D67" w:rsidRDefault="00896EC5" w:rsidP="00896EC5">
      <w:pPr>
        <w:pStyle w:val="Standard"/>
        <w:spacing w:line="200" w:lineRule="atLeast"/>
        <w:ind w:right="15" w:hanging="15"/>
        <w:rPr>
          <w:rFonts w:cs="Times New Roman"/>
          <w:b/>
        </w:rPr>
      </w:pPr>
    </w:p>
    <w:p w:rsidR="00896EC5" w:rsidRPr="009E5D67" w:rsidRDefault="009E5D67" w:rsidP="00896EC5">
      <w:pPr>
        <w:pStyle w:val="Standard"/>
        <w:spacing w:line="200" w:lineRule="atLeast"/>
        <w:ind w:right="15" w:hanging="15"/>
        <w:rPr>
          <w:rFonts w:cs="Times New Roman"/>
          <w:b/>
        </w:rPr>
      </w:pPr>
      <w:r w:rsidRPr="009E5D67">
        <w:rPr>
          <w:rFonts w:cs="Times New Roman"/>
          <w:b/>
        </w:rPr>
        <w:t>6.</w:t>
      </w:r>
      <w:r w:rsidR="00896EC5" w:rsidRPr="009E5D67">
        <w:rPr>
          <w:rFonts w:cs="Times New Roman"/>
          <w:b/>
        </w:rPr>
        <w:t>Inne informacje wykonawcy:</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rPr>
          <w:rFonts w:cs="Times New Roman"/>
          <w:i/>
        </w:rPr>
      </w:pPr>
      <w:r w:rsidRPr="009E5D67">
        <w:rPr>
          <w:rFonts w:cs="Times New Roman"/>
          <w:i/>
        </w:rPr>
        <w:t>…........................, dnia …...............201</w:t>
      </w:r>
      <w:r w:rsidR="00AD0088">
        <w:rPr>
          <w:rFonts w:cs="Times New Roman"/>
          <w:i/>
        </w:rPr>
        <w:t>7</w:t>
      </w:r>
      <w:r w:rsidRPr="009E5D67">
        <w:rPr>
          <w:rFonts w:cs="Times New Roman"/>
          <w:i/>
        </w:rPr>
        <w:t xml:space="preserve">  r.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firstLine="4140"/>
        <w:rPr>
          <w:rFonts w:cs="Times New Roman"/>
        </w:rPr>
      </w:pPr>
      <w:r w:rsidRPr="009E5D67">
        <w:rPr>
          <w:rFonts w:cs="Times New Roman"/>
        </w:rPr>
        <w:t>………………..........…………………………</w:t>
      </w:r>
    </w:p>
    <w:p w:rsidR="00896EC5" w:rsidRPr="009E5D67" w:rsidRDefault="00896EC5" w:rsidP="00896EC5">
      <w:pPr>
        <w:pStyle w:val="Standard"/>
        <w:spacing w:line="200" w:lineRule="atLeast"/>
        <w:ind w:left="708" w:right="23"/>
        <w:jc w:val="right"/>
        <w:rPr>
          <w:rFonts w:cs="Times New Roman"/>
        </w:rPr>
      </w:pPr>
      <w:r w:rsidRPr="009E5D67">
        <w:rPr>
          <w:rFonts w:cs="Times New Roman"/>
        </w:rPr>
        <w:t>(imię i nazwisko podpis uprawnionego przedstawiciela wykonawcy)</w:t>
      </w:r>
    </w:p>
    <w:p w:rsidR="00896EC5" w:rsidRPr="00CF52CA" w:rsidRDefault="00896EC5" w:rsidP="00896EC5">
      <w:pPr>
        <w:pStyle w:val="Standard"/>
        <w:spacing w:line="200" w:lineRule="atLeast"/>
        <w:jc w:val="right"/>
        <w:rPr>
          <w:rFonts w:cs="Times New Roman"/>
          <w:b/>
        </w:rPr>
      </w:pPr>
      <w:r>
        <w:rPr>
          <w:rFonts w:ascii="Calibri" w:hAnsi="Calibri" w:cs="Calibri"/>
          <w:b/>
        </w:rPr>
        <w:br w:type="page"/>
      </w:r>
      <w:r w:rsidRPr="00CF52CA">
        <w:rPr>
          <w:rFonts w:cs="Times New Roman"/>
          <w:b/>
        </w:rPr>
        <w:lastRenderedPageBreak/>
        <w:t>Załączni</w:t>
      </w:r>
      <w:r w:rsidR="006C53AE" w:rsidRPr="00CF52CA">
        <w:rPr>
          <w:rFonts w:cs="Times New Roman"/>
          <w:b/>
        </w:rPr>
        <w:t>k Nr 2</w:t>
      </w:r>
    </w:p>
    <w:p w:rsidR="00896EC5" w:rsidRDefault="00896EC5" w:rsidP="00896EC5">
      <w:pPr>
        <w:pStyle w:val="Standard"/>
        <w:spacing w:line="200" w:lineRule="atLeast"/>
        <w:rPr>
          <w:rFonts w:ascii="Calibri" w:hAnsi="Calibri" w:cs="Calibri"/>
        </w:rPr>
      </w:pPr>
    </w:p>
    <w:p w:rsidR="008E551B" w:rsidRDefault="008E551B" w:rsidP="008E551B">
      <w:pPr>
        <w:spacing w:line="480" w:lineRule="auto"/>
        <w:ind w:left="5246" w:firstLine="708"/>
        <w:rPr>
          <w:rFonts w:ascii="Arial" w:hAnsi="Arial" w:cs="Arial"/>
          <w:b/>
          <w:sz w:val="21"/>
          <w:szCs w:val="21"/>
        </w:rPr>
      </w:pPr>
      <w:r>
        <w:rPr>
          <w:rFonts w:ascii="Arial" w:hAnsi="Arial" w:cs="Arial"/>
          <w:b/>
          <w:sz w:val="21"/>
          <w:szCs w:val="21"/>
        </w:rPr>
        <w:t>Zamawiający:</w:t>
      </w:r>
    </w:p>
    <w:p w:rsidR="008E551B" w:rsidRDefault="008E551B" w:rsidP="008E551B">
      <w:pPr>
        <w:spacing w:line="480" w:lineRule="auto"/>
        <w:ind w:left="5954"/>
        <w:rPr>
          <w:rFonts w:ascii="Arial" w:hAnsi="Arial" w:cs="Arial"/>
          <w:sz w:val="21"/>
          <w:szCs w:val="21"/>
        </w:rPr>
      </w:pPr>
      <w:r>
        <w:rPr>
          <w:rFonts w:ascii="Arial" w:hAnsi="Arial" w:cs="Arial"/>
          <w:sz w:val="21"/>
          <w:szCs w:val="21"/>
        </w:rPr>
        <w:t>…………………………………………………………………………</w:t>
      </w:r>
    </w:p>
    <w:p w:rsidR="008E551B" w:rsidRDefault="008E551B" w:rsidP="008E551B">
      <w:pPr>
        <w:ind w:left="5954"/>
        <w:jc w:val="center"/>
        <w:rPr>
          <w:rFonts w:ascii="Arial" w:hAnsi="Arial" w:cs="Arial"/>
          <w:i/>
          <w:sz w:val="16"/>
          <w:szCs w:val="16"/>
        </w:rPr>
      </w:pPr>
      <w:r>
        <w:rPr>
          <w:rFonts w:ascii="Arial" w:hAnsi="Arial" w:cs="Arial"/>
          <w:i/>
          <w:sz w:val="16"/>
          <w:szCs w:val="16"/>
        </w:rPr>
        <w:t>(pełna nazwa/firma, adres)</w:t>
      </w:r>
    </w:p>
    <w:p w:rsidR="008E551B" w:rsidRDefault="008E551B" w:rsidP="008E551B">
      <w:pPr>
        <w:spacing w:line="480" w:lineRule="auto"/>
        <w:rPr>
          <w:rFonts w:ascii="Arial" w:hAnsi="Arial" w:cs="Arial"/>
          <w:b/>
          <w:sz w:val="21"/>
          <w:szCs w:val="21"/>
        </w:rPr>
      </w:pPr>
      <w:r>
        <w:rPr>
          <w:rFonts w:ascii="Arial" w:hAnsi="Arial" w:cs="Arial"/>
          <w:b/>
          <w:sz w:val="21"/>
          <w:szCs w:val="21"/>
        </w:rPr>
        <w:t>Wykonawca:</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8E551B" w:rsidRDefault="008E551B" w:rsidP="008E551B">
      <w:pPr>
        <w:spacing w:line="480" w:lineRule="auto"/>
        <w:rPr>
          <w:rFonts w:ascii="Arial" w:hAnsi="Arial" w:cs="Arial"/>
          <w:sz w:val="21"/>
          <w:szCs w:val="21"/>
          <w:u w:val="single"/>
        </w:rPr>
      </w:pPr>
      <w:r>
        <w:rPr>
          <w:rFonts w:ascii="Arial" w:hAnsi="Arial" w:cs="Arial"/>
          <w:sz w:val="21"/>
          <w:szCs w:val="21"/>
          <w:u w:val="single"/>
        </w:rPr>
        <w:t>reprezentowany przez:</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(imię, nazwisko, stanowisko/podstawa do  reprezentacji)</w:t>
      </w:r>
    </w:p>
    <w:p w:rsidR="008E551B" w:rsidRDefault="008E551B" w:rsidP="008E551B">
      <w:pPr>
        <w:rPr>
          <w:rFonts w:ascii="Arial" w:hAnsi="Arial" w:cs="Arial"/>
          <w:sz w:val="21"/>
          <w:szCs w:val="21"/>
        </w:rPr>
      </w:pPr>
    </w:p>
    <w:p w:rsidR="008E551B" w:rsidRDefault="008E551B" w:rsidP="008E551B">
      <w:pPr>
        <w:rPr>
          <w:rFonts w:ascii="Arial" w:hAnsi="Arial" w:cs="Arial"/>
          <w:sz w:val="21"/>
          <w:szCs w:val="21"/>
        </w:rPr>
      </w:pPr>
    </w:p>
    <w:p w:rsidR="008E551B" w:rsidRDefault="008E551B" w:rsidP="008E551B">
      <w:pPr>
        <w:spacing w:after="120" w:line="360" w:lineRule="auto"/>
        <w:jc w:val="center"/>
        <w:rPr>
          <w:rFonts w:ascii="Arial" w:hAnsi="Arial" w:cs="Arial"/>
          <w:b/>
          <w:sz w:val="22"/>
          <w:szCs w:val="22"/>
          <w:u w:val="single"/>
        </w:rPr>
      </w:pPr>
      <w:r>
        <w:rPr>
          <w:rFonts w:ascii="Arial" w:hAnsi="Arial" w:cs="Arial"/>
          <w:b/>
          <w:u w:val="single"/>
        </w:rPr>
        <w:t xml:space="preserve">Oświadczenie wykonawcy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składa</w:t>
      </w:r>
      <w:r w:rsidR="00A154EE">
        <w:rPr>
          <w:rFonts w:ascii="Arial" w:hAnsi="Arial" w:cs="Arial"/>
          <w:b/>
          <w:sz w:val="21"/>
          <w:szCs w:val="21"/>
        </w:rPr>
        <w:t xml:space="preserve">ne na podstawie art. 25 </w:t>
      </w:r>
      <w:r>
        <w:rPr>
          <w:rFonts w:ascii="Arial" w:hAnsi="Arial" w:cs="Arial"/>
          <w:b/>
          <w:sz w:val="21"/>
          <w:szCs w:val="21"/>
        </w:rPr>
        <w:t xml:space="preserve">ustawy z dnia 29 stycznia 2004 r.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 xml:space="preserve"> Prawo zamówień publicznych (dalej jako: ustawa </w:t>
      </w:r>
      <w:proofErr w:type="spellStart"/>
      <w:r>
        <w:rPr>
          <w:rFonts w:ascii="Arial" w:hAnsi="Arial" w:cs="Arial"/>
          <w:b/>
          <w:sz w:val="21"/>
          <w:szCs w:val="21"/>
        </w:rPr>
        <w:t>Pzp</w:t>
      </w:r>
      <w:proofErr w:type="spellEnd"/>
      <w:r>
        <w:rPr>
          <w:rFonts w:ascii="Arial" w:hAnsi="Arial" w:cs="Arial"/>
          <w:b/>
          <w:sz w:val="21"/>
          <w:szCs w:val="21"/>
        </w:rPr>
        <w:t xml:space="preserve">), </w:t>
      </w:r>
    </w:p>
    <w:p w:rsidR="008E551B" w:rsidRDefault="008E551B" w:rsidP="008E551B">
      <w:pPr>
        <w:spacing w:before="120" w:line="360" w:lineRule="auto"/>
        <w:jc w:val="center"/>
        <w:rPr>
          <w:rFonts w:ascii="Arial" w:hAnsi="Arial" w:cs="Arial"/>
          <w:b/>
          <w:sz w:val="21"/>
          <w:szCs w:val="21"/>
          <w:u w:val="single"/>
        </w:rPr>
      </w:pPr>
      <w:r>
        <w:rPr>
          <w:rFonts w:ascii="Arial" w:hAnsi="Arial" w:cs="Arial"/>
          <w:b/>
          <w:sz w:val="21"/>
          <w:szCs w:val="21"/>
          <w:u w:val="single"/>
        </w:rPr>
        <w:t xml:space="preserve">DOTYCZĄCE SPEŁNIANIA WARUNKÓW UDZIAŁU W POSTĘPOWANIU </w:t>
      </w:r>
      <w:r>
        <w:rPr>
          <w:rFonts w:ascii="Arial" w:hAnsi="Arial" w:cs="Arial"/>
          <w:b/>
          <w:sz w:val="21"/>
          <w:szCs w:val="21"/>
          <w:u w:val="single"/>
        </w:rPr>
        <w:br/>
      </w:r>
    </w:p>
    <w:p w:rsidR="008E551B" w:rsidRDefault="008E551B" w:rsidP="008E551B">
      <w:pPr>
        <w:jc w:val="both"/>
        <w:rPr>
          <w:rFonts w:ascii="Arial" w:hAnsi="Arial" w:cs="Arial"/>
          <w:sz w:val="21"/>
          <w:szCs w:val="21"/>
        </w:rPr>
      </w:pPr>
    </w:p>
    <w:p w:rsidR="008E551B" w:rsidRDefault="008E551B" w:rsidP="008E551B">
      <w:pPr>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r>
        <w:rPr>
          <w:rFonts w:ascii="Arial" w:hAnsi="Arial" w:cs="Arial"/>
          <w:sz w:val="21"/>
          <w:szCs w:val="21"/>
        </w:rPr>
        <w:t>Na potrzeby postępowania o udzielenie zamówienia publicznego</w:t>
      </w:r>
      <w:r>
        <w:rPr>
          <w:rFonts w:ascii="Arial" w:hAnsi="Arial" w:cs="Arial"/>
          <w:sz w:val="21"/>
          <w:szCs w:val="21"/>
        </w:rPr>
        <w:br/>
        <w:t xml:space="preserve">pn. …………………………………………………………….. </w:t>
      </w:r>
      <w:r>
        <w:rPr>
          <w:rFonts w:ascii="Arial" w:hAnsi="Arial" w:cs="Arial"/>
          <w:i/>
          <w:sz w:val="16"/>
          <w:szCs w:val="16"/>
        </w:rPr>
        <w:t>(nazwa postępowania)</w:t>
      </w:r>
      <w:r>
        <w:rPr>
          <w:rFonts w:ascii="Arial" w:hAnsi="Arial" w:cs="Arial"/>
          <w:sz w:val="21"/>
          <w:szCs w:val="21"/>
        </w:rPr>
        <w:t>, prowadzonego przez …………………………………………………….</w:t>
      </w:r>
      <w:r>
        <w:rPr>
          <w:rFonts w:ascii="Arial" w:hAnsi="Arial" w:cs="Arial"/>
          <w:i/>
          <w:sz w:val="16"/>
          <w:szCs w:val="16"/>
        </w:rPr>
        <w:t xml:space="preserve">(oznaczenie zamawiającego), </w:t>
      </w:r>
      <w:r>
        <w:rPr>
          <w:rFonts w:ascii="Arial" w:hAnsi="Arial" w:cs="Arial"/>
          <w:sz w:val="21"/>
          <w:szCs w:val="21"/>
        </w:rPr>
        <w:t>oświadczam, co następuje:</w:t>
      </w:r>
    </w:p>
    <w:p w:rsidR="008E551B" w:rsidRDefault="008E551B" w:rsidP="008E551B">
      <w:pPr>
        <w:spacing w:line="360" w:lineRule="auto"/>
        <w:ind w:firstLine="709"/>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INFORMACJA DOTYCZĄCA WYKONAWCY:</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spełniam warunki udziału w postępowaniu określone przez zamawiającego w      …………..…………………………………………………..………………………………………….. </w:t>
      </w:r>
      <w:r>
        <w:rPr>
          <w:rFonts w:ascii="Arial" w:hAnsi="Arial" w:cs="Arial"/>
          <w:i/>
          <w:sz w:val="16"/>
          <w:szCs w:val="16"/>
        </w:rPr>
        <w:t>(wskazać dokument i właściwą jednostkę redakcyjną dokumentu, w której określono warunki udziału w postępowaniu)</w:t>
      </w:r>
      <w:r>
        <w:rPr>
          <w:rFonts w:ascii="Arial" w:hAnsi="Arial" w:cs="Arial"/>
          <w:sz w:val="16"/>
          <w:szCs w:val="16"/>
        </w:rPr>
        <w:t>.</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lastRenderedPageBreak/>
        <w:t>(podpis)</w:t>
      </w:r>
    </w:p>
    <w:p w:rsidR="008E551B" w:rsidRDefault="008E551B" w:rsidP="008E551B">
      <w:pPr>
        <w:spacing w:line="360" w:lineRule="auto"/>
        <w:jc w:val="both"/>
        <w:rPr>
          <w:rFonts w:ascii="Arial" w:hAnsi="Arial" w:cs="Arial"/>
          <w:i/>
          <w:sz w:val="21"/>
          <w:szCs w:val="21"/>
        </w:rPr>
      </w:pP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sz w:val="21"/>
          <w:szCs w:val="21"/>
        </w:rPr>
      </w:pPr>
      <w:r>
        <w:rPr>
          <w:rFonts w:ascii="Arial" w:hAnsi="Arial" w:cs="Arial"/>
          <w:b/>
          <w:sz w:val="21"/>
          <w:szCs w:val="21"/>
        </w:rPr>
        <w:t>INFORMACJA W ZWIĄZKU Z POLEGANIEM NA ZASOBACH INNYCH PODMIOTÓW</w:t>
      </w:r>
      <w:r>
        <w:rPr>
          <w:rFonts w:ascii="Arial" w:hAnsi="Arial" w:cs="Arial"/>
          <w:sz w:val="21"/>
          <w:szCs w:val="21"/>
        </w:rPr>
        <w:t xml:space="preserve">: </w:t>
      </w: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 celu wykazania spełniania warunków udziału w postępowaniu, określonych przez zamawiającego w………………………………………………………...………..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polegam na zasobach następującego/</w:t>
      </w:r>
      <w:proofErr w:type="spellStart"/>
      <w:r>
        <w:rPr>
          <w:rFonts w:ascii="Arial" w:hAnsi="Arial" w:cs="Arial"/>
          <w:sz w:val="21"/>
          <w:szCs w:val="21"/>
        </w:rPr>
        <w:t>ych</w:t>
      </w:r>
      <w:proofErr w:type="spellEnd"/>
      <w:r>
        <w:rPr>
          <w:rFonts w:ascii="Arial" w:hAnsi="Arial" w:cs="Arial"/>
          <w:sz w:val="21"/>
          <w:szCs w:val="21"/>
        </w:rPr>
        <w:t xml:space="preserve"> podmiotu/ów: ……………………………………………………………………….</w:t>
      </w:r>
    </w:p>
    <w:p w:rsidR="008E551B" w:rsidRDefault="008E551B" w:rsidP="008E551B">
      <w:pPr>
        <w:spacing w:line="360" w:lineRule="auto"/>
        <w:jc w:val="both"/>
        <w:rPr>
          <w:rFonts w:ascii="Arial" w:hAnsi="Arial" w:cs="Arial"/>
          <w:sz w:val="21"/>
          <w:szCs w:val="21"/>
        </w:rPr>
      </w:pPr>
      <w:r>
        <w:rPr>
          <w:rFonts w:ascii="Arial" w:hAnsi="Arial" w:cs="Arial"/>
          <w:sz w:val="21"/>
          <w:szCs w:val="21"/>
        </w:rPr>
        <w:t>..……………………………………………………………………………………………………………….…………………………………….., w następującym zakresie: …………………………………………</w:t>
      </w:r>
    </w:p>
    <w:p w:rsidR="008E551B" w:rsidRDefault="008E551B" w:rsidP="008E551B">
      <w:pPr>
        <w:spacing w:line="360" w:lineRule="auto"/>
        <w:jc w:val="both"/>
        <w:rPr>
          <w:rFonts w:ascii="Arial" w:hAnsi="Arial" w:cs="Arial"/>
          <w:i/>
          <w:sz w:val="16"/>
          <w:szCs w:val="16"/>
        </w:rPr>
      </w:pP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pStyle w:val="Standard"/>
        <w:spacing w:line="200" w:lineRule="atLeast"/>
        <w:rPr>
          <w:rFonts w:cs="Times New Roman"/>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4778BF" w:rsidRDefault="004778BF" w:rsidP="00896EC5">
      <w:pPr>
        <w:pStyle w:val="Standard"/>
        <w:spacing w:line="200" w:lineRule="atLeast"/>
        <w:jc w:val="righ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4778BF" w:rsidRDefault="004778BF" w:rsidP="00896EC5">
      <w:pPr>
        <w:pStyle w:val="Standard"/>
        <w:spacing w:line="200" w:lineRule="atLeast"/>
        <w:jc w:val="right"/>
        <w:rPr>
          <w:rFonts w:cs="Times New Roman"/>
          <w:b/>
        </w:rPr>
      </w:pPr>
    </w:p>
    <w:p w:rsidR="0083747C" w:rsidRPr="00503DFC" w:rsidRDefault="009F04C8" w:rsidP="009F04C8">
      <w:pPr>
        <w:pStyle w:val="Standard"/>
        <w:spacing w:line="200" w:lineRule="atLeast"/>
        <w:jc w:val="right"/>
        <w:rPr>
          <w:rFonts w:cs="Times New Roman"/>
          <w:b/>
        </w:rPr>
      </w:pPr>
      <w:r>
        <w:rPr>
          <w:rFonts w:cs="Times New Roman"/>
          <w:b/>
        </w:rPr>
        <w:lastRenderedPageBreak/>
        <w:t>Załącznik Nr 3</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both"/>
        <w:rPr>
          <w:rFonts w:ascii="Calibri" w:eastAsia="Times New Roman" w:hAnsi="Calibri" w:cs="Calibri"/>
        </w:rPr>
      </w:pPr>
    </w:p>
    <w:p w:rsidR="00F15CEB" w:rsidRDefault="00F15CEB" w:rsidP="00F15CEB">
      <w:pPr>
        <w:ind w:left="5246" w:firstLine="708"/>
        <w:rPr>
          <w:rFonts w:ascii="Arial" w:hAnsi="Arial" w:cs="Arial"/>
          <w:b/>
          <w:sz w:val="20"/>
          <w:szCs w:val="20"/>
        </w:rPr>
      </w:pPr>
      <w:r>
        <w:rPr>
          <w:rFonts w:ascii="Arial" w:hAnsi="Arial" w:cs="Arial"/>
          <w:b/>
          <w:sz w:val="20"/>
          <w:szCs w:val="20"/>
        </w:rPr>
        <w:t>Zamawiający:</w:t>
      </w:r>
    </w:p>
    <w:p w:rsidR="00F15CEB" w:rsidRDefault="00F15CEB" w:rsidP="00F15CEB">
      <w:pPr>
        <w:spacing w:line="480" w:lineRule="auto"/>
        <w:ind w:left="5954"/>
        <w:rPr>
          <w:rFonts w:ascii="Arial" w:hAnsi="Arial" w:cs="Arial"/>
          <w:sz w:val="20"/>
          <w:szCs w:val="20"/>
        </w:rPr>
      </w:pPr>
      <w:r>
        <w:rPr>
          <w:rFonts w:ascii="Arial" w:hAnsi="Arial" w:cs="Arial"/>
          <w:sz w:val="20"/>
          <w:szCs w:val="20"/>
        </w:rPr>
        <w:t>………………………………………………………………………………</w:t>
      </w:r>
    </w:p>
    <w:p w:rsidR="00F15CEB" w:rsidRPr="006E4810" w:rsidRDefault="00F15CEB" w:rsidP="006E4810">
      <w:pPr>
        <w:ind w:left="5954"/>
        <w:jc w:val="center"/>
        <w:rPr>
          <w:rFonts w:ascii="Arial" w:hAnsi="Arial" w:cs="Arial"/>
          <w:i/>
          <w:sz w:val="16"/>
          <w:szCs w:val="16"/>
        </w:rPr>
      </w:pPr>
      <w:r>
        <w:rPr>
          <w:rFonts w:ascii="Arial" w:hAnsi="Arial" w:cs="Arial"/>
          <w:i/>
          <w:sz w:val="16"/>
          <w:szCs w:val="16"/>
        </w:rPr>
        <w:t>(pełna nazwa/firma, adres)</w:t>
      </w:r>
    </w:p>
    <w:p w:rsidR="00F15CEB" w:rsidRDefault="00F15CEB" w:rsidP="00F15CEB">
      <w:pPr>
        <w:rPr>
          <w:rFonts w:ascii="Arial" w:hAnsi="Arial" w:cs="Arial"/>
          <w:b/>
          <w:sz w:val="20"/>
          <w:szCs w:val="20"/>
        </w:rPr>
      </w:pPr>
    </w:p>
    <w:p w:rsidR="00F15CEB" w:rsidRDefault="00F15CEB" w:rsidP="00F15CEB">
      <w:pPr>
        <w:rPr>
          <w:rFonts w:ascii="Arial" w:hAnsi="Arial" w:cs="Arial"/>
          <w:b/>
          <w:sz w:val="20"/>
          <w:szCs w:val="20"/>
        </w:rPr>
      </w:pPr>
      <w:r>
        <w:rPr>
          <w:rFonts w:ascii="Arial" w:hAnsi="Arial" w:cs="Arial"/>
          <w:b/>
          <w:sz w:val="20"/>
          <w:szCs w:val="20"/>
        </w:rPr>
        <w:t>Wykonawca:</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F15CEB" w:rsidRDefault="00F15CEB" w:rsidP="00F15CEB">
      <w:pPr>
        <w:rPr>
          <w:rFonts w:ascii="Arial" w:hAnsi="Arial" w:cs="Arial"/>
          <w:sz w:val="20"/>
          <w:szCs w:val="20"/>
          <w:u w:val="single"/>
        </w:rPr>
      </w:pPr>
      <w:r>
        <w:rPr>
          <w:rFonts w:ascii="Arial" w:hAnsi="Arial" w:cs="Arial"/>
          <w:sz w:val="20"/>
          <w:szCs w:val="20"/>
          <w:u w:val="single"/>
        </w:rPr>
        <w:t>reprezentowany przez:</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(imię, nazwisko, stanowisko/podstawa do reprezentacji)</w:t>
      </w:r>
    </w:p>
    <w:p w:rsidR="00F15CEB" w:rsidRDefault="00F15CEB" w:rsidP="00F15CEB">
      <w:pPr>
        <w:rPr>
          <w:rFonts w:ascii="Arial" w:hAnsi="Arial" w:cs="Arial"/>
          <w:sz w:val="22"/>
          <w:szCs w:val="22"/>
        </w:rPr>
      </w:pPr>
    </w:p>
    <w:p w:rsidR="00F15CEB" w:rsidRDefault="00F15CEB" w:rsidP="00F15CEB">
      <w:pPr>
        <w:rPr>
          <w:rFonts w:ascii="Arial" w:hAnsi="Arial" w:cs="Arial"/>
        </w:rPr>
      </w:pPr>
    </w:p>
    <w:p w:rsidR="00F15CEB" w:rsidRDefault="00F15CEB" w:rsidP="00F15CEB">
      <w:pPr>
        <w:spacing w:after="120" w:line="360" w:lineRule="auto"/>
        <w:jc w:val="center"/>
        <w:rPr>
          <w:rFonts w:ascii="Arial" w:hAnsi="Arial" w:cs="Arial"/>
          <w:b/>
          <w:u w:val="single"/>
        </w:rPr>
      </w:pPr>
      <w:r>
        <w:rPr>
          <w:rFonts w:ascii="Arial" w:hAnsi="Arial" w:cs="Arial"/>
          <w:b/>
          <w:u w:val="single"/>
        </w:rPr>
        <w:t xml:space="preserve">Oświadczenie wykonawcy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skład</w:t>
      </w:r>
      <w:r w:rsidR="00A154EE">
        <w:rPr>
          <w:rFonts w:ascii="Arial" w:hAnsi="Arial" w:cs="Arial"/>
          <w:b/>
          <w:sz w:val="20"/>
          <w:szCs w:val="20"/>
        </w:rPr>
        <w:t>ane na podstawie art. 25a</w:t>
      </w:r>
      <w:r>
        <w:rPr>
          <w:rFonts w:ascii="Arial" w:hAnsi="Arial" w:cs="Arial"/>
          <w:b/>
          <w:sz w:val="20"/>
          <w:szCs w:val="20"/>
        </w:rPr>
        <w:t xml:space="preserve"> ustawy z dnia 29 stycznia 2004 r.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 xml:space="preserve"> Prawo zamówień publicznych (dalej jako: ustawa </w:t>
      </w:r>
      <w:proofErr w:type="spellStart"/>
      <w:r>
        <w:rPr>
          <w:rFonts w:ascii="Arial" w:hAnsi="Arial" w:cs="Arial"/>
          <w:b/>
          <w:sz w:val="20"/>
          <w:szCs w:val="20"/>
        </w:rPr>
        <w:t>Pzp</w:t>
      </w:r>
      <w:proofErr w:type="spellEnd"/>
      <w:r>
        <w:rPr>
          <w:rFonts w:ascii="Arial" w:hAnsi="Arial" w:cs="Arial"/>
          <w:b/>
          <w:sz w:val="20"/>
          <w:szCs w:val="20"/>
        </w:rPr>
        <w:t xml:space="preserve">), </w:t>
      </w:r>
    </w:p>
    <w:p w:rsidR="00F15CEB" w:rsidRDefault="00F15CEB" w:rsidP="00F15CEB">
      <w:pPr>
        <w:spacing w:before="120" w:line="360" w:lineRule="auto"/>
        <w:jc w:val="center"/>
        <w:rPr>
          <w:rFonts w:ascii="Arial" w:hAnsi="Arial" w:cs="Arial"/>
          <w:b/>
          <w:sz w:val="22"/>
          <w:szCs w:val="22"/>
          <w:u w:val="single"/>
        </w:rPr>
      </w:pPr>
      <w:r>
        <w:rPr>
          <w:rFonts w:ascii="Arial" w:hAnsi="Arial" w:cs="Arial"/>
          <w:b/>
          <w:u w:val="single"/>
        </w:rPr>
        <w:t>DOTYCZĄCE PRZESŁANEK WYKLUCZENIA Z POSTĘPOWANIA</w:t>
      </w:r>
    </w:p>
    <w:p w:rsidR="006E4810" w:rsidRDefault="006E4810" w:rsidP="00F15CEB">
      <w:pPr>
        <w:spacing w:line="360" w:lineRule="auto"/>
        <w:jc w:val="both"/>
        <w:rPr>
          <w:rFonts w:ascii="Arial" w:hAnsi="Arial" w:cs="Arial"/>
          <w:sz w:val="21"/>
          <w:szCs w:val="21"/>
        </w:rPr>
      </w:pPr>
    </w:p>
    <w:p w:rsidR="00F15CEB" w:rsidRDefault="00F15CEB" w:rsidP="00F15CEB">
      <w:pPr>
        <w:spacing w:line="360" w:lineRule="auto"/>
        <w:ind w:firstLine="708"/>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rsidR="00F15CEB" w:rsidRDefault="00F15CEB" w:rsidP="00F15CEB">
      <w:pPr>
        <w:spacing w:line="360" w:lineRule="auto"/>
        <w:jc w:val="both"/>
        <w:rPr>
          <w:rFonts w:ascii="Arial" w:hAnsi="Arial" w:cs="Arial"/>
          <w:sz w:val="22"/>
          <w:szCs w:val="22"/>
        </w:rPr>
      </w:pPr>
    </w:p>
    <w:p w:rsidR="00F15CEB" w:rsidRDefault="00F15CEB" w:rsidP="00F15CEB">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 DOTYCZĄCE WYKONAWCY:</w:t>
      </w:r>
    </w:p>
    <w:p w:rsidR="00F15CEB" w:rsidRDefault="00F15CEB" w:rsidP="00F15CEB">
      <w:pPr>
        <w:pStyle w:val="Akapitzlist"/>
        <w:spacing w:after="0" w:line="360" w:lineRule="auto"/>
        <w:jc w:val="both"/>
        <w:rPr>
          <w:rFonts w:ascii="Arial" w:hAnsi="Arial" w:cs="Arial"/>
        </w:rPr>
      </w:pPr>
    </w:p>
    <w:p w:rsidR="00F15CEB" w:rsidRDefault="00F15CEB" w:rsidP="00CC1B3B">
      <w:pPr>
        <w:pStyle w:val="Akapitzlist"/>
        <w:numPr>
          <w:ilvl w:val="0"/>
          <w:numId w:val="29"/>
        </w:numPr>
        <w:spacing w:after="0" w:line="360" w:lineRule="auto"/>
        <w:jc w:val="both"/>
        <w:rPr>
          <w:rFonts w:ascii="Arial" w:hAnsi="Arial" w:cs="Arial"/>
          <w:sz w:val="21"/>
          <w:szCs w:val="21"/>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1 pkt 12-23 ustawy </w:t>
      </w:r>
      <w:proofErr w:type="spellStart"/>
      <w:r>
        <w:rPr>
          <w:rFonts w:ascii="Arial" w:hAnsi="Arial" w:cs="Arial"/>
          <w:sz w:val="21"/>
          <w:szCs w:val="21"/>
        </w:rPr>
        <w:t>Pzp</w:t>
      </w:r>
      <w:proofErr w:type="spellEnd"/>
      <w:r>
        <w:rPr>
          <w:rFonts w:ascii="Arial" w:hAnsi="Arial" w:cs="Arial"/>
          <w:sz w:val="21"/>
          <w:szCs w:val="21"/>
        </w:rPr>
        <w:t>.</w:t>
      </w:r>
    </w:p>
    <w:p w:rsidR="00F15CEB" w:rsidRDefault="00F15CEB" w:rsidP="00CC1B3B">
      <w:pPr>
        <w:pStyle w:val="Akapitzlist"/>
        <w:numPr>
          <w:ilvl w:val="0"/>
          <w:numId w:val="29"/>
        </w:numPr>
        <w:spacing w:after="0" w:line="360" w:lineRule="auto"/>
        <w:jc w:val="both"/>
        <w:rPr>
          <w:rFonts w:ascii="Arial" w:hAnsi="Arial" w:cs="Arial"/>
          <w:sz w:val="20"/>
          <w:szCs w:val="20"/>
        </w:rPr>
      </w:pPr>
      <w:r>
        <w:rPr>
          <w:rFonts w:ascii="Arial" w:hAnsi="Arial" w:cs="Arial"/>
          <w:sz w:val="16"/>
          <w:szCs w:val="16"/>
        </w:rPr>
        <w:t xml:space="preserve">[UWAGA: </w:t>
      </w:r>
      <w:r>
        <w:rPr>
          <w:rFonts w:ascii="Arial" w:hAnsi="Arial" w:cs="Arial"/>
          <w:i/>
          <w:sz w:val="16"/>
          <w:szCs w:val="16"/>
        </w:rPr>
        <w:t>zastosować tylko wtedy, gdy zamawiający przewidział wykluczenie wykonawcy z postępowania na podstawie ww. przepisu</w:t>
      </w:r>
      <w:r>
        <w:rPr>
          <w:rFonts w:ascii="Arial" w:hAnsi="Arial" w:cs="Arial"/>
          <w:sz w:val="16"/>
          <w:szCs w:val="16"/>
        </w:rPr>
        <w:t>]</w:t>
      </w:r>
    </w:p>
    <w:p w:rsidR="00F15CEB" w:rsidRDefault="00F15CEB" w:rsidP="00F15CEB">
      <w:pPr>
        <w:pStyle w:val="Akapitzlist"/>
        <w:spacing w:after="0" w:line="360" w:lineRule="auto"/>
        <w:jc w:val="both"/>
        <w:rPr>
          <w:rFonts w:ascii="Arial" w:hAnsi="Arial" w:cs="Arial"/>
          <w:sz w:val="20"/>
          <w:szCs w:val="20"/>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5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sz w:val="16"/>
          <w:szCs w:val="16"/>
        </w:rPr>
        <w:t>.</w:t>
      </w:r>
    </w:p>
    <w:p w:rsidR="00F15CEB" w:rsidRDefault="00F15CEB" w:rsidP="00F15CEB">
      <w:pPr>
        <w:spacing w:line="360" w:lineRule="auto"/>
        <w:jc w:val="both"/>
        <w:rPr>
          <w:rFonts w:ascii="Arial" w:hAnsi="Arial" w:cs="Arial"/>
          <w:i/>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ind w:left="5664" w:firstLine="708"/>
        <w:jc w:val="both"/>
        <w:rPr>
          <w:rFonts w:ascii="Arial" w:hAnsi="Arial" w:cs="Arial"/>
          <w:i/>
          <w:sz w:val="18"/>
          <w:szCs w:val="18"/>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i/>
          <w:sz w:val="16"/>
          <w:szCs w:val="16"/>
        </w:rPr>
        <w:t xml:space="preserve">(podać mającą zastosowanie podstawę wykluczenia spośród wymienionych w art. 24 ust. 1 pkt 13-14, 16-20 lub art. 24 ust. 5 ustawy </w:t>
      </w:r>
      <w:proofErr w:type="spellStart"/>
      <w:r>
        <w:rPr>
          <w:rFonts w:ascii="Arial" w:hAnsi="Arial" w:cs="Arial"/>
          <w:i/>
          <w:sz w:val="16"/>
          <w:szCs w:val="16"/>
        </w:rPr>
        <w:t>Pzp</w:t>
      </w:r>
      <w:proofErr w:type="spellEnd"/>
      <w:r>
        <w:rPr>
          <w:rFonts w:ascii="Arial" w:hAnsi="Arial" w:cs="Arial"/>
          <w:i/>
          <w:sz w:val="16"/>
          <w:szCs w:val="16"/>
        </w:rPr>
        <w:t>).</w:t>
      </w:r>
      <w:r>
        <w:rPr>
          <w:rFonts w:ascii="Arial" w:hAnsi="Arial" w:cs="Arial"/>
          <w:sz w:val="20"/>
          <w:szCs w:val="20"/>
        </w:rPr>
        <w:t xml:space="preserve"> </w:t>
      </w:r>
      <w:r>
        <w:rPr>
          <w:rFonts w:ascii="Arial" w:hAnsi="Arial" w:cs="Arial"/>
          <w:sz w:val="21"/>
          <w:szCs w:val="21"/>
        </w:rPr>
        <w:t xml:space="preserve">Jednocześnie oświadczam, że w związku z ww. okolicznością, na podstawie art. 24 ust. 8 ustawy </w:t>
      </w:r>
      <w:proofErr w:type="spellStart"/>
      <w:r>
        <w:rPr>
          <w:rFonts w:ascii="Arial" w:hAnsi="Arial" w:cs="Arial"/>
          <w:sz w:val="21"/>
          <w:szCs w:val="21"/>
        </w:rPr>
        <w:t>Pzp</w:t>
      </w:r>
      <w:proofErr w:type="spellEnd"/>
      <w:r>
        <w:rPr>
          <w:rFonts w:ascii="Arial" w:hAnsi="Arial" w:cs="Arial"/>
          <w:sz w:val="21"/>
          <w:szCs w:val="21"/>
        </w:rPr>
        <w:t xml:space="preserve"> podjąłem następujące środki naprawcze: ………………………………………………………………………………………………………………..</w:t>
      </w:r>
    </w:p>
    <w:p w:rsidR="00F15CEB" w:rsidRDefault="00F15CEB" w:rsidP="00F15CEB">
      <w:pPr>
        <w:spacing w:line="360" w:lineRule="auto"/>
        <w:jc w:val="both"/>
        <w:rPr>
          <w:rFonts w:ascii="Arial" w:hAnsi="Arial" w:cs="Arial"/>
          <w:sz w:val="21"/>
          <w:szCs w:val="21"/>
        </w:rPr>
      </w:pPr>
      <w:r>
        <w:rPr>
          <w:rFonts w:ascii="Arial" w:hAnsi="Arial" w:cs="Arial"/>
          <w:sz w:val="20"/>
          <w:szCs w:val="20"/>
        </w:rPr>
        <w:t>…………………………………………………………………………………………..…………………...........………………………………………………………………………………………………………………………………………………………………………………………………………………………………………………</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PODMIOTU,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i/>
          <w:sz w:val="20"/>
          <w:szCs w:val="20"/>
        </w:rPr>
      </w:pPr>
      <w:r>
        <w:rPr>
          <w:rFonts w:ascii="Arial" w:hAnsi="Arial" w:cs="Arial"/>
          <w:sz w:val="21"/>
          <w:szCs w:val="21"/>
        </w:rPr>
        <w:t>Oświadczam, że następujący/e podmiot/y, na którego/</w:t>
      </w:r>
      <w:proofErr w:type="spellStart"/>
      <w:r>
        <w:rPr>
          <w:rFonts w:ascii="Arial" w:hAnsi="Arial" w:cs="Arial"/>
          <w:sz w:val="21"/>
          <w:szCs w:val="21"/>
        </w:rPr>
        <w:t>ych</w:t>
      </w:r>
      <w:proofErr w:type="spellEnd"/>
      <w:r>
        <w:rPr>
          <w:rFonts w:ascii="Arial" w:hAnsi="Arial" w:cs="Arial"/>
          <w:sz w:val="21"/>
          <w:szCs w:val="21"/>
        </w:rPr>
        <w:t xml:space="preserve"> zasoby powołuję się w niniejszym postępowaniu, tj.:</w:t>
      </w:r>
      <w:r>
        <w:rPr>
          <w:rFonts w:ascii="Arial" w:hAnsi="Arial" w:cs="Arial"/>
          <w:sz w:val="20"/>
          <w:szCs w:val="20"/>
        </w:rPr>
        <w:t xml:space="preserve"> …………………………………………………………………….………………………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i/>
          <w:sz w:val="20"/>
          <w:szCs w:val="20"/>
        </w:rPr>
        <w:t xml:space="preserve"> </w:t>
      </w:r>
      <w:r>
        <w:rPr>
          <w:rFonts w:ascii="Arial" w:hAnsi="Arial" w:cs="Arial"/>
          <w:sz w:val="21"/>
          <w:szCs w:val="21"/>
        </w:rPr>
        <w:t>nie podlega/ją wykluczeniu z postępowania 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Pr="006E4810" w:rsidRDefault="00F15CEB" w:rsidP="006E4810">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hd w:val="clear" w:color="auto" w:fill="BFBFBF" w:themeFill="background1" w:themeFillShade="BF"/>
        <w:spacing w:line="360" w:lineRule="auto"/>
        <w:jc w:val="both"/>
        <w:rPr>
          <w:rFonts w:ascii="Arial" w:hAnsi="Arial" w:cs="Arial"/>
          <w:sz w:val="16"/>
          <w:szCs w:val="16"/>
        </w:rPr>
      </w:pPr>
      <w:r>
        <w:rPr>
          <w:rFonts w:ascii="Arial" w:hAnsi="Arial" w:cs="Arial"/>
          <w:i/>
          <w:sz w:val="16"/>
          <w:szCs w:val="16"/>
        </w:rPr>
        <w:t xml:space="preserve">[UWAGA: zastosować tylko wtedy, gdy zamawiający przewidział możliwość, o której mowa w art. 25a ust. 5 pkt 2 ustawy </w:t>
      </w:r>
      <w:proofErr w:type="spellStart"/>
      <w:r>
        <w:rPr>
          <w:rFonts w:ascii="Arial" w:hAnsi="Arial" w:cs="Arial"/>
          <w:i/>
          <w:sz w:val="16"/>
          <w:szCs w:val="16"/>
        </w:rPr>
        <w:t>Pzp</w:t>
      </w:r>
      <w:proofErr w:type="spellEnd"/>
      <w:r>
        <w:rPr>
          <w:rFonts w:ascii="Arial" w:hAnsi="Arial" w:cs="Arial"/>
          <w:i/>
          <w:sz w:val="16"/>
          <w:szCs w:val="16"/>
        </w:rPr>
        <w:t>]</w:t>
      </w: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PODWYKONAWCY NIEBĘDĄCEGO PODMIOTEM,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Oświadczam, że następujący/e podmiot/y, będący/e podwykonawcą/</w:t>
      </w:r>
      <w:proofErr w:type="spellStart"/>
      <w:r>
        <w:rPr>
          <w:rFonts w:ascii="Arial" w:hAnsi="Arial" w:cs="Arial"/>
          <w:sz w:val="21"/>
          <w:szCs w:val="21"/>
        </w:rPr>
        <w:t>ami</w:t>
      </w:r>
      <w:proofErr w:type="spellEnd"/>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 xml:space="preserve">, </w:t>
      </w:r>
      <w:r>
        <w:rPr>
          <w:rFonts w:ascii="Arial" w:hAnsi="Arial" w:cs="Arial"/>
          <w:sz w:val="21"/>
          <w:szCs w:val="21"/>
        </w:rPr>
        <w:t xml:space="preserve">nie podlega/ą wykluczeniu z postępowania </w:t>
      </w:r>
      <w:r>
        <w:rPr>
          <w:rFonts w:ascii="Arial" w:hAnsi="Arial" w:cs="Arial"/>
          <w:sz w:val="21"/>
          <w:szCs w:val="21"/>
        </w:rPr>
        <w:br/>
        <w:t>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pacing w:line="360" w:lineRule="auto"/>
        <w:jc w:val="both"/>
        <w:rPr>
          <w:rFonts w:ascii="Arial" w:hAnsi="Arial" w:cs="Arial"/>
          <w:i/>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931BD6" w:rsidRDefault="00931BD6" w:rsidP="00931BD6">
      <w:pPr>
        <w:pStyle w:val="Standard"/>
        <w:spacing w:line="200" w:lineRule="atLeast"/>
        <w:jc w:val="right"/>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38776C" w:rsidRDefault="0038776C" w:rsidP="0038776C">
      <w:pPr>
        <w:suppressAutoHyphens w:val="0"/>
        <w:spacing w:after="200" w:line="276" w:lineRule="auto"/>
        <w:rPr>
          <w:rFonts w:cs="Times New Roman"/>
        </w:rPr>
      </w:pPr>
    </w:p>
    <w:p w:rsidR="009F04C8" w:rsidRDefault="009F04C8" w:rsidP="009F04C8">
      <w:pPr>
        <w:pStyle w:val="Standard"/>
        <w:spacing w:line="200" w:lineRule="atLeast"/>
        <w:rPr>
          <w:b/>
        </w:rPr>
      </w:pPr>
    </w:p>
    <w:p w:rsidR="009F04C8" w:rsidRDefault="009F04C8" w:rsidP="009F04C8">
      <w:pPr>
        <w:pStyle w:val="Standard"/>
        <w:spacing w:line="200" w:lineRule="atLeast"/>
        <w:rPr>
          <w:rFonts w:cs="Times New Roman"/>
          <w:b/>
        </w:rPr>
      </w:pPr>
    </w:p>
    <w:p w:rsidR="009F04C8" w:rsidRPr="00575D48" w:rsidRDefault="009F04C8" w:rsidP="009F04C8">
      <w:pPr>
        <w:pStyle w:val="Standard"/>
        <w:spacing w:line="200" w:lineRule="atLeast"/>
        <w:jc w:val="right"/>
        <w:rPr>
          <w:rFonts w:cs="Times New Roman"/>
          <w:b/>
        </w:rPr>
      </w:pPr>
      <w:r w:rsidRPr="00575D48">
        <w:rPr>
          <w:rFonts w:cs="Times New Roman"/>
          <w:b/>
        </w:rPr>
        <w:lastRenderedPageBreak/>
        <w:t>Załącznik Nr 4</w:t>
      </w:r>
    </w:p>
    <w:p w:rsidR="009F04C8" w:rsidRPr="00575D48" w:rsidRDefault="009F04C8" w:rsidP="009F04C8">
      <w:pPr>
        <w:pStyle w:val="Tytu"/>
        <w:spacing w:before="100" w:beforeAutospacing="1" w:after="100" w:afterAutospacing="1"/>
        <w:rPr>
          <w:rFonts w:ascii="Times New Roman" w:hAnsi="Times New Roman"/>
          <w:sz w:val="22"/>
          <w:szCs w:val="22"/>
        </w:rPr>
      </w:pPr>
      <w:r w:rsidRPr="00575D48">
        <w:rPr>
          <w:rFonts w:ascii="Times New Roman" w:hAnsi="Times New Roman"/>
          <w:sz w:val="22"/>
          <w:szCs w:val="22"/>
        </w:rPr>
        <w:t xml:space="preserve">INFORMACJA </w:t>
      </w:r>
    </w:p>
    <w:p w:rsidR="009F04C8" w:rsidRPr="00575D48" w:rsidRDefault="009F04C8" w:rsidP="009F04C8">
      <w:pPr>
        <w:pStyle w:val="NormalnyWeb"/>
        <w:spacing w:after="200"/>
        <w:jc w:val="center"/>
        <w:rPr>
          <w:b/>
          <w:sz w:val="22"/>
          <w:szCs w:val="22"/>
        </w:rPr>
      </w:pPr>
      <w:r w:rsidRPr="00575D48">
        <w:rPr>
          <w:b/>
          <w:sz w:val="22"/>
          <w:szCs w:val="22"/>
        </w:rPr>
        <w:t>dotycząca grupy kapitałowej</w:t>
      </w:r>
    </w:p>
    <w:p w:rsidR="009F04C8" w:rsidRPr="00575D48" w:rsidRDefault="009F04C8" w:rsidP="009F04C8">
      <w:pPr>
        <w:pStyle w:val="Tekstpodstawowywcity"/>
        <w:rPr>
          <w:rFonts w:cs="Times New Roman"/>
          <w:sz w:val="22"/>
        </w:rPr>
      </w:pPr>
      <w:r w:rsidRPr="00575D48">
        <w:rPr>
          <w:rFonts w:cs="Times New Roman"/>
          <w:sz w:val="22"/>
        </w:rPr>
        <w:t>Nazwa Wykonawcy:</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Adres</w:t>
      </w:r>
      <w:r w:rsidRPr="00575D48">
        <w:rPr>
          <w:rFonts w:ascii="Times New Roman" w:hAnsi="Times New Roman"/>
        </w:rPr>
        <w:t xml:space="preserve"> </w:t>
      </w:r>
      <w:r w:rsidRPr="00575D48">
        <w:rPr>
          <w:rFonts w:ascii="Times New Roman" w:hAnsi="Times New Roman"/>
          <w:b/>
        </w:rPr>
        <w:t>Wykonawcy:</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sz w:val="18"/>
        </w:rPr>
      </w:pPr>
      <w:r w:rsidRPr="00575D48">
        <w:rPr>
          <w:rFonts w:ascii="Times New Roman" w:hAnsi="Times New Roman"/>
          <w:b/>
        </w:rPr>
        <w:t>................................................................................................................................................................</w:t>
      </w:r>
    </w:p>
    <w:p w:rsidR="009F04C8" w:rsidRPr="00575D48" w:rsidRDefault="009F04C8" w:rsidP="009F04C8">
      <w:pPr>
        <w:rPr>
          <w:rFonts w:cs="Times New Roman"/>
        </w:rPr>
      </w:pPr>
    </w:p>
    <w:p w:rsidR="009F04C8" w:rsidRPr="00575D48" w:rsidRDefault="009F04C8" w:rsidP="009F04C8">
      <w:pPr>
        <w:jc w:val="both"/>
        <w:rPr>
          <w:rFonts w:cs="Times New Roman"/>
          <w:sz w:val="22"/>
          <w:szCs w:val="22"/>
        </w:rPr>
      </w:pPr>
      <w:r w:rsidRPr="00575D48">
        <w:rPr>
          <w:rFonts w:cs="Times New Roman"/>
          <w:sz w:val="22"/>
          <w:szCs w:val="22"/>
        </w:rPr>
        <w:t>Oświadczamy, że Firma,/y, którą/e reprezentujemy</w:t>
      </w:r>
    </w:p>
    <w:p w:rsidR="009F04C8" w:rsidRPr="00575D48" w:rsidRDefault="009F04C8" w:rsidP="009F04C8">
      <w:pPr>
        <w:jc w:val="both"/>
        <w:rPr>
          <w:rFonts w:cs="Times New Roman"/>
          <w:b/>
          <w:sz w:val="22"/>
          <w:szCs w:val="22"/>
        </w:rPr>
      </w:pPr>
    </w:p>
    <w:p w:rsidR="009F04C8" w:rsidRPr="00575D48" w:rsidRDefault="009F04C8" w:rsidP="009F04C8">
      <w:pPr>
        <w:jc w:val="both"/>
        <w:rPr>
          <w:rFonts w:cs="Times New Roman"/>
          <w:sz w:val="22"/>
          <w:szCs w:val="22"/>
        </w:rPr>
      </w:pPr>
      <w:r w:rsidRPr="00575D48">
        <w:rPr>
          <w:rFonts w:cs="Times New Roman"/>
          <w:b/>
          <w:sz w:val="22"/>
          <w:szCs w:val="22"/>
        </w:rPr>
        <w:t>nie należy do grupy kapitałowej / należy do grupy kapitałowej*</w:t>
      </w:r>
      <w:r w:rsidRPr="00575D48">
        <w:rPr>
          <w:rFonts w:cs="Times New Roman"/>
          <w:sz w:val="22"/>
          <w:szCs w:val="22"/>
        </w:rPr>
        <w:t xml:space="preserve">, </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 xml:space="preserve">w rozumieniu ustawy z dnia 16 lutego 2007 r o ochronie konkurencji i konsumentów (Dz. U. Nr 50 poz. 331 z </w:t>
      </w:r>
      <w:proofErr w:type="spellStart"/>
      <w:r w:rsidRPr="00575D48">
        <w:rPr>
          <w:rFonts w:cs="Times New Roman"/>
          <w:sz w:val="22"/>
          <w:szCs w:val="22"/>
        </w:rPr>
        <w:t>późn</w:t>
      </w:r>
      <w:proofErr w:type="spellEnd"/>
      <w:r w:rsidRPr="00575D48">
        <w:rPr>
          <w:rFonts w:cs="Times New Roman"/>
          <w:sz w:val="22"/>
          <w:szCs w:val="22"/>
        </w:rPr>
        <w:t>. zmianami).</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Lista podmiotów należących do tej samej grupy kapitałowej:</w:t>
      </w:r>
    </w:p>
    <w:p w:rsidR="009F04C8" w:rsidRPr="00575D48" w:rsidRDefault="009F04C8" w:rsidP="009F04C8">
      <w:pPr>
        <w:jc w:val="both"/>
        <w:rPr>
          <w:rFonts w:cs="Times New Roman"/>
          <w:sz w:val="22"/>
          <w:szCs w:val="22"/>
        </w:rPr>
      </w:pP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rPr>
          <w:rFonts w:ascii="Times New Roman" w:hAnsi="Times New Roman"/>
          <w:sz w:val="20"/>
        </w:rPr>
      </w:pPr>
    </w:p>
    <w:p w:rsidR="009F04C8" w:rsidRPr="00575D48" w:rsidRDefault="009F04C8" w:rsidP="009F04C8">
      <w:pPr>
        <w:pStyle w:val="Tekstpodstawowy"/>
        <w:rPr>
          <w:rFonts w:ascii="Times New Roman" w:hAnsi="Times New Roman"/>
          <w:sz w:val="16"/>
          <w:szCs w:val="16"/>
        </w:rPr>
      </w:pPr>
      <w:r w:rsidRPr="00575D48">
        <w:rPr>
          <w:rFonts w:ascii="Times New Roman" w:hAnsi="Times New Roman"/>
          <w:sz w:val="16"/>
          <w:szCs w:val="16"/>
        </w:rPr>
        <w:t>* niepotrzebne skreślić</w:t>
      </w:r>
    </w:p>
    <w:p w:rsidR="009F04C8" w:rsidRPr="00575D48" w:rsidRDefault="009F04C8" w:rsidP="009F04C8">
      <w:pPr>
        <w:pStyle w:val="Tekstpodstawowy"/>
        <w:rPr>
          <w:rFonts w:ascii="Times New Roman" w:hAnsi="Times New Roman"/>
          <w:sz w:val="16"/>
          <w:szCs w:val="16"/>
        </w:rPr>
      </w:pPr>
    </w:p>
    <w:p w:rsidR="009F04C8" w:rsidRPr="00575D48" w:rsidRDefault="009F04C8" w:rsidP="009F04C8">
      <w:pPr>
        <w:spacing w:before="120" w:after="960"/>
        <w:rPr>
          <w:rFonts w:cs="Times New Roman"/>
        </w:rPr>
      </w:pPr>
      <w:r w:rsidRPr="00575D48">
        <w:rPr>
          <w:rFonts w:cs="Times New Roman"/>
        </w:rPr>
        <w:t>Data:..................................</w:t>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t>_________________________________</w:t>
      </w:r>
      <w:r w:rsidR="00575D48">
        <w:rPr>
          <w:rFonts w:cs="Times New Roman"/>
        </w:rPr>
        <w:tab/>
      </w:r>
      <w:r w:rsidR="00575D48">
        <w:rPr>
          <w:rFonts w:cs="Times New Roman"/>
        </w:rPr>
        <w:tab/>
      </w:r>
      <w:r w:rsidRPr="00575D48">
        <w:rPr>
          <w:rFonts w:cs="Times New Roman"/>
        </w:rPr>
        <w:t>______________________________</w:t>
      </w:r>
    </w:p>
    <w:p w:rsidR="009F04C8" w:rsidRPr="00575D48" w:rsidRDefault="009F04C8" w:rsidP="009F04C8">
      <w:pPr>
        <w:ind w:left="720"/>
        <w:jc w:val="both"/>
        <w:rPr>
          <w:rFonts w:cs="Times New Roman"/>
        </w:rPr>
      </w:pPr>
      <w:r w:rsidRPr="00575D48">
        <w:rPr>
          <w:rFonts w:cs="Times New Roman"/>
        </w:rPr>
        <w:t>Imiona i nazwiska osób uprawnionych</w:t>
      </w:r>
      <w:r w:rsidRPr="00575D48">
        <w:rPr>
          <w:rFonts w:cs="Times New Roman"/>
        </w:rPr>
        <w:tab/>
      </w:r>
      <w:r w:rsidRPr="00575D48">
        <w:rPr>
          <w:rFonts w:cs="Times New Roman"/>
        </w:rPr>
        <w:tab/>
      </w:r>
      <w:r w:rsidR="00575D48">
        <w:rPr>
          <w:rFonts w:cs="Times New Roman"/>
        </w:rPr>
        <w:tab/>
      </w:r>
      <w:r w:rsidRPr="00575D48">
        <w:rPr>
          <w:rFonts w:cs="Times New Roman"/>
        </w:rPr>
        <w:t>Podpisy osób uprawnionych do</w:t>
      </w:r>
    </w:p>
    <w:p w:rsidR="009F04C8" w:rsidRDefault="009F04C8" w:rsidP="00575D48">
      <w:pPr>
        <w:tabs>
          <w:tab w:val="left" w:pos="720"/>
        </w:tabs>
        <w:jc w:val="both"/>
        <w:rPr>
          <w:rFonts w:cs="Times New Roman"/>
        </w:rPr>
      </w:pPr>
      <w:r w:rsidRPr="00575D48">
        <w:rPr>
          <w:rFonts w:cs="Times New Roman"/>
        </w:rPr>
        <w:tab/>
        <w:t>do reprezentowania Wykonawcy</w:t>
      </w:r>
      <w:r w:rsidRPr="00575D48">
        <w:rPr>
          <w:rFonts w:cs="Times New Roman"/>
        </w:rPr>
        <w:tab/>
      </w:r>
      <w:r w:rsidRPr="00575D48">
        <w:rPr>
          <w:rFonts w:cs="Times New Roman"/>
        </w:rPr>
        <w:tab/>
      </w:r>
      <w:r w:rsidRPr="00575D48">
        <w:rPr>
          <w:rFonts w:cs="Times New Roman"/>
        </w:rPr>
        <w:tab/>
      </w:r>
      <w:r w:rsidRPr="00575D48">
        <w:rPr>
          <w:rFonts w:cs="Times New Roman"/>
        </w:rPr>
        <w:tab/>
        <w:t>repre</w:t>
      </w:r>
      <w:r w:rsidR="00575D48">
        <w:rPr>
          <w:rFonts w:cs="Times New Roman"/>
        </w:rPr>
        <w:t>zentowania Wykonawcy</w:t>
      </w:r>
    </w:p>
    <w:p w:rsidR="00575D48" w:rsidRDefault="00575D48" w:rsidP="00575D48">
      <w:pPr>
        <w:tabs>
          <w:tab w:val="left" w:pos="720"/>
        </w:tabs>
        <w:jc w:val="both"/>
        <w:rPr>
          <w:rFonts w:cs="Times New Roman"/>
        </w:rPr>
      </w:pPr>
    </w:p>
    <w:p w:rsidR="00575D48" w:rsidRPr="00575D48" w:rsidRDefault="00575D48" w:rsidP="00575D48">
      <w:pPr>
        <w:tabs>
          <w:tab w:val="left" w:pos="720"/>
        </w:tabs>
        <w:jc w:val="both"/>
        <w:rPr>
          <w:rFonts w:cs="Times New Roman"/>
        </w:rPr>
      </w:pPr>
    </w:p>
    <w:p w:rsidR="00896EC5" w:rsidRPr="00503DFC" w:rsidRDefault="009F04C8" w:rsidP="0038776C">
      <w:pPr>
        <w:suppressAutoHyphens w:val="0"/>
        <w:spacing w:after="200" w:line="276" w:lineRule="auto"/>
        <w:ind w:left="7788"/>
        <w:rPr>
          <w:rFonts w:cs="Arial"/>
          <w:bCs/>
        </w:rPr>
      </w:pPr>
      <w:r>
        <w:rPr>
          <w:b/>
        </w:rPr>
        <w:lastRenderedPageBreak/>
        <w:t>Załącznik Nr 5</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Pr="002B09B6">
        <w:rPr>
          <w:b/>
        </w:rPr>
        <w:t>”</w:t>
      </w:r>
    </w:p>
    <w:p w:rsidR="00896EC5" w:rsidRDefault="00896EC5" w:rsidP="00896EC5">
      <w:pPr>
        <w:pStyle w:val="Nagwek"/>
        <w:tabs>
          <w:tab w:val="left" w:pos="708"/>
        </w:tabs>
        <w:spacing w:line="276" w:lineRule="auto"/>
        <w:jc w:val="center"/>
        <w:rPr>
          <w:rFonts w:ascii="Calibri" w:hAnsi="Calibri" w:cs="Calibri"/>
          <w:b/>
          <w:sz w:val="24"/>
          <w:szCs w:val="24"/>
        </w:rPr>
      </w:pPr>
    </w:p>
    <w:p w:rsidR="00896EC5" w:rsidRDefault="00896EC5" w:rsidP="00896EC5">
      <w:pPr>
        <w:pStyle w:val="Nagwek"/>
        <w:tabs>
          <w:tab w:val="left" w:pos="708"/>
        </w:tabs>
        <w:spacing w:line="276" w:lineRule="auto"/>
        <w:jc w:val="center"/>
        <w:rPr>
          <w:rFonts w:ascii="Calibri" w:hAnsi="Calibri" w:cs="Calibri"/>
          <w:b/>
          <w:szCs w:val="24"/>
        </w:rPr>
      </w:pPr>
      <w:r>
        <w:rPr>
          <w:rFonts w:ascii="Calibri" w:hAnsi="Calibri" w:cs="Calibri"/>
          <w:b/>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b/>
              </w:rPr>
            </w:pPr>
            <w:r>
              <w:rPr>
                <w:rFonts w:ascii="Calibri" w:hAnsi="Calibri" w:cs="Calibri"/>
                <w:b/>
              </w:rPr>
              <w:t>Lp.</w:t>
            </w:r>
          </w:p>
          <w:p w:rsidR="00896EC5" w:rsidRDefault="00896EC5">
            <w:pPr>
              <w:jc w:val="both"/>
              <w:rPr>
                <w:rFonts w:ascii="Calibri" w:hAnsi="Calibr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Termin realizacji</w:t>
            </w: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bl>
    <w:p w:rsidR="00896EC5" w:rsidRDefault="00896EC5" w:rsidP="00896EC5">
      <w:pPr>
        <w:pStyle w:val="Nagwek"/>
        <w:tabs>
          <w:tab w:val="left" w:pos="708"/>
        </w:tabs>
        <w:spacing w:line="276" w:lineRule="auto"/>
        <w:jc w:val="center"/>
        <w:rPr>
          <w:rFonts w:ascii="Calibri" w:hAnsi="Calibri" w:cs="Calibri"/>
          <w:sz w:val="24"/>
          <w:szCs w:val="24"/>
        </w:rPr>
      </w:pPr>
    </w:p>
    <w:p w:rsidR="00896EC5" w:rsidRDefault="00896EC5" w:rsidP="00896EC5">
      <w:pPr>
        <w:ind w:left="720"/>
        <w:rPr>
          <w:rFonts w:ascii="Calibri" w:hAnsi="Calibri" w:cs="Calibri"/>
        </w:rPr>
      </w:pPr>
    </w:p>
    <w:p w:rsidR="00896EC5" w:rsidRDefault="00896EC5" w:rsidP="00896EC5">
      <w:pPr>
        <w:ind w:left="720"/>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AD0088">
        <w:rPr>
          <w:rFonts w:cs="Calibri"/>
          <w:i/>
          <w:sz w:val="24"/>
          <w:szCs w:val="24"/>
        </w:rPr>
        <w:t>7</w:t>
      </w:r>
      <w:r>
        <w:rPr>
          <w:rFonts w:cs="Calibri"/>
          <w:i/>
          <w:sz w:val="24"/>
          <w:szCs w:val="24"/>
        </w:rPr>
        <w:t xml:space="preserve"> r.     </w:t>
      </w:r>
    </w:p>
    <w:p w:rsidR="00896EC5" w:rsidRDefault="00896EC5" w:rsidP="00896EC5">
      <w:pPr>
        <w:jc w:val="right"/>
        <w:rPr>
          <w:rFonts w:ascii="Calibri" w:hAnsi="Calibri" w:cs="Calibri"/>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Pr="00D478BC" w:rsidRDefault="00896EC5" w:rsidP="00896EC5">
      <w:pPr>
        <w:pStyle w:val="Akapitzlist"/>
        <w:spacing w:after="0"/>
        <w:jc w:val="right"/>
        <w:rPr>
          <w:rFonts w:ascii="Times New Roman" w:hAnsi="Times New Roman"/>
          <w:sz w:val="24"/>
          <w:szCs w:val="24"/>
        </w:rPr>
      </w:pPr>
      <w:r w:rsidRPr="00D478BC">
        <w:rPr>
          <w:rFonts w:ascii="Times New Roman" w:hAnsi="Times New Roman"/>
          <w:b/>
          <w:sz w:val="24"/>
          <w:szCs w:val="24"/>
        </w:rPr>
        <w:t>Załącznik Nr</w:t>
      </w:r>
      <w:r w:rsidRPr="00D478BC">
        <w:rPr>
          <w:rFonts w:ascii="Times New Roman" w:hAnsi="Times New Roman"/>
          <w:sz w:val="24"/>
          <w:szCs w:val="24"/>
        </w:rPr>
        <w:t xml:space="preserve"> </w:t>
      </w:r>
      <w:r w:rsidR="009F04C8">
        <w:rPr>
          <w:rFonts w:ascii="Times New Roman" w:hAnsi="Times New Roman"/>
          <w:b/>
          <w:sz w:val="24"/>
          <w:szCs w:val="24"/>
        </w:rPr>
        <w:t>6</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Pr="002B09B6">
        <w:rPr>
          <w:b/>
        </w:rPr>
        <w:t>”</w:t>
      </w:r>
    </w:p>
    <w:p w:rsidR="00896EC5" w:rsidRDefault="00896EC5" w:rsidP="00896EC5">
      <w:pPr>
        <w:pStyle w:val="Textbody"/>
      </w:pPr>
    </w:p>
    <w:p w:rsidR="00896EC5" w:rsidRPr="00813E04" w:rsidRDefault="00896EC5" w:rsidP="00896EC5">
      <w:pPr>
        <w:pStyle w:val="Tekstpodstawowyzwciciem2"/>
        <w:jc w:val="center"/>
        <w:rPr>
          <w:rFonts w:ascii="Times New Roman" w:hAnsi="Times New Roman"/>
          <w:b/>
          <w:sz w:val="24"/>
          <w:szCs w:val="24"/>
        </w:rPr>
      </w:pPr>
      <w:r w:rsidRPr="00813E04">
        <w:rPr>
          <w:rFonts w:ascii="Times New Roman" w:hAnsi="Times New Roman"/>
          <w:b/>
          <w:sz w:val="28"/>
          <w:szCs w:val="24"/>
        </w:rPr>
        <w:t>Wykaz niezbędnego sprzętu i narzędzi niezbędnych do realizacji przedmiotu zamówienia</w:t>
      </w:r>
    </w:p>
    <w:p w:rsidR="00896EC5" w:rsidRDefault="00896EC5" w:rsidP="00896EC5">
      <w:pPr>
        <w:pStyle w:val="Tekstpodstawowyzwciciem2"/>
        <w:rPr>
          <w:rFonts w:cs="Calibr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b/>
              </w:rPr>
            </w:pPr>
            <w:r>
              <w:rPr>
                <w:rFonts w:ascii="Calibri" w:hAnsi="Calibri" w:cs="Calibri"/>
                <w:b/>
              </w:rPr>
              <w:t>Rodzaj i typ sprzętu</w:t>
            </w:r>
          </w:p>
          <w:p w:rsidR="00896EC5" w:rsidRDefault="00896EC5">
            <w:pPr>
              <w:rPr>
                <w:rFonts w:ascii="Calibri" w:hAnsi="Calibri" w:cs="Calibri"/>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Rok </w:t>
            </w:r>
            <w:proofErr w:type="spellStart"/>
            <w:r>
              <w:rPr>
                <w:rFonts w:ascii="Calibri" w:hAnsi="Calibri" w:cs="Calibri"/>
                <w:b/>
              </w:rPr>
              <w:t>prod</w:t>
            </w:r>
            <w:proofErr w:type="spellEnd"/>
            <w:r>
              <w:rPr>
                <w:rFonts w:ascii="Calibri" w:hAnsi="Calibri" w:cs="Calibri"/>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rPr>
            </w:pPr>
            <w:r>
              <w:rPr>
                <w:rFonts w:ascii="Calibri" w:hAnsi="Calibri" w:cs="Calibri"/>
                <w:b/>
              </w:rPr>
              <w:t>Forma własności</w:t>
            </w: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bl>
    <w:p w:rsidR="00896EC5" w:rsidRDefault="00896EC5" w:rsidP="00896EC5">
      <w:pPr>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AD0088">
        <w:rPr>
          <w:rFonts w:cs="Calibri"/>
          <w:i/>
          <w:sz w:val="24"/>
          <w:szCs w:val="24"/>
        </w:rPr>
        <w:t>7</w:t>
      </w:r>
      <w:r>
        <w:rPr>
          <w:rFonts w:cs="Calibri"/>
          <w:i/>
          <w:sz w:val="24"/>
          <w:szCs w:val="24"/>
        </w:rPr>
        <w:t xml:space="preserve"> r.     </w:t>
      </w:r>
    </w:p>
    <w:p w:rsidR="00896EC5" w:rsidRDefault="00896EC5" w:rsidP="00896EC5">
      <w:pPr>
        <w:pStyle w:val="Tekstpodstawowy"/>
        <w:rPr>
          <w:rFonts w:cs="Calibri"/>
          <w:i/>
          <w:sz w:val="24"/>
          <w:szCs w:val="24"/>
        </w:rPr>
      </w:pPr>
    </w:p>
    <w:p w:rsidR="00896EC5" w:rsidRDefault="00896EC5" w:rsidP="00896EC5">
      <w:pPr>
        <w:jc w:val="righ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9A6221" w:rsidRDefault="009A6221" w:rsidP="00491D3A">
      <w:pPr>
        <w:suppressAutoHyphens w:val="0"/>
        <w:spacing w:after="200" w:line="276" w:lineRule="auto"/>
        <w:ind w:left="7788"/>
        <w:rPr>
          <w:b/>
        </w:rPr>
      </w:pPr>
    </w:p>
    <w:p w:rsidR="00813E04" w:rsidRPr="00491D3A" w:rsidRDefault="00813E04" w:rsidP="00491D3A">
      <w:pPr>
        <w:suppressAutoHyphens w:val="0"/>
        <w:spacing w:after="200" w:line="276" w:lineRule="auto"/>
        <w:ind w:left="7788"/>
        <w:rPr>
          <w:rFonts w:cs="Arial"/>
          <w:bCs/>
        </w:rPr>
      </w:pPr>
      <w:r w:rsidRPr="00491D3A">
        <w:rPr>
          <w:b/>
        </w:rPr>
        <w:lastRenderedPageBreak/>
        <w:t>Załącznik Nr</w:t>
      </w:r>
      <w:r w:rsidRPr="00491D3A">
        <w:t xml:space="preserve"> </w:t>
      </w:r>
      <w:r w:rsidR="009F04C8" w:rsidRPr="00491D3A">
        <w:rPr>
          <w:b/>
        </w:rPr>
        <w:t>7</w:t>
      </w:r>
    </w:p>
    <w:p w:rsidR="00813E04"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 xml:space="preserve">Nazwa i adres Wykonawcy </w:t>
      </w:r>
    </w:p>
    <w:p w:rsidR="00813E04" w:rsidRPr="00FE646A" w:rsidRDefault="00813E04" w:rsidP="00813E04">
      <w:pPr>
        <w:pStyle w:val="Akapitzlist"/>
        <w:spacing w:after="0"/>
        <w:rPr>
          <w:rFonts w:cs="Calibri"/>
          <w:sz w:val="24"/>
          <w:szCs w:val="24"/>
        </w:rPr>
      </w:pPr>
    </w:p>
    <w:p w:rsidR="00813E04" w:rsidRPr="000C2A0F" w:rsidRDefault="00813E04" w:rsidP="000C2A0F">
      <w:pPr>
        <w:spacing w:before="100" w:beforeAutospacing="1"/>
        <w:jc w:val="center"/>
        <w:rPr>
          <w:rFonts w:eastAsia="Times New Roman" w:cs="Times New Roman"/>
          <w:color w:val="000000"/>
        </w:rPr>
      </w:pPr>
      <w:r w:rsidRPr="00FE646A">
        <w:rPr>
          <w:rFonts w:ascii="Calibri" w:eastAsia="Arial" w:hAnsi="Calibri" w:cs="Calibri"/>
          <w:b/>
          <w:color w:val="000000"/>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Pr="00FE646A">
        <w:rPr>
          <w:rFonts w:ascii="Calibri" w:hAnsi="Calibri" w:cs="Calibri"/>
          <w:b/>
          <w:iCs/>
          <w:color w:val="000000"/>
        </w:rPr>
        <w:t>”</w:t>
      </w:r>
    </w:p>
    <w:p w:rsidR="00813E04" w:rsidRPr="00FE646A" w:rsidRDefault="00813E04" w:rsidP="00813E04">
      <w:pPr>
        <w:pStyle w:val="Akapitzlist"/>
        <w:spacing w:after="0"/>
        <w:jc w:val="center"/>
        <w:rPr>
          <w:rFonts w:cs="Calibri"/>
          <w:sz w:val="24"/>
          <w:szCs w:val="24"/>
        </w:rPr>
      </w:pPr>
    </w:p>
    <w:p w:rsidR="00813E04" w:rsidRPr="00FE646A" w:rsidRDefault="00813E04" w:rsidP="00813E04">
      <w:pPr>
        <w:pStyle w:val="Akapitzlist"/>
        <w:spacing w:after="0"/>
        <w:jc w:val="center"/>
        <w:rPr>
          <w:rFonts w:cs="Calibri"/>
          <w:b/>
          <w:sz w:val="24"/>
          <w:szCs w:val="24"/>
        </w:rPr>
      </w:pPr>
      <w:r w:rsidRPr="00FE646A">
        <w:rPr>
          <w:rFonts w:cs="Calibri"/>
          <w:b/>
          <w:sz w:val="24"/>
          <w:szCs w:val="24"/>
        </w:rPr>
        <w:t>Wykaz osób, które będą uczestniczyć w wykonywaniu zamówienia</w:t>
      </w: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jc w:val="center"/>
        <w:rPr>
          <w:rFonts w:cs="Calibri"/>
          <w:sz w:val="24"/>
          <w:szCs w:val="24"/>
        </w:rPr>
      </w:pPr>
      <w:r w:rsidRPr="00FE646A">
        <w:rPr>
          <w:rFonts w:cs="Calibri"/>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474"/>
        <w:gridCol w:w="2401"/>
        <w:gridCol w:w="1747"/>
        <w:gridCol w:w="1601"/>
      </w:tblGrid>
      <w:tr w:rsidR="00CC122F" w:rsidRPr="00FE646A" w:rsidTr="00CC122F">
        <w:trPr>
          <w:trHeight w:val="861"/>
          <w:jc w:val="center"/>
        </w:trPr>
        <w:tc>
          <w:tcPr>
            <w:tcW w:w="773" w:type="dxa"/>
            <w:shd w:val="clear" w:color="auto" w:fill="auto"/>
            <w:vAlign w:val="center"/>
          </w:tcPr>
          <w:p w:rsidR="00CC122F" w:rsidRPr="00FE646A" w:rsidRDefault="00CC122F" w:rsidP="008B0CBE">
            <w:pPr>
              <w:spacing w:line="200" w:lineRule="atLeast"/>
              <w:jc w:val="center"/>
              <w:rPr>
                <w:rFonts w:ascii="Calibri" w:hAnsi="Calibri" w:cs="Calibri"/>
                <w:b/>
              </w:rPr>
            </w:pPr>
            <w:proofErr w:type="spellStart"/>
            <w:r w:rsidRPr="00FE646A">
              <w:rPr>
                <w:rFonts w:ascii="Calibri" w:hAnsi="Calibri" w:cs="Calibri"/>
                <w:b/>
              </w:rPr>
              <w:t>Lp</w:t>
            </w:r>
            <w:proofErr w:type="spellEnd"/>
          </w:p>
          <w:p w:rsidR="00CC122F" w:rsidRPr="00FE646A" w:rsidRDefault="00CC122F" w:rsidP="008B0CBE">
            <w:pPr>
              <w:spacing w:line="200" w:lineRule="atLeast"/>
              <w:jc w:val="center"/>
              <w:rPr>
                <w:rFonts w:ascii="Calibri" w:hAnsi="Calibri" w:cs="Calibri"/>
                <w:b/>
              </w:rPr>
            </w:pPr>
          </w:p>
        </w:tc>
        <w:tc>
          <w:tcPr>
            <w:tcW w:w="3474" w:type="dxa"/>
            <w:shd w:val="clear" w:color="auto" w:fill="auto"/>
          </w:tcPr>
          <w:p w:rsidR="00CC122F" w:rsidRPr="00FE646A" w:rsidRDefault="00CC122F" w:rsidP="008B0CBE">
            <w:pPr>
              <w:spacing w:line="200" w:lineRule="atLeast"/>
              <w:jc w:val="center"/>
              <w:rPr>
                <w:rFonts w:ascii="Calibri" w:hAnsi="Calibri" w:cs="Calibri"/>
                <w:b/>
              </w:rPr>
            </w:pPr>
          </w:p>
          <w:p w:rsidR="00CC122F" w:rsidRPr="00FE646A" w:rsidRDefault="00CC122F" w:rsidP="008B0CBE">
            <w:pPr>
              <w:spacing w:line="200" w:lineRule="atLeast"/>
              <w:jc w:val="center"/>
              <w:rPr>
                <w:rFonts w:ascii="Calibri" w:hAnsi="Calibri" w:cs="Calibri"/>
                <w:b/>
              </w:rPr>
            </w:pPr>
            <w:r w:rsidRPr="00FE646A">
              <w:rPr>
                <w:rFonts w:ascii="Calibri" w:hAnsi="Calibri" w:cs="Calibri"/>
                <w:b/>
              </w:rPr>
              <w:t>Imię i nazwisko</w:t>
            </w:r>
          </w:p>
        </w:tc>
        <w:tc>
          <w:tcPr>
            <w:tcW w:w="2401" w:type="dxa"/>
            <w:shd w:val="clear" w:color="auto" w:fill="auto"/>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Planowana funkcja przy realizacji zamówienia</w:t>
            </w:r>
          </w:p>
        </w:tc>
        <w:tc>
          <w:tcPr>
            <w:tcW w:w="1747" w:type="dxa"/>
            <w:shd w:val="clear" w:color="auto" w:fill="auto"/>
            <w:vAlign w:val="center"/>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Posiadane uprawnienia</w:t>
            </w:r>
          </w:p>
        </w:tc>
        <w:tc>
          <w:tcPr>
            <w:tcW w:w="1601" w:type="dxa"/>
          </w:tcPr>
          <w:p w:rsidR="00CC122F" w:rsidRPr="00FE646A" w:rsidRDefault="00CC122F" w:rsidP="008B0CBE">
            <w:pPr>
              <w:spacing w:line="200" w:lineRule="atLeast"/>
              <w:jc w:val="center"/>
              <w:rPr>
                <w:rFonts w:ascii="Calibri" w:hAnsi="Calibri" w:cs="Calibri"/>
                <w:b/>
              </w:rPr>
            </w:pPr>
            <w:r>
              <w:rPr>
                <w:rFonts w:ascii="Calibri" w:hAnsi="Calibri" w:cs="Calibri"/>
                <w:b/>
              </w:rPr>
              <w:t>Zatrudnienie na podstawie</w:t>
            </w:r>
          </w:p>
        </w:tc>
      </w:tr>
      <w:tr w:rsidR="00CC122F" w:rsidRPr="00FE646A" w:rsidTr="00CC122F">
        <w:trPr>
          <w:trHeight w:val="32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289"/>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16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bl>
    <w:p w:rsidR="00813E04" w:rsidRPr="00FE646A" w:rsidRDefault="00813E04" w:rsidP="00813E04">
      <w:pPr>
        <w:rPr>
          <w:rFonts w:ascii="Calibri" w:hAnsi="Calibri" w:cs="Calibri"/>
        </w:rPr>
      </w:pP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p>
    <w:p w:rsidR="00813E04" w:rsidRPr="00FE646A" w:rsidRDefault="00813E04" w:rsidP="00813E04">
      <w:pPr>
        <w:spacing w:line="200" w:lineRule="atLeast"/>
        <w:rPr>
          <w:rFonts w:ascii="Calibri" w:hAnsi="Calibri" w:cs="Calibri"/>
          <w:i/>
        </w:rPr>
      </w:pPr>
      <w:r w:rsidRPr="00FE646A">
        <w:rPr>
          <w:rFonts w:ascii="Calibri" w:hAnsi="Calibri" w:cs="Calibri"/>
          <w:i/>
        </w:rPr>
        <w:t>..........................., dnia ..................20</w:t>
      </w:r>
      <w:r>
        <w:rPr>
          <w:rFonts w:ascii="Calibri" w:hAnsi="Calibri" w:cs="Calibri"/>
          <w:i/>
        </w:rPr>
        <w:t>1</w:t>
      </w:r>
      <w:r w:rsidR="00AD0088">
        <w:rPr>
          <w:rFonts w:ascii="Calibri" w:hAnsi="Calibri" w:cs="Calibri"/>
          <w:i/>
        </w:rPr>
        <w:t>7</w:t>
      </w:r>
      <w:bookmarkStart w:id="0" w:name="_GoBack"/>
      <w:bookmarkEnd w:id="0"/>
      <w:r w:rsidRPr="00FE646A">
        <w:rPr>
          <w:rFonts w:ascii="Calibri" w:hAnsi="Calibri" w:cs="Calibri"/>
          <w:i/>
        </w:rPr>
        <w:t xml:space="preserve">r.     </w:t>
      </w: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jc w:val="right"/>
        <w:rPr>
          <w:rFonts w:ascii="Calibri" w:hAnsi="Calibri" w:cs="Calibri"/>
          <w:i/>
        </w:rPr>
      </w:pPr>
      <w:r w:rsidRPr="00FE646A">
        <w:rPr>
          <w:rFonts w:ascii="Calibri" w:hAnsi="Calibri" w:cs="Calibri"/>
          <w:i/>
        </w:rPr>
        <w:t xml:space="preserve">                   </w:t>
      </w:r>
      <w:r w:rsidRPr="00FE646A">
        <w:rPr>
          <w:rFonts w:ascii="Calibri" w:hAnsi="Calibri" w:cs="Calibri"/>
          <w:i/>
        </w:rPr>
        <w:tab/>
      </w:r>
      <w:r w:rsidRPr="00FE646A">
        <w:rPr>
          <w:rFonts w:ascii="Calibri" w:hAnsi="Calibri" w:cs="Calibri"/>
          <w:i/>
        </w:rPr>
        <w:tab/>
        <w:t xml:space="preserve">                      </w:t>
      </w:r>
      <w:r w:rsidRPr="00FE646A">
        <w:rPr>
          <w:rFonts w:ascii="Calibri" w:hAnsi="Calibri" w:cs="Calibri"/>
          <w:i/>
        </w:rPr>
        <w:tab/>
      </w:r>
      <w:r w:rsidRPr="00FE646A">
        <w:rPr>
          <w:rFonts w:ascii="Calibri" w:hAnsi="Calibri" w:cs="Calibri"/>
          <w:i/>
        </w:rPr>
        <w:tab/>
      </w:r>
      <w:r w:rsidRPr="00FE646A">
        <w:rPr>
          <w:rFonts w:ascii="Calibri" w:hAnsi="Calibri" w:cs="Calibri"/>
          <w:i/>
        </w:rPr>
        <w:tab/>
        <w:t xml:space="preserve">......................................................                                                                       </w:t>
      </w:r>
    </w:p>
    <w:p w:rsidR="00813E04" w:rsidRDefault="00813E04" w:rsidP="00813E04">
      <w:pPr>
        <w:pStyle w:val="Standard"/>
        <w:spacing w:line="200" w:lineRule="atLeast"/>
        <w:jc w:val="right"/>
        <w:rPr>
          <w:rFonts w:cs="Times New Roman"/>
          <w:b/>
        </w:rPr>
      </w:pPr>
      <w:r w:rsidRPr="00FE646A">
        <w:rPr>
          <w:rFonts w:ascii="Calibri" w:hAnsi="Calibri" w:cs="Calibri"/>
          <w:i/>
        </w:rPr>
        <w:t xml:space="preserve">                   </w:t>
      </w:r>
      <w:r w:rsidRPr="00FE646A">
        <w:rPr>
          <w:rFonts w:ascii="Calibri" w:hAnsi="Calibri" w:cs="Calibri"/>
        </w:rPr>
        <w:t>( podpis i pieczęć osoby upoważnionej)</w:t>
      </w: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813E04" w:rsidRDefault="00813E04" w:rsidP="000A3B1D">
      <w:pPr>
        <w:pStyle w:val="Standard"/>
        <w:spacing w:line="200" w:lineRule="atLeast"/>
        <w:rPr>
          <w:rFonts w:cs="Times New Roman"/>
          <w:b/>
        </w:rPr>
      </w:pPr>
    </w:p>
    <w:p w:rsidR="00813E04" w:rsidRDefault="00813E04" w:rsidP="000A3B1D">
      <w:pPr>
        <w:pStyle w:val="Standard"/>
        <w:spacing w:line="200" w:lineRule="atLeast"/>
        <w:rPr>
          <w:rFonts w:cs="Times New Roman"/>
          <w:b/>
        </w:rPr>
      </w:pPr>
    </w:p>
    <w:p w:rsidR="000A3B1D" w:rsidRDefault="000A3B1D" w:rsidP="000A3B1D">
      <w:pPr>
        <w:pStyle w:val="Standard"/>
        <w:spacing w:line="200" w:lineRule="atLeast"/>
        <w:rPr>
          <w:rFonts w:cs="Times New Roman"/>
          <w:b/>
        </w:rPr>
      </w:pPr>
    </w:p>
    <w:p w:rsidR="00A879FF" w:rsidRDefault="00A879FF" w:rsidP="00A879FF">
      <w:pPr>
        <w:widowControl/>
        <w:suppressAutoHyphens w:val="0"/>
        <w:spacing w:line="276" w:lineRule="auto"/>
        <w:rPr>
          <w:rFonts w:cs="Arial"/>
          <w:b/>
          <w:bCs/>
          <w:color w:val="FF0000"/>
        </w:rPr>
      </w:pPr>
    </w:p>
    <w:p w:rsidR="00A879FF" w:rsidRPr="00A879FF" w:rsidRDefault="009F04C8" w:rsidP="00A879FF">
      <w:pPr>
        <w:pStyle w:val="Nagwek2"/>
        <w:ind w:left="7090" w:firstLine="709"/>
        <w:rPr>
          <w:rFonts w:ascii="Times New Roman" w:hAnsi="Times New Roman" w:cs="Times New Roman"/>
          <w:bCs w:val="0"/>
          <w:color w:val="auto"/>
        </w:rPr>
      </w:pPr>
      <w:r>
        <w:rPr>
          <w:rFonts w:ascii="Times New Roman" w:hAnsi="Times New Roman" w:cs="Times New Roman"/>
          <w:color w:val="auto"/>
        </w:rPr>
        <w:t>Załącznik nr 8</w:t>
      </w:r>
    </w:p>
    <w:p w:rsidR="00A879FF" w:rsidRPr="00A879FF" w:rsidRDefault="00A879FF" w:rsidP="00CC1B3B">
      <w:pPr>
        <w:pStyle w:val="Nagwek5"/>
        <w:numPr>
          <w:ilvl w:val="1"/>
          <w:numId w:val="17"/>
        </w:numPr>
        <w:autoSpaceDN/>
        <w:spacing w:line="100" w:lineRule="atLeast"/>
        <w:jc w:val="center"/>
        <w:textAlignment w:val="baseline"/>
        <w:rPr>
          <w:rFonts w:cs="Times New Roman"/>
        </w:rPr>
      </w:pPr>
    </w:p>
    <w:p w:rsidR="00A879FF" w:rsidRPr="00AE6908" w:rsidRDefault="00A879FF" w:rsidP="00CC1B3B">
      <w:pPr>
        <w:pStyle w:val="Nagwek5"/>
        <w:numPr>
          <w:ilvl w:val="4"/>
          <w:numId w:val="17"/>
        </w:numPr>
        <w:tabs>
          <w:tab w:val="left" w:pos="0"/>
        </w:tabs>
        <w:autoSpaceDN/>
        <w:spacing w:line="100" w:lineRule="atLeast"/>
        <w:jc w:val="center"/>
        <w:textAlignment w:val="baseline"/>
        <w:rPr>
          <w:rFonts w:cs="Times New Roman"/>
        </w:rPr>
      </w:pPr>
      <w:r w:rsidRPr="00AE6908">
        <w:rPr>
          <w:rFonts w:cs="Times New Roman"/>
        </w:rPr>
        <w:t>UMOWA INTZ.272.........201</w:t>
      </w:r>
      <w:r w:rsidR="008540C5">
        <w:rPr>
          <w:rFonts w:cs="Times New Roman"/>
        </w:rPr>
        <w:t>7</w:t>
      </w:r>
      <w:r w:rsidRPr="00AE6908">
        <w:rPr>
          <w:rFonts w:cs="Times New Roman"/>
        </w:rPr>
        <w:t xml:space="preserve"> – projekt umowy</w:t>
      </w:r>
    </w:p>
    <w:p w:rsidR="00A879FF" w:rsidRPr="00AE6908" w:rsidRDefault="00A879FF" w:rsidP="00A879FF">
      <w:pPr>
        <w:rPr>
          <w:rFonts w:cs="Times New Roman"/>
          <w:b/>
          <w:bCs/>
        </w:rPr>
      </w:pPr>
    </w:p>
    <w:p w:rsidR="00A879FF" w:rsidRPr="00AE6908" w:rsidRDefault="00A879FF" w:rsidP="00A879FF">
      <w:pPr>
        <w:rPr>
          <w:rFonts w:cs="Times New Roman"/>
        </w:rPr>
      </w:pPr>
    </w:p>
    <w:p w:rsidR="00A879FF" w:rsidRPr="00AE6908" w:rsidRDefault="00A879FF" w:rsidP="00A879FF">
      <w:pPr>
        <w:pStyle w:val="Standard"/>
        <w:rPr>
          <w:rFonts w:cs="Times New Roman"/>
        </w:rPr>
      </w:pPr>
      <w:r w:rsidRPr="00AE6908">
        <w:rPr>
          <w:rFonts w:cs="Times New Roman"/>
        </w:rPr>
        <w:t>Zawarta w dniu  …………………. roku w Rogoźnie</w:t>
      </w:r>
    </w:p>
    <w:p w:rsidR="00A879FF" w:rsidRPr="00AE6908" w:rsidRDefault="00A879FF" w:rsidP="00A879FF">
      <w:pPr>
        <w:pStyle w:val="Standard"/>
        <w:jc w:val="both"/>
        <w:rPr>
          <w:rFonts w:cs="Times New Roman"/>
        </w:rPr>
      </w:pPr>
      <w:r w:rsidRPr="00AE6908">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879FF" w:rsidRPr="00AE6908" w:rsidRDefault="00A879FF" w:rsidP="00A879FF">
      <w:pPr>
        <w:pStyle w:val="Textbody"/>
        <w:jc w:val="both"/>
        <w:rPr>
          <w:rFonts w:cs="Times New Roman"/>
        </w:rPr>
      </w:pPr>
      <w:r w:rsidRPr="00AE6908">
        <w:rPr>
          <w:rFonts w:cs="Times New Roman"/>
          <w:b/>
          <w:bCs/>
        </w:rPr>
        <w:t xml:space="preserve">Gminą Rogoźno, ul. Nowa 2, 64-610 Rogoźno </w:t>
      </w:r>
      <w:r w:rsidRPr="00AE6908">
        <w:rPr>
          <w:rFonts w:cs="Times New Roman"/>
        </w:rPr>
        <w:t>zwaną dalej</w:t>
      </w:r>
      <w:r w:rsidRPr="00AE6908">
        <w:rPr>
          <w:rFonts w:cs="Times New Roman"/>
          <w:b/>
          <w:bCs/>
        </w:rPr>
        <w:t xml:space="preserve"> Zamawiającym </w:t>
      </w:r>
      <w:r w:rsidRPr="00AE6908">
        <w:rPr>
          <w:rFonts w:cs="Times New Roman"/>
        </w:rPr>
        <w:t>reprezentowaną przez:</w:t>
      </w:r>
    </w:p>
    <w:p w:rsidR="00A879FF" w:rsidRPr="00AE6908" w:rsidRDefault="00A879FF" w:rsidP="00A879FF">
      <w:pPr>
        <w:pStyle w:val="Textbody"/>
        <w:jc w:val="both"/>
        <w:rPr>
          <w:rFonts w:cs="Times New Roman"/>
          <w:b/>
          <w:bCs/>
        </w:rPr>
      </w:pPr>
      <w:r w:rsidRPr="00AE6908">
        <w:rPr>
          <w:rFonts w:cs="Times New Roman"/>
          <w:b/>
          <w:bCs/>
        </w:rPr>
        <w:t xml:space="preserve">Burmistrza Rogoźna – Romana </w:t>
      </w:r>
      <w:proofErr w:type="spellStart"/>
      <w:r w:rsidRPr="00AE6908">
        <w:rPr>
          <w:rFonts w:cs="Times New Roman"/>
          <w:b/>
          <w:bCs/>
        </w:rPr>
        <w:t>Szuberskiego</w:t>
      </w:r>
      <w:proofErr w:type="spellEnd"/>
    </w:p>
    <w:p w:rsidR="00A879FF" w:rsidRPr="00AE6908" w:rsidRDefault="00A879FF" w:rsidP="00A879FF">
      <w:pPr>
        <w:pStyle w:val="Standard"/>
        <w:jc w:val="both"/>
        <w:rPr>
          <w:rFonts w:cs="Times New Roman"/>
          <w:b/>
          <w:bCs/>
        </w:rPr>
      </w:pPr>
      <w:r w:rsidRPr="00AE6908">
        <w:rPr>
          <w:rFonts w:cs="Times New Roman"/>
          <w:b/>
          <w:bCs/>
        </w:rPr>
        <w:t>a</w:t>
      </w:r>
    </w:p>
    <w:p w:rsidR="00A879FF" w:rsidRPr="00AE6908" w:rsidRDefault="00A879FF" w:rsidP="00A879FF">
      <w:pPr>
        <w:pStyle w:val="Textbody"/>
        <w:jc w:val="both"/>
        <w:rPr>
          <w:rFonts w:cs="Times New Roman"/>
        </w:rPr>
      </w:pPr>
      <w:r w:rsidRPr="00AE6908">
        <w:rPr>
          <w:rFonts w:cs="Times New Roman"/>
        </w:rPr>
        <w:t xml:space="preserve">……………………. prowadzącym działalność gospodarczą pod nazwą …………………………..……… z siedzibą w …………………………………………., zwanym dalej </w:t>
      </w:r>
      <w:r w:rsidRPr="00AE6908">
        <w:rPr>
          <w:rFonts w:cs="Times New Roman"/>
          <w:b/>
          <w:bCs/>
        </w:rPr>
        <w:t>Wykonawcą</w:t>
      </w:r>
    </w:p>
    <w:p w:rsidR="00A879FF" w:rsidRPr="00AE6908" w:rsidRDefault="008540C5" w:rsidP="00A879FF">
      <w:pPr>
        <w:pStyle w:val="Domylnie"/>
        <w:tabs>
          <w:tab w:val="left" w:pos="397"/>
          <w:tab w:val="left" w:pos="1780"/>
        </w:tabs>
        <w:ind w:hanging="397"/>
        <w:jc w:val="both"/>
        <w:rPr>
          <w:rFonts w:cs="Times New Roman"/>
        </w:rPr>
      </w:pPr>
      <w:r>
        <w:rPr>
          <w:rFonts w:cs="Times New Roman"/>
        </w:rPr>
        <w:tab/>
      </w:r>
      <w:r w:rsidR="00A879FF" w:rsidRPr="00AE6908">
        <w:rPr>
          <w:rFonts w:cs="Times New Roman"/>
        </w:rPr>
        <w:t>o następującej treści:</w:t>
      </w:r>
    </w:p>
    <w:p w:rsidR="00A879FF" w:rsidRPr="00AE6908" w:rsidRDefault="00A879FF" w:rsidP="00A879FF">
      <w:pPr>
        <w:pStyle w:val="Standard"/>
        <w:jc w:val="center"/>
        <w:rPr>
          <w:rFonts w:cs="Times New Roman"/>
          <w:b/>
        </w:rPr>
      </w:pPr>
      <w:r w:rsidRPr="00AE6908">
        <w:rPr>
          <w:rFonts w:cs="Times New Roman"/>
          <w:b/>
        </w:rPr>
        <w:t>§ 1 Przedmiot umowy</w:t>
      </w:r>
    </w:p>
    <w:p w:rsidR="00A879FF" w:rsidRPr="00AE6908" w:rsidRDefault="00A879FF" w:rsidP="00A879FF">
      <w:pPr>
        <w:pStyle w:val="Standard"/>
        <w:jc w:val="center"/>
        <w:rPr>
          <w:rFonts w:cs="Times New Roman"/>
          <w:b/>
        </w:rPr>
      </w:pPr>
    </w:p>
    <w:p w:rsidR="00A879FF" w:rsidRPr="00AE6908" w:rsidRDefault="00A879FF" w:rsidP="00CC1B3B">
      <w:pPr>
        <w:pStyle w:val="Standard"/>
        <w:numPr>
          <w:ilvl w:val="1"/>
          <w:numId w:val="14"/>
        </w:numPr>
        <w:tabs>
          <w:tab w:val="left" w:pos="426"/>
        </w:tabs>
        <w:ind w:left="426" w:hanging="426"/>
        <w:jc w:val="both"/>
        <w:rPr>
          <w:rFonts w:cs="Times New Roman"/>
        </w:rPr>
      </w:pPr>
      <w:r w:rsidRPr="00AE6908">
        <w:rPr>
          <w:rFonts w:cs="Times New Roman"/>
        </w:rPr>
        <w:t xml:space="preserve">Przedmiotem niniejszej umowy jest </w:t>
      </w:r>
      <w:r w:rsidRPr="00AE6908">
        <w:rPr>
          <w:rFonts w:cs="Times New Roman"/>
          <w:b/>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Pr="00AE6908">
        <w:rPr>
          <w:rFonts w:cs="Times New Roman"/>
          <w:b/>
        </w:rPr>
        <w:t>”</w:t>
      </w:r>
    </w:p>
    <w:p w:rsidR="00A879FF" w:rsidRPr="00AE6908" w:rsidRDefault="00146921" w:rsidP="00A879FF">
      <w:pPr>
        <w:pStyle w:val="western"/>
        <w:spacing w:before="0" w:beforeAutospacing="0" w:after="119" w:line="276" w:lineRule="auto"/>
        <w:rPr>
          <w:b w:val="0"/>
        </w:rPr>
      </w:pPr>
      <w:r w:rsidRPr="00AE6908">
        <w:rPr>
          <w:b w:val="0"/>
        </w:rPr>
        <w:t xml:space="preserve">1.1 </w:t>
      </w:r>
      <w:r w:rsidR="00A879FF" w:rsidRPr="00AE6908">
        <w:rPr>
          <w:b w:val="0"/>
        </w:rPr>
        <w:t xml:space="preserve">Przedmiot zamówienia obejmuje: </w:t>
      </w:r>
    </w:p>
    <w:p w:rsidR="00B8143E" w:rsidRPr="00DC1EC5" w:rsidRDefault="00B8143E" w:rsidP="00B8143E">
      <w:pPr>
        <w:pStyle w:val="tre"/>
        <w:spacing w:line="240" w:lineRule="auto"/>
        <w:ind w:left="426" w:firstLine="708"/>
        <w:rPr>
          <w:rFonts w:ascii="Times New Roman" w:hAnsi="Times New Roman" w:cs="Times New Roman"/>
          <w:szCs w:val="24"/>
        </w:rPr>
      </w:pPr>
      <w:r w:rsidRPr="00095F85">
        <w:rPr>
          <w:rFonts w:ascii="Times New Roman" w:hAnsi="Times New Roman" w:cs="Times New Roman"/>
          <w:szCs w:val="24"/>
        </w:rPr>
        <w:t xml:space="preserve">Przedmiotem inwestycji jest przebudowa istniejącego chodnika na ulicy Polnej w Rogoźnie. Inwestycja obejmuje przebudowę chodnika oraz zjazdów na odcinku </w:t>
      </w:r>
      <w:r w:rsidRPr="00DC1EC5">
        <w:rPr>
          <w:rFonts w:ascii="Times New Roman" w:hAnsi="Times New Roman" w:cs="Times New Roman"/>
        </w:rPr>
        <w:t xml:space="preserve">A </w:t>
      </w:r>
      <w:r w:rsidRPr="00DC1EC5">
        <w:rPr>
          <w:rFonts w:ascii="Times New Roman" w:hAnsi="Times New Roman" w:cs="Times New Roman"/>
        </w:rPr>
        <w:br/>
        <w:t>o długości 241 m.</w:t>
      </w:r>
    </w:p>
    <w:p w:rsidR="00B8143E" w:rsidRPr="00095F85" w:rsidRDefault="00B8143E" w:rsidP="00B8143E">
      <w:pPr>
        <w:pStyle w:val="tre"/>
        <w:spacing w:line="240" w:lineRule="auto"/>
        <w:ind w:left="426"/>
        <w:rPr>
          <w:rFonts w:ascii="Times New Roman" w:hAnsi="Times New Roman" w:cs="Times New Roman"/>
          <w:szCs w:val="24"/>
        </w:rPr>
      </w:pPr>
      <w:r w:rsidRPr="00095F85">
        <w:rPr>
          <w:rFonts w:ascii="Times New Roman" w:hAnsi="Times New Roman" w:cs="Times New Roman"/>
          <w:szCs w:val="24"/>
        </w:rPr>
        <w:t>Roboty bud</w:t>
      </w:r>
      <w:r>
        <w:rPr>
          <w:rFonts w:ascii="Times New Roman" w:hAnsi="Times New Roman" w:cs="Times New Roman"/>
          <w:szCs w:val="24"/>
        </w:rPr>
        <w:t xml:space="preserve">owlane prowadzone będą na działce </w:t>
      </w:r>
      <w:r w:rsidRPr="00095F85">
        <w:rPr>
          <w:rFonts w:ascii="Times New Roman" w:hAnsi="Times New Roman" w:cs="Times New Roman"/>
          <w:szCs w:val="24"/>
        </w:rPr>
        <w:t>o</w:t>
      </w:r>
      <w:r>
        <w:rPr>
          <w:rFonts w:ascii="Times New Roman" w:hAnsi="Times New Roman" w:cs="Times New Roman"/>
          <w:szCs w:val="24"/>
        </w:rPr>
        <w:t xml:space="preserve"> numerze ewidencyjnym 1372</w:t>
      </w:r>
      <w:r w:rsidRPr="00095F85">
        <w:rPr>
          <w:rFonts w:ascii="Times New Roman" w:hAnsi="Times New Roman" w:cs="Times New Roman"/>
          <w:szCs w:val="24"/>
        </w:rPr>
        <w:t xml:space="preserve"> stanowiących pas drogowy drogi gminnej – ul. Polna. </w:t>
      </w:r>
    </w:p>
    <w:p w:rsidR="00B8143E" w:rsidRPr="00095F85" w:rsidRDefault="00B8143E" w:rsidP="00B8143E">
      <w:pPr>
        <w:pStyle w:val="tre"/>
        <w:spacing w:after="0" w:line="240" w:lineRule="auto"/>
        <w:ind w:left="426"/>
        <w:rPr>
          <w:rFonts w:ascii="Times New Roman" w:hAnsi="Times New Roman" w:cs="Times New Roman"/>
          <w:szCs w:val="24"/>
        </w:rPr>
      </w:pPr>
      <w:r w:rsidRPr="00095F85">
        <w:rPr>
          <w:rFonts w:ascii="Times New Roman" w:hAnsi="Times New Roman" w:cs="Times New Roman"/>
          <w:szCs w:val="24"/>
        </w:rPr>
        <w:t>Nawi</w:t>
      </w:r>
      <w:r>
        <w:rPr>
          <w:rFonts w:ascii="Times New Roman" w:hAnsi="Times New Roman" w:cs="Times New Roman"/>
          <w:szCs w:val="24"/>
        </w:rPr>
        <w:t>erzchnia chodnika na odcinku</w:t>
      </w:r>
      <w:r w:rsidRPr="00095F85">
        <w:rPr>
          <w:rFonts w:ascii="Times New Roman" w:hAnsi="Times New Roman" w:cs="Times New Roman"/>
          <w:szCs w:val="24"/>
        </w:rPr>
        <w:t xml:space="preserve"> </w:t>
      </w:r>
      <w:r>
        <w:rPr>
          <w:rFonts w:ascii="Times New Roman" w:hAnsi="Times New Roman" w:cs="Times New Roman"/>
          <w:szCs w:val="24"/>
        </w:rPr>
        <w:t>A</w:t>
      </w:r>
      <w:r w:rsidRPr="00095F85">
        <w:rPr>
          <w:rFonts w:ascii="Times New Roman" w:hAnsi="Times New Roman" w:cs="Times New Roman"/>
          <w:szCs w:val="24"/>
        </w:rPr>
        <w:t xml:space="preserve"> znajduje się w złym stanie technicznym. Zjazdy </w:t>
      </w:r>
      <w:r w:rsidRPr="00095F85">
        <w:rPr>
          <w:rFonts w:ascii="Times New Roman" w:hAnsi="Times New Roman" w:cs="Times New Roman"/>
          <w:szCs w:val="24"/>
        </w:rPr>
        <w:br/>
        <w:t>w przeważającej części są w złym stanie technicznym i występuje ich zróżnicowanie pod względem standardu wykonania. Ruch pieszych odbywa się na przestrzeni pomiędzy ogrodzeniami, a istniejącymi drzewa i latarniami ulicznymi. Krawężnik na połączeniu pasa zieleni z krawędzią jezdni jest w złym stanie technicznym i wymaga wymiany na nowy.</w:t>
      </w:r>
    </w:p>
    <w:p w:rsidR="00B8143E" w:rsidRPr="00095F85" w:rsidRDefault="00B8143E" w:rsidP="00B8143E">
      <w:pPr>
        <w:pStyle w:val="tre"/>
        <w:spacing w:after="0" w:line="240" w:lineRule="auto"/>
        <w:ind w:left="426"/>
        <w:rPr>
          <w:rFonts w:ascii="Times New Roman" w:hAnsi="Times New Roman" w:cs="Times New Roman"/>
          <w:szCs w:val="24"/>
        </w:rPr>
      </w:pPr>
      <w:r w:rsidRPr="00095F85">
        <w:rPr>
          <w:rFonts w:ascii="Times New Roman" w:hAnsi="Times New Roman" w:cs="Times New Roman"/>
          <w:szCs w:val="24"/>
        </w:rPr>
        <w:t>W rejonie planowanej inwestycji występuje infrastruktura techniczna podziemna i naziemna. Planowana przebudowa chodnika i zjazdów nie oddziałuje na uzbrojenie</w:t>
      </w:r>
      <w:r>
        <w:rPr>
          <w:rFonts w:ascii="Times New Roman" w:hAnsi="Times New Roman" w:cs="Times New Roman"/>
          <w:szCs w:val="24"/>
        </w:rPr>
        <w:t xml:space="preserve"> terenu. Nie występują kolizje </w:t>
      </w:r>
      <w:r w:rsidRPr="00095F85">
        <w:rPr>
          <w:rFonts w:ascii="Times New Roman" w:hAnsi="Times New Roman" w:cs="Times New Roman"/>
          <w:szCs w:val="24"/>
        </w:rPr>
        <w:t xml:space="preserve">z istniejącą infrastrukturą techniczną. W ramach inwestycji przewidziano regulację wysokościową istniejących studni i zasuw żeliwnych. </w:t>
      </w:r>
    </w:p>
    <w:p w:rsidR="00B8143E" w:rsidRPr="00095F85" w:rsidRDefault="00B8143E" w:rsidP="00B8143E">
      <w:pPr>
        <w:pStyle w:val="Nagwek3"/>
        <w:rPr>
          <w:b w:val="0"/>
        </w:rPr>
      </w:pPr>
      <w:bookmarkStart w:id="1" w:name="_Toc457247392"/>
      <w:r w:rsidRPr="00095F85">
        <w:t>Zakres inwestycji</w:t>
      </w:r>
      <w:bookmarkEnd w:id="1"/>
    </w:p>
    <w:p w:rsidR="00B8143E" w:rsidRPr="00095F85" w:rsidRDefault="00B8143E" w:rsidP="00B8143E">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wykonanie rozbiórki istniejących nawierzchni i obramowań,</w:t>
      </w:r>
    </w:p>
    <w:p w:rsidR="00B8143E" w:rsidRPr="00095F85" w:rsidRDefault="00B8143E" w:rsidP="00B8143E">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wykonanie koryta drogowego pod projektowane nawierzchnie,</w:t>
      </w:r>
    </w:p>
    <w:p w:rsidR="00B8143E" w:rsidRPr="00095F85" w:rsidRDefault="00B8143E" w:rsidP="00B8143E">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wykonanie krawężników i obrzeży na ławie betonowej z oporem,</w:t>
      </w:r>
    </w:p>
    <w:p w:rsidR="00B8143E" w:rsidRPr="00DC1EC5" w:rsidRDefault="00B8143E" w:rsidP="00B8143E">
      <w:pPr>
        <w:pStyle w:val="Akapitzlist"/>
        <w:numPr>
          <w:ilvl w:val="0"/>
          <w:numId w:val="30"/>
        </w:numPr>
        <w:spacing w:after="0" w:line="240" w:lineRule="auto"/>
        <w:jc w:val="both"/>
        <w:rPr>
          <w:rFonts w:ascii="Times New Roman" w:hAnsi="Times New Roman"/>
          <w:sz w:val="24"/>
          <w:szCs w:val="24"/>
        </w:rPr>
      </w:pPr>
      <w:r w:rsidRPr="00DC1EC5">
        <w:rPr>
          <w:rFonts w:ascii="Times New Roman" w:hAnsi="Times New Roman"/>
          <w:sz w:val="24"/>
          <w:szCs w:val="24"/>
        </w:rPr>
        <w:t>regulacja wysokościowa istniejących studni i zasuw,</w:t>
      </w:r>
    </w:p>
    <w:p w:rsidR="00B8143E" w:rsidRPr="00DC1EC5" w:rsidRDefault="00B8143E" w:rsidP="00B8143E">
      <w:pPr>
        <w:pStyle w:val="Akapitzlist"/>
        <w:numPr>
          <w:ilvl w:val="0"/>
          <w:numId w:val="30"/>
        </w:numPr>
        <w:spacing w:after="0" w:line="240" w:lineRule="auto"/>
        <w:ind w:left="714" w:hanging="357"/>
        <w:jc w:val="both"/>
        <w:rPr>
          <w:rFonts w:ascii="Times New Roman" w:hAnsi="Times New Roman"/>
          <w:sz w:val="24"/>
        </w:rPr>
      </w:pPr>
      <w:r w:rsidRPr="00DC1EC5">
        <w:rPr>
          <w:rFonts w:ascii="Times New Roman" w:hAnsi="Times New Roman"/>
          <w:sz w:val="24"/>
        </w:rPr>
        <w:t xml:space="preserve">wykonanie przy krawędzi jezdni ścieku </w:t>
      </w:r>
      <w:proofErr w:type="spellStart"/>
      <w:r w:rsidRPr="00DC1EC5">
        <w:rPr>
          <w:rFonts w:ascii="Times New Roman" w:hAnsi="Times New Roman"/>
          <w:sz w:val="24"/>
        </w:rPr>
        <w:t>przykrawężnikowego</w:t>
      </w:r>
      <w:proofErr w:type="spellEnd"/>
      <w:r w:rsidRPr="00DC1EC5">
        <w:rPr>
          <w:rFonts w:ascii="Times New Roman" w:hAnsi="Times New Roman"/>
          <w:sz w:val="24"/>
        </w:rPr>
        <w:t xml:space="preserve"> z betonowej kostki brukowej (odcinek A),</w:t>
      </w:r>
    </w:p>
    <w:p w:rsidR="00B8143E" w:rsidRPr="00DC1EC5" w:rsidRDefault="00B8143E" w:rsidP="00B8143E">
      <w:pPr>
        <w:pStyle w:val="Akapitzlist"/>
        <w:numPr>
          <w:ilvl w:val="0"/>
          <w:numId w:val="30"/>
        </w:numPr>
        <w:spacing w:after="0" w:line="240" w:lineRule="auto"/>
        <w:jc w:val="both"/>
        <w:rPr>
          <w:rFonts w:ascii="Times New Roman" w:hAnsi="Times New Roman"/>
          <w:sz w:val="24"/>
        </w:rPr>
      </w:pPr>
      <w:r w:rsidRPr="00DC1EC5">
        <w:rPr>
          <w:rFonts w:ascii="Times New Roman" w:hAnsi="Times New Roman"/>
          <w:sz w:val="24"/>
        </w:rPr>
        <w:lastRenderedPageBreak/>
        <w:t>wykonanie konstrukcji nawierzchni chodnika z betonowej kostki brukowej, koloru czerwonego</w:t>
      </w:r>
      <w:r w:rsidRPr="00DC1EC5">
        <w:rPr>
          <w:rFonts w:ascii="Times New Roman" w:hAnsi="Times New Roman"/>
          <w:sz w:val="24"/>
        </w:rPr>
        <w:br/>
        <w:t>(odcinek A),</w:t>
      </w:r>
    </w:p>
    <w:p w:rsidR="00B8143E" w:rsidRPr="00DC1EC5" w:rsidRDefault="00B8143E" w:rsidP="00B8143E">
      <w:pPr>
        <w:pStyle w:val="Akapitzlist"/>
        <w:numPr>
          <w:ilvl w:val="0"/>
          <w:numId w:val="30"/>
        </w:numPr>
        <w:spacing w:after="0" w:line="240" w:lineRule="auto"/>
        <w:jc w:val="both"/>
        <w:rPr>
          <w:rFonts w:ascii="Times New Roman" w:hAnsi="Times New Roman"/>
          <w:sz w:val="24"/>
          <w:szCs w:val="24"/>
        </w:rPr>
      </w:pPr>
      <w:r w:rsidRPr="00DC1EC5">
        <w:rPr>
          <w:rFonts w:ascii="Times New Roman" w:hAnsi="Times New Roman"/>
          <w:sz w:val="24"/>
          <w:szCs w:val="24"/>
        </w:rPr>
        <w:t>wykonanie konstrukcji nawierzchni zjazdów z betonowej kostki brukowej, koloru grafitowego (odcinek A),</w:t>
      </w:r>
    </w:p>
    <w:p w:rsidR="00B8143E" w:rsidRPr="00095F85" w:rsidRDefault="00B8143E" w:rsidP="00B8143E">
      <w:pPr>
        <w:pStyle w:val="Nagwek3"/>
        <w:ind w:left="360"/>
        <w:rPr>
          <w:b w:val="0"/>
        </w:rPr>
      </w:pPr>
      <w:bookmarkStart w:id="2" w:name="_Toc457247393"/>
      <w:r w:rsidRPr="00095F85">
        <w:t>Konstrukcja nawierzchni</w:t>
      </w:r>
      <w:bookmarkEnd w:id="2"/>
    </w:p>
    <w:p w:rsidR="00B8143E" w:rsidRPr="00095F85" w:rsidRDefault="00B8143E" w:rsidP="00B8143E">
      <w:pPr>
        <w:pStyle w:val="tre"/>
        <w:spacing w:line="240" w:lineRule="auto"/>
        <w:ind w:left="0" w:firstLine="360"/>
        <w:rPr>
          <w:rFonts w:ascii="Times New Roman" w:hAnsi="Times New Roman" w:cs="Times New Roman"/>
          <w:szCs w:val="24"/>
        </w:rPr>
      </w:pPr>
      <w:r w:rsidRPr="00095F85">
        <w:rPr>
          <w:rFonts w:ascii="Times New Roman" w:hAnsi="Times New Roman" w:cs="Times New Roman"/>
          <w:szCs w:val="24"/>
        </w:rPr>
        <w:t>Konstrukcja nawierzchni chodnika</w:t>
      </w:r>
    </w:p>
    <w:p w:rsidR="00B8143E" w:rsidRPr="00095F85" w:rsidRDefault="00B8143E" w:rsidP="00B8143E">
      <w:pPr>
        <w:ind w:firstLine="360"/>
        <w:rPr>
          <w:rFonts w:cs="Times New Roman"/>
        </w:rPr>
      </w:pPr>
      <w:r w:rsidRPr="00095F85">
        <w:rPr>
          <w:rFonts w:cs="Times New Roman"/>
        </w:rPr>
        <w:t>- betonowa kostka brukowa typ „domino”,</w:t>
      </w:r>
      <w:r w:rsidRPr="00095F85">
        <w:rPr>
          <w:rFonts w:cs="Times New Roman"/>
        </w:rPr>
        <w:tab/>
      </w:r>
      <w:r w:rsidRPr="00095F85">
        <w:rPr>
          <w:rFonts w:cs="Times New Roman"/>
        </w:rPr>
        <w:tab/>
      </w:r>
      <w:r w:rsidRPr="00095F85">
        <w:rPr>
          <w:rFonts w:cs="Times New Roman"/>
        </w:rPr>
        <w:tab/>
      </w:r>
      <w:r>
        <w:rPr>
          <w:rFonts w:cs="Times New Roman"/>
        </w:rPr>
        <w:tab/>
      </w:r>
      <w:r w:rsidRPr="00095F85">
        <w:rPr>
          <w:rFonts w:cs="Times New Roman"/>
        </w:rPr>
        <w:t>grubości 8 cm</w:t>
      </w:r>
    </w:p>
    <w:p w:rsidR="00B8143E" w:rsidRPr="00DC1EC5" w:rsidRDefault="00B8143E" w:rsidP="00B8143E">
      <w:pPr>
        <w:ind w:firstLine="360"/>
        <w:rPr>
          <w:rFonts w:cs="Times New Roman"/>
        </w:rPr>
      </w:pPr>
      <w:r w:rsidRPr="00DC1EC5">
        <w:rPr>
          <w:rFonts w:cs="Times New Roman"/>
        </w:rPr>
        <w:t xml:space="preserve">  </w:t>
      </w:r>
      <w:r w:rsidRPr="00DC1EC5">
        <w:rPr>
          <w:rFonts w:cs="Times New Roman"/>
        </w:rPr>
        <w:tab/>
        <w:t>kolor czerwony – odcinek A</w:t>
      </w:r>
    </w:p>
    <w:p w:rsidR="00B8143E" w:rsidRPr="00DC1EC5" w:rsidRDefault="00B8143E" w:rsidP="00B8143E">
      <w:pPr>
        <w:ind w:firstLine="360"/>
        <w:rPr>
          <w:rFonts w:ascii="Arial Narrow" w:hAnsi="Arial Narrow" w:cs="Times New Roman"/>
        </w:rPr>
      </w:pPr>
      <w:r w:rsidRPr="00095F85">
        <w:rPr>
          <w:rFonts w:cs="Times New Roman"/>
        </w:rPr>
        <w:t>- podsypka cementowo- piaskowej (1:10</w:t>
      </w:r>
      <w:r>
        <w:rPr>
          <w:rFonts w:cs="Times New Roman"/>
        </w:rPr>
        <w:t>)</w:t>
      </w:r>
      <w:r>
        <w:rPr>
          <w:rFonts w:cs="Times New Roman"/>
        </w:rPr>
        <w:tab/>
      </w:r>
      <w:r>
        <w:rPr>
          <w:rFonts w:cs="Times New Roman"/>
        </w:rPr>
        <w:tab/>
      </w:r>
      <w:r>
        <w:rPr>
          <w:rFonts w:cs="Times New Roman"/>
        </w:rPr>
        <w:tab/>
      </w:r>
      <w:r>
        <w:rPr>
          <w:rFonts w:cs="Times New Roman"/>
        </w:rPr>
        <w:tab/>
        <w:t>grubości 3 cm</w:t>
      </w:r>
    </w:p>
    <w:p w:rsidR="00B8143E" w:rsidRPr="00095F85" w:rsidRDefault="00B8143E" w:rsidP="00B8143E">
      <w:pPr>
        <w:ind w:firstLine="360"/>
        <w:rPr>
          <w:rFonts w:cs="Times New Roman"/>
        </w:rPr>
      </w:pPr>
      <w:r w:rsidRPr="00095F85">
        <w:rPr>
          <w:rFonts w:cs="Times New Roman"/>
        </w:rPr>
        <w:t xml:space="preserve">- podbudowa z chudego </w:t>
      </w:r>
      <w:r>
        <w:rPr>
          <w:rFonts w:cs="Times New Roman"/>
        </w:rPr>
        <w:t xml:space="preserve">betonu 0/31,5 </w:t>
      </w:r>
      <w:proofErr w:type="spellStart"/>
      <w:r>
        <w:rPr>
          <w:rFonts w:cs="Times New Roman"/>
        </w:rPr>
        <w:t>Rm</w:t>
      </w:r>
      <w:proofErr w:type="spellEnd"/>
      <w:r>
        <w:rPr>
          <w:rFonts w:cs="Times New Roman"/>
        </w:rPr>
        <w:t xml:space="preserve"> = 6 ÷ 9 </w:t>
      </w:r>
      <w:proofErr w:type="spellStart"/>
      <w:r>
        <w:rPr>
          <w:rFonts w:cs="Times New Roman"/>
        </w:rPr>
        <w:t>MPa</w:t>
      </w:r>
      <w:proofErr w:type="spellEnd"/>
      <w:r>
        <w:rPr>
          <w:rFonts w:cs="Times New Roman"/>
        </w:rPr>
        <w:tab/>
      </w:r>
      <w:r>
        <w:rPr>
          <w:rFonts w:cs="Times New Roman"/>
        </w:rPr>
        <w:tab/>
      </w:r>
      <w:r w:rsidRPr="00095F85">
        <w:rPr>
          <w:rFonts w:cs="Times New Roman"/>
        </w:rPr>
        <w:t>grubości 10 cm;</w:t>
      </w:r>
    </w:p>
    <w:p w:rsidR="00B8143E" w:rsidRPr="00095F85" w:rsidRDefault="00B8143E" w:rsidP="00B8143E">
      <w:pPr>
        <w:ind w:firstLine="360"/>
        <w:rPr>
          <w:rFonts w:cs="Times New Roman"/>
        </w:rPr>
      </w:pPr>
      <w:r w:rsidRPr="00095F85">
        <w:rPr>
          <w:rFonts w:cs="Times New Roman"/>
        </w:rPr>
        <w:t>- warstwa odcinająca z piasku</w:t>
      </w:r>
      <w:r w:rsidRPr="00095F85">
        <w:rPr>
          <w:rFonts w:cs="Times New Roman"/>
        </w:rPr>
        <w:tab/>
      </w:r>
      <w:r w:rsidRPr="00095F85">
        <w:rPr>
          <w:rFonts w:cs="Times New Roman"/>
        </w:rPr>
        <w:tab/>
      </w:r>
      <w:r w:rsidRPr="00095F85">
        <w:rPr>
          <w:rFonts w:cs="Times New Roman"/>
        </w:rPr>
        <w:tab/>
      </w:r>
      <w:r w:rsidRPr="00095F85">
        <w:rPr>
          <w:rFonts w:cs="Times New Roman"/>
        </w:rPr>
        <w:tab/>
      </w:r>
      <w:r w:rsidRPr="00095F85">
        <w:rPr>
          <w:rFonts w:cs="Times New Roman"/>
        </w:rPr>
        <w:tab/>
      </w:r>
      <w:r w:rsidRPr="00095F85">
        <w:rPr>
          <w:rFonts w:cs="Times New Roman"/>
        </w:rPr>
        <w:tab/>
        <w:t>grubości 10 cm;</w:t>
      </w:r>
    </w:p>
    <w:p w:rsidR="00B8143E" w:rsidRPr="00095F85" w:rsidRDefault="00B8143E" w:rsidP="00B8143E">
      <w:pPr>
        <w:pStyle w:val="tre"/>
        <w:spacing w:before="0" w:after="0" w:line="240" w:lineRule="auto"/>
        <w:rPr>
          <w:rFonts w:ascii="Times New Roman" w:hAnsi="Times New Roman" w:cs="Times New Roman"/>
          <w:szCs w:val="24"/>
        </w:rPr>
      </w:pPr>
      <w:r w:rsidRPr="00095F85">
        <w:rPr>
          <w:rFonts w:ascii="Times New Roman" w:hAnsi="Times New Roman" w:cs="Times New Roman"/>
          <w:szCs w:val="24"/>
        </w:rPr>
        <w:t>Konstrukcja nawierzchni zjazdów</w:t>
      </w:r>
    </w:p>
    <w:p w:rsidR="00B8143E" w:rsidRPr="00095F85" w:rsidRDefault="00B8143E" w:rsidP="00B8143E">
      <w:pPr>
        <w:ind w:firstLine="357"/>
        <w:rPr>
          <w:rFonts w:cs="Times New Roman"/>
        </w:rPr>
      </w:pPr>
      <w:r w:rsidRPr="00095F85">
        <w:rPr>
          <w:rFonts w:cs="Times New Roman"/>
        </w:rPr>
        <w:t>- betonowa kostka brukowa typ „domino”, kolor grafitowy</w:t>
      </w:r>
      <w:r>
        <w:rPr>
          <w:rFonts w:cs="Times New Roman"/>
        </w:rPr>
        <w:tab/>
      </w:r>
      <w:r>
        <w:rPr>
          <w:rFonts w:cs="Times New Roman"/>
        </w:rPr>
        <w:tab/>
      </w:r>
      <w:r w:rsidRPr="00095F85">
        <w:rPr>
          <w:rFonts w:cs="Times New Roman"/>
        </w:rPr>
        <w:t>grubości 8 cm;</w:t>
      </w:r>
    </w:p>
    <w:p w:rsidR="00B8143E" w:rsidRPr="00095F85" w:rsidRDefault="00B8143E" w:rsidP="00B8143E">
      <w:pPr>
        <w:ind w:firstLine="357"/>
        <w:rPr>
          <w:rFonts w:cs="Times New Roman"/>
        </w:rPr>
      </w:pPr>
      <w:r w:rsidRPr="00095F85">
        <w:rPr>
          <w:rFonts w:cs="Times New Roman"/>
        </w:rPr>
        <w:t>- podsypka cementowo- piaskowej (1:10</w:t>
      </w:r>
      <w:r>
        <w:rPr>
          <w:rFonts w:cs="Times New Roman"/>
        </w:rPr>
        <w:t>)</w:t>
      </w:r>
      <w:r>
        <w:rPr>
          <w:rFonts w:cs="Times New Roman"/>
        </w:rPr>
        <w:tab/>
      </w:r>
      <w:r>
        <w:rPr>
          <w:rFonts w:cs="Times New Roman"/>
        </w:rPr>
        <w:tab/>
      </w:r>
      <w:r>
        <w:rPr>
          <w:rFonts w:cs="Times New Roman"/>
        </w:rPr>
        <w:tab/>
      </w:r>
      <w:r>
        <w:rPr>
          <w:rFonts w:cs="Times New Roman"/>
        </w:rPr>
        <w:tab/>
      </w:r>
      <w:r w:rsidRPr="00095F85">
        <w:rPr>
          <w:rFonts w:cs="Times New Roman"/>
        </w:rPr>
        <w:t>grubości 3 cm;</w:t>
      </w:r>
    </w:p>
    <w:p w:rsidR="00B8143E" w:rsidRPr="00095F85" w:rsidRDefault="00B8143E" w:rsidP="00B8143E">
      <w:pPr>
        <w:ind w:firstLine="357"/>
        <w:rPr>
          <w:rFonts w:cs="Times New Roman"/>
        </w:rPr>
      </w:pPr>
      <w:r w:rsidRPr="00095F85">
        <w:rPr>
          <w:rFonts w:cs="Times New Roman"/>
        </w:rPr>
        <w:t xml:space="preserve">- podbudowa z chudego betonu 0/31,5 </w:t>
      </w:r>
      <w:proofErr w:type="spellStart"/>
      <w:r w:rsidRPr="00095F85">
        <w:rPr>
          <w:rFonts w:cs="Times New Roman"/>
        </w:rPr>
        <w:t>Rm</w:t>
      </w:r>
      <w:proofErr w:type="spellEnd"/>
      <w:r w:rsidRPr="00095F85">
        <w:rPr>
          <w:rFonts w:cs="Times New Roman"/>
        </w:rPr>
        <w:t xml:space="preserve"> = 6 ÷ </w:t>
      </w:r>
      <w:r>
        <w:rPr>
          <w:rFonts w:cs="Times New Roman"/>
        </w:rPr>
        <w:t xml:space="preserve">9 </w:t>
      </w:r>
      <w:proofErr w:type="spellStart"/>
      <w:r>
        <w:rPr>
          <w:rFonts w:cs="Times New Roman"/>
        </w:rPr>
        <w:t>MPa</w:t>
      </w:r>
      <w:proofErr w:type="spellEnd"/>
      <w:r>
        <w:rPr>
          <w:rFonts w:cs="Times New Roman"/>
        </w:rPr>
        <w:tab/>
      </w:r>
      <w:r>
        <w:rPr>
          <w:rFonts w:cs="Times New Roman"/>
        </w:rPr>
        <w:tab/>
      </w:r>
      <w:r w:rsidRPr="00095F85">
        <w:rPr>
          <w:rFonts w:cs="Times New Roman"/>
        </w:rPr>
        <w:t>grubości 15 cm;</w:t>
      </w:r>
    </w:p>
    <w:p w:rsidR="00B8143E" w:rsidRPr="00095F85" w:rsidRDefault="00B8143E" w:rsidP="00B8143E">
      <w:pPr>
        <w:ind w:firstLine="357"/>
        <w:rPr>
          <w:rFonts w:cs="Times New Roman"/>
        </w:rPr>
      </w:pPr>
      <w:r w:rsidRPr="00095F85">
        <w:rPr>
          <w:rFonts w:cs="Times New Roman"/>
        </w:rPr>
        <w:t>- warstwa odcinająca z piasku</w:t>
      </w:r>
      <w:r w:rsidRPr="00095F85">
        <w:rPr>
          <w:rFonts w:cs="Times New Roman"/>
        </w:rPr>
        <w:tab/>
      </w:r>
      <w:r w:rsidRPr="00095F85">
        <w:rPr>
          <w:rFonts w:cs="Times New Roman"/>
        </w:rPr>
        <w:tab/>
      </w:r>
      <w:r w:rsidRPr="00095F85">
        <w:rPr>
          <w:rFonts w:cs="Times New Roman"/>
        </w:rPr>
        <w:tab/>
      </w:r>
      <w:r w:rsidRPr="00095F85">
        <w:rPr>
          <w:rFonts w:cs="Times New Roman"/>
        </w:rPr>
        <w:tab/>
      </w:r>
      <w:r w:rsidRPr="00095F85">
        <w:rPr>
          <w:rFonts w:cs="Times New Roman"/>
        </w:rPr>
        <w:tab/>
      </w:r>
      <w:r w:rsidRPr="00095F85">
        <w:rPr>
          <w:rFonts w:cs="Times New Roman"/>
        </w:rPr>
        <w:tab/>
        <w:t>grubości 10 cm;</w:t>
      </w:r>
    </w:p>
    <w:p w:rsidR="00B8143E" w:rsidRPr="00095F85" w:rsidRDefault="00B8143E" w:rsidP="00B8143E">
      <w:pPr>
        <w:pStyle w:val="Nagwek3"/>
        <w:rPr>
          <w:b w:val="0"/>
        </w:rPr>
      </w:pPr>
      <w:bookmarkStart w:id="3" w:name="_Toc457247394"/>
      <w:r w:rsidRPr="00095F85">
        <w:t>Odwodnienie</w:t>
      </w:r>
      <w:bookmarkEnd w:id="3"/>
    </w:p>
    <w:p w:rsidR="00B8143E" w:rsidRPr="00095F85" w:rsidRDefault="00B8143E" w:rsidP="00B8143E">
      <w:pPr>
        <w:ind w:left="284" w:firstLine="850"/>
        <w:jc w:val="both"/>
        <w:rPr>
          <w:rFonts w:cs="Times New Roman"/>
        </w:rPr>
      </w:pPr>
      <w:r w:rsidRPr="00095F85">
        <w:rPr>
          <w:rFonts w:cs="Times New Roman"/>
        </w:rPr>
        <w:t xml:space="preserve">Wody z przebudowywanych nawierzchni chodników będą odprowadzane na pas zieleni występujący pomiędzy jezdnią, a chodnikiem. Woda z powierzchni zjazdów zostanie odprowadzona powierzchniowo poprzez nadanie pochylenia poprzecznego w kierunki jezdni. </w:t>
      </w:r>
    </w:p>
    <w:p w:rsidR="00B8143E" w:rsidRPr="00095F85" w:rsidRDefault="00B8143E" w:rsidP="00B8143E">
      <w:pPr>
        <w:pStyle w:val="Nagwek3"/>
        <w:rPr>
          <w:b w:val="0"/>
        </w:rPr>
      </w:pPr>
      <w:bookmarkStart w:id="4" w:name="_Toc457247395"/>
      <w:r w:rsidRPr="00095F85">
        <w:t>Obramowanie nawierzchni</w:t>
      </w:r>
      <w:bookmarkEnd w:id="4"/>
    </w:p>
    <w:p w:rsidR="00B8143E" w:rsidRPr="00CB37B1" w:rsidRDefault="00B8143E" w:rsidP="00B8143E">
      <w:pPr>
        <w:pStyle w:val="Akapitzlist"/>
        <w:numPr>
          <w:ilvl w:val="0"/>
          <w:numId w:val="31"/>
        </w:numPr>
        <w:spacing w:after="0" w:line="240" w:lineRule="auto"/>
        <w:ind w:left="714" w:hanging="357"/>
        <w:jc w:val="both"/>
        <w:rPr>
          <w:rFonts w:ascii="Times New Roman" w:hAnsi="Times New Roman"/>
          <w:sz w:val="24"/>
          <w:szCs w:val="24"/>
        </w:rPr>
      </w:pPr>
      <w:bookmarkStart w:id="5" w:name="_Toc457247396"/>
      <w:r w:rsidRPr="00CB37B1">
        <w:rPr>
          <w:rFonts w:ascii="Times New Roman" w:hAnsi="Times New Roman"/>
          <w:sz w:val="24"/>
          <w:szCs w:val="24"/>
        </w:rPr>
        <w:t>krawężnik betonowy 15x30x100 obniżony na 3 cm – zastosowano przy krawędzi jezdni na odc. A,</w:t>
      </w:r>
    </w:p>
    <w:p w:rsidR="00B8143E" w:rsidRPr="00CB37B1" w:rsidRDefault="00B8143E" w:rsidP="00B8143E">
      <w:pPr>
        <w:pStyle w:val="Akapitzlist"/>
        <w:numPr>
          <w:ilvl w:val="0"/>
          <w:numId w:val="31"/>
        </w:numPr>
        <w:spacing w:after="0" w:line="240" w:lineRule="auto"/>
        <w:ind w:left="714" w:hanging="357"/>
        <w:jc w:val="both"/>
        <w:rPr>
          <w:rFonts w:ascii="Times New Roman" w:hAnsi="Times New Roman"/>
          <w:sz w:val="24"/>
          <w:szCs w:val="24"/>
        </w:rPr>
      </w:pPr>
      <w:r w:rsidRPr="00CB37B1">
        <w:rPr>
          <w:rFonts w:ascii="Times New Roman" w:hAnsi="Times New Roman"/>
          <w:sz w:val="24"/>
          <w:szCs w:val="24"/>
        </w:rPr>
        <w:t>krawężnik betonowy najazdowy 15x22x100 obniżony na 1 lub 3 cm – zastosowano na połączeniu zjazdów z krawędzią jezdni,</w:t>
      </w:r>
    </w:p>
    <w:p w:rsidR="00B8143E" w:rsidRPr="00CB37B1" w:rsidRDefault="00B8143E" w:rsidP="00B8143E">
      <w:pPr>
        <w:pStyle w:val="Akapitzlist"/>
        <w:numPr>
          <w:ilvl w:val="0"/>
          <w:numId w:val="31"/>
        </w:numPr>
        <w:spacing w:after="0" w:line="240" w:lineRule="auto"/>
        <w:ind w:left="714" w:hanging="357"/>
        <w:jc w:val="both"/>
        <w:rPr>
          <w:rFonts w:ascii="Times New Roman" w:hAnsi="Times New Roman"/>
          <w:sz w:val="24"/>
          <w:szCs w:val="24"/>
        </w:rPr>
      </w:pPr>
      <w:r w:rsidRPr="00CB37B1">
        <w:rPr>
          <w:rFonts w:ascii="Times New Roman" w:hAnsi="Times New Roman"/>
          <w:sz w:val="24"/>
          <w:szCs w:val="24"/>
        </w:rPr>
        <w:t>krawężnik betonowy przejściowy 15x22/30x100 – zastosowano na przejściu z krawężnika 15x22x10 na krawężnik 15x30x100,</w:t>
      </w:r>
    </w:p>
    <w:p w:rsidR="00B8143E" w:rsidRPr="00CB37B1" w:rsidRDefault="00B8143E" w:rsidP="00B8143E">
      <w:pPr>
        <w:pStyle w:val="Akapitzlist"/>
        <w:numPr>
          <w:ilvl w:val="0"/>
          <w:numId w:val="31"/>
        </w:numPr>
        <w:spacing w:after="0" w:line="240" w:lineRule="auto"/>
        <w:ind w:left="714" w:hanging="357"/>
        <w:jc w:val="both"/>
        <w:rPr>
          <w:rFonts w:ascii="Times New Roman" w:hAnsi="Times New Roman"/>
          <w:sz w:val="24"/>
          <w:szCs w:val="24"/>
        </w:rPr>
      </w:pPr>
      <w:r w:rsidRPr="00CB37B1">
        <w:rPr>
          <w:rFonts w:ascii="Times New Roman" w:hAnsi="Times New Roman"/>
          <w:sz w:val="24"/>
          <w:szCs w:val="24"/>
        </w:rPr>
        <w:t>obrzeże betonowe 8x30x100 – zastosowano na obramowaniu nawierzchni chodników i zjazdów.</w:t>
      </w:r>
    </w:p>
    <w:p w:rsidR="00B8143E" w:rsidRPr="00095F85" w:rsidRDefault="00B8143E" w:rsidP="00B8143E">
      <w:pPr>
        <w:pStyle w:val="Nagwek3"/>
        <w:rPr>
          <w:b w:val="0"/>
        </w:rPr>
      </w:pPr>
      <w:r w:rsidRPr="00095F85">
        <w:t>Projektowane zagospodarowanie terenu (opis sposobu wykonana robót budowlanych)</w:t>
      </w:r>
      <w:bookmarkEnd w:id="5"/>
    </w:p>
    <w:p w:rsidR="00B8143E" w:rsidRPr="00015D00" w:rsidRDefault="00B8143E" w:rsidP="00B8143E">
      <w:pPr>
        <w:ind w:left="284" w:firstLine="851"/>
        <w:jc w:val="both"/>
        <w:rPr>
          <w:rFonts w:cs="Times New Roman"/>
        </w:rPr>
      </w:pPr>
      <w:bookmarkStart w:id="6" w:name="_Toc456032666"/>
      <w:bookmarkStart w:id="7" w:name="_Toc456197489"/>
      <w:bookmarkStart w:id="8" w:name="_Toc457247397"/>
      <w:r w:rsidRPr="00015D00">
        <w:rPr>
          <w:rFonts w:cs="Times New Roman"/>
        </w:rPr>
        <w:t xml:space="preserve">Przedmiotowa inwestycja obejmuje przebudowę istniejących chodników i zjazdów. Na odcinku A przy krawędzi zaprojektowano krawężnik betonowy najazdowy 15x22x100 obniżony na 3 cm wraz ze ściekiem </w:t>
      </w:r>
      <w:proofErr w:type="spellStart"/>
      <w:r w:rsidRPr="00015D00">
        <w:rPr>
          <w:rFonts w:cs="Times New Roman"/>
        </w:rPr>
        <w:t>przykrawężnikowym</w:t>
      </w:r>
      <w:proofErr w:type="spellEnd"/>
      <w:r w:rsidRPr="00015D00">
        <w:rPr>
          <w:rFonts w:cs="Times New Roman"/>
        </w:rPr>
        <w:t xml:space="preserve">. Ściek </w:t>
      </w:r>
      <w:proofErr w:type="spellStart"/>
      <w:r w:rsidRPr="00015D00">
        <w:rPr>
          <w:rFonts w:cs="Times New Roman"/>
        </w:rPr>
        <w:t>przykrawężnikowy</w:t>
      </w:r>
      <w:proofErr w:type="spellEnd"/>
      <w:r w:rsidRPr="00015D00">
        <w:rPr>
          <w:rFonts w:cs="Times New Roman"/>
        </w:rPr>
        <w:t xml:space="preserve"> należy wykonać z dwóch rzędów betonowej kostki brukowej typu „cegiełka” koloru szarego. Na odcinku A pomiędzy krawędzią jezdni, a przebudowywanym chodnikiem o szerokości 1,60 m występuje pas zieleni o zmiennej szerokości. Na pasie zieleni występują istniejące drzewa.</w:t>
      </w:r>
    </w:p>
    <w:p w:rsidR="00B8143E" w:rsidRPr="00015D00" w:rsidRDefault="00B8143E" w:rsidP="00B8143E">
      <w:pPr>
        <w:ind w:left="284" w:firstLine="851"/>
        <w:jc w:val="both"/>
        <w:rPr>
          <w:rFonts w:cs="Times New Roman"/>
        </w:rPr>
      </w:pPr>
      <w:r w:rsidRPr="00015D00">
        <w:rPr>
          <w:rFonts w:cs="Times New Roman"/>
        </w:rPr>
        <w:t xml:space="preserve">Nawierzchnia istniejących zjazdów zostanie wykonana z betonowej kostki brukowej typu „domino” koloru grafitowego. Pochylenie podłużne na zjazdach zostanie dostosowane do istniejącej krawędzi jezdni oraz istniejącej rzędnej w bramie. Spadki podłużne zjazdów nie ulegną zmianie w stosunku do stanu istniejącego. Przebudowywany chodnik uzyska nawierzchnię z betonowej kostki brukowej typu „domino” koloru czerwonego na odcinku A. Kolor kostki brukowej został dostosowany do standardu występującego na ulicy. Połączenie ścieku </w:t>
      </w:r>
      <w:proofErr w:type="spellStart"/>
      <w:r w:rsidRPr="00015D00">
        <w:rPr>
          <w:rFonts w:cs="Times New Roman"/>
        </w:rPr>
        <w:t>przykrawężnikowego</w:t>
      </w:r>
      <w:proofErr w:type="spellEnd"/>
      <w:r w:rsidRPr="00015D00">
        <w:rPr>
          <w:rFonts w:cs="Times New Roman"/>
        </w:rPr>
        <w:t xml:space="preserve"> na odcinku A z krawędzią uzyskaną w wyniku cięcia piła należy uszczelnić masą zalewową. </w:t>
      </w:r>
    </w:p>
    <w:p w:rsidR="00B8143E" w:rsidRPr="00095F85" w:rsidRDefault="00B8143E" w:rsidP="00B8143E">
      <w:pPr>
        <w:pStyle w:val="Nagwek3"/>
        <w:rPr>
          <w:b w:val="0"/>
        </w:rPr>
      </w:pPr>
      <w:r w:rsidRPr="00095F85">
        <w:lastRenderedPageBreak/>
        <w:t>Uwagi ogólne</w:t>
      </w:r>
      <w:bookmarkEnd w:id="6"/>
      <w:bookmarkEnd w:id="7"/>
      <w:bookmarkEnd w:id="8"/>
    </w:p>
    <w:p w:rsidR="00B8143E" w:rsidRPr="00095F85" w:rsidRDefault="00B8143E" w:rsidP="00B8143E">
      <w:pPr>
        <w:ind w:left="284"/>
        <w:jc w:val="both"/>
        <w:rPr>
          <w:rFonts w:cs="Times New Roman"/>
        </w:rPr>
      </w:pPr>
      <w:r w:rsidRPr="00095F85">
        <w:rPr>
          <w:rFonts w:cs="Times New Roman"/>
        </w:rPr>
        <w:t>- wzór i kolor kostki br</w:t>
      </w:r>
      <w:r>
        <w:rPr>
          <w:rFonts w:cs="Times New Roman"/>
        </w:rPr>
        <w:t>ukowej należy układać zgodnie  z dokumentacją techniczną,</w:t>
      </w:r>
    </w:p>
    <w:p w:rsidR="00B8143E" w:rsidRPr="00095F85" w:rsidRDefault="00B8143E" w:rsidP="00B8143E">
      <w:pPr>
        <w:ind w:left="284"/>
        <w:jc w:val="both"/>
        <w:rPr>
          <w:rFonts w:cs="Times New Roman"/>
        </w:rPr>
      </w:pPr>
      <w:r w:rsidRPr="00095F85">
        <w:rPr>
          <w:rFonts w:cs="Times New Roman"/>
        </w:rPr>
        <w:t>- przy wyznaczaniu położenia obramowań nawierzchni należy uwzględniać wymiary kostki brukowej w celu uniknięcia jej docinania,</w:t>
      </w:r>
    </w:p>
    <w:p w:rsidR="00B8143E" w:rsidRPr="00095F85" w:rsidRDefault="00B8143E" w:rsidP="00B8143E">
      <w:pPr>
        <w:ind w:left="284"/>
        <w:jc w:val="both"/>
        <w:rPr>
          <w:rFonts w:cs="Times New Roman"/>
        </w:rPr>
      </w:pPr>
      <w:r w:rsidRPr="00095F85">
        <w:rPr>
          <w:rFonts w:cs="Times New Roman"/>
        </w:rPr>
        <w:t>- każdorazowo nawierzchnię z kostki betonowej należy wystawić na 1 cm ponad krawężnik,</w:t>
      </w:r>
    </w:p>
    <w:p w:rsidR="00B8143E" w:rsidRPr="00095F85" w:rsidRDefault="00B8143E" w:rsidP="00B8143E">
      <w:pPr>
        <w:ind w:left="284"/>
        <w:jc w:val="both"/>
        <w:rPr>
          <w:rFonts w:cs="Times New Roman"/>
        </w:rPr>
      </w:pPr>
      <w:r w:rsidRPr="00095F85">
        <w:rPr>
          <w:rFonts w:cs="Times New Roman"/>
        </w:rPr>
        <w:t>- obramowania układać na ławie betonowej z betonu C12/15. Co 50 m stosować szczeliny dylatacyjne,</w:t>
      </w:r>
    </w:p>
    <w:p w:rsidR="00B8143E" w:rsidRPr="00095F85" w:rsidRDefault="00B8143E" w:rsidP="00B8143E">
      <w:pPr>
        <w:ind w:left="284"/>
        <w:jc w:val="both"/>
        <w:rPr>
          <w:rFonts w:cs="Times New Roman"/>
        </w:rPr>
      </w:pPr>
      <w:r w:rsidRPr="00095F85">
        <w:rPr>
          <w:rFonts w:cs="Times New Roman"/>
        </w:rPr>
        <w:t>- studnie kanalizacji deszczowej należy wyregulować wysokościowo do rzędnej i spadku poprzecznego na projektowanej nawierzchni. Regulację należy wykonać stosując pierścienie dystansowe,</w:t>
      </w:r>
    </w:p>
    <w:p w:rsidR="00B8143E" w:rsidRPr="00015D00" w:rsidRDefault="00B8143E" w:rsidP="00B8143E">
      <w:pPr>
        <w:ind w:left="284"/>
        <w:jc w:val="both"/>
        <w:rPr>
          <w:rFonts w:cs="Times New Roman"/>
        </w:rPr>
      </w:pPr>
      <w:r w:rsidRPr="00015D00">
        <w:rPr>
          <w:rFonts w:cs="Times New Roman"/>
        </w:rPr>
        <w:t xml:space="preserve">- na odcinku A przed rozbiórką istniejącego krawężnika należy wykonać nacięcie piłą na całej długości krawędzi jezdni i głębokości 20 cm. Linię cięcia należy prowadzić w taki sposób aby uzyskać krawędź nawierzchni do której będzie układany ściek </w:t>
      </w:r>
      <w:proofErr w:type="spellStart"/>
      <w:r w:rsidRPr="00015D00">
        <w:rPr>
          <w:rFonts w:cs="Times New Roman"/>
        </w:rPr>
        <w:t>przykrawężnikowy</w:t>
      </w:r>
      <w:proofErr w:type="spellEnd"/>
      <w:r w:rsidRPr="00015D00">
        <w:rPr>
          <w:rFonts w:cs="Times New Roman"/>
        </w:rPr>
        <w:t xml:space="preserve"> z betonowej kostki brukowej typu cegiełka. Szczelinę pomiędzy krawędzią, a kostką brukową stanowiącą dno ścieku należy uzupełnić masą zalewową,</w:t>
      </w:r>
    </w:p>
    <w:p w:rsidR="00B8143E" w:rsidRPr="00095F85" w:rsidRDefault="00B8143E" w:rsidP="00B8143E">
      <w:pPr>
        <w:ind w:left="284"/>
        <w:jc w:val="both"/>
        <w:rPr>
          <w:rFonts w:cs="Times New Roman"/>
        </w:rPr>
      </w:pPr>
    </w:p>
    <w:p w:rsidR="00B8143E" w:rsidRPr="00095F85" w:rsidRDefault="00B8143E" w:rsidP="00B8143E">
      <w:pPr>
        <w:ind w:left="284"/>
        <w:jc w:val="both"/>
        <w:rPr>
          <w:rFonts w:cs="Times New Roman"/>
        </w:rPr>
      </w:pPr>
      <w:r w:rsidRPr="00095F85">
        <w:rPr>
          <w:rFonts w:cs="Times New Roman"/>
        </w:rPr>
        <w:t>- w przypadku uszkodzenia krawędzi jezdni przy realizacji robót rozbiórkowych należy wykonać dodatkowe cięcie i uzupełnić ubytki betonem asfaltowym AC 11 S D50/70. Zakres dodatkowych robót nawierzchniowych w przypadku uszkodzenia krawędzi wymaga uzgodnienia z Inspektorem,</w:t>
      </w:r>
    </w:p>
    <w:p w:rsidR="00B8143E" w:rsidRPr="00095F85" w:rsidRDefault="00B8143E" w:rsidP="00B8143E">
      <w:pPr>
        <w:ind w:left="284"/>
        <w:jc w:val="both"/>
        <w:rPr>
          <w:rFonts w:cs="Times New Roman"/>
        </w:rPr>
      </w:pPr>
      <w:r w:rsidRPr="00095F85">
        <w:rPr>
          <w:rFonts w:cs="Times New Roman"/>
        </w:rPr>
        <w:t>- przed wbudowaniem betonu asfaltowego na połączeniu krawężnika i krawędzi jezdni należy odtworzyć podbudowę stosując kruszywo łamane stabilizowane mechaniczne 0/31.5,</w:t>
      </w:r>
    </w:p>
    <w:p w:rsidR="00B8143E" w:rsidRPr="00095F85" w:rsidRDefault="00B8143E" w:rsidP="00B8143E">
      <w:pPr>
        <w:ind w:left="284"/>
        <w:jc w:val="both"/>
        <w:rPr>
          <w:rFonts w:cs="Times New Roman"/>
        </w:rPr>
      </w:pPr>
      <w:r w:rsidRPr="00095F85">
        <w:rPr>
          <w:rFonts w:cs="Times New Roman"/>
        </w:rPr>
        <w:t>- krawężnik należy prowadzić po śladzie istniejącym w sposób pozwalający na uzyskanie minimalnej liczby załomów w planie i profilu podłużnym. Z uwagi na lokalne deformacje krawędzi jezdni przebieg krawężnika i wysokość jego wystawienia należy uzgodnić z Inspektorem w trakcie realizacji robót,</w:t>
      </w:r>
    </w:p>
    <w:p w:rsidR="00B8143E" w:rsidRPr="00095F85" w:rsidRDefault="00B8143E" w:rsidP="00B8143E">
      <w:pPr>
        <w:ind w:left="284"/>
        <w:jc w:val="both"/>
        <w:rPr>
          <w:rFonts w:cs="Times New Roman"/>
        </w:rPr>
      </w:pPr>
      <w:r w:rsidRPr="00095F85">
        <w:rPr>
          <w:rFonts w:cs="Times New Roman"/>
        </w:rPr>
        <w:t xml:space="preserve">- w przypadku ogrodzeń, które nie posiadają podmurówki należy nawierzchnię chodnika od strony posesji ograniczyć obrzeżem chodnikowym 8x30x100 (zgodnie z </w:t>
      </w:r>
      <w:r>
        <w:rPr>
          <w:rFonts w:cs="Times New Roman"/>
        </w:rPr>
        <w:t>dokumentacją techniczną</w:t>
      </w:r>
      <w:r w:rsidRPr="00095F85">
        <w:rPr>
          <w:rFonts w:cs="Times New Roman"/>
        </w:rPr>
        <w:t>),</w:t>
      </w:r>
    </w:p>
    <w:p w:rsidR="00B8143E" w:rsidRDefault="00B8143E" w:rsidP="00B8143E">
      <w:pPr>
        <w:ind w:left="284"/>
        <w:jc w:val="both"/>
        <w:rPr>
          <w:rFonts w:cs="Times New Roman"/>
        </w:rPr>
      </w:pPr>
      <w:r w:rsidRPr="00095F85">
        <w:rPr>
          <w:rFonts w:cs="Times New Roman"/>
        </w:rPr>
        <w:t>- pas zieleni pomiędzy krawędzią jezdni a chodnikiem należy ukształtować wysokościowo poniżej rzędnej projektowanych nawierzchni (chodnika i zjazdów) w celu zapewniania warunków odwodnienia.</w:t>
      </w:r>
    </w:p>
    <w:p w:rsidR="00746F73" w:rsidRDefault="00746F73" w:rsidP="00746F73">
      <w:pPr>
        <w:ind w:left="397" w:hanging="397"/>
        <w:jc w:val="both"/>
        <w:rPr>
          <w:rStyle w:val="Domylnaczcionkaakapitu1"/>
          <w:rFonts w:cs="Times New Roman"/>
          <w:b/>
          <w:bCs/>
        </w:rPr>
      </w:pPr>
    </w:p>
    <w:p w:rsidR="00A879FF" w:rsidRPr="00AE6908" w:rsidRDefault="00A879FF" w:rsidP="00A879FF">
      <w:pPr>
        <w:ind w:left="397" w:hanging="397"/>
        <w:jc w:val="center"/>
        <w:rPr>
          <w:rStyle w:val="Domylnaczcionkaakapitu1"/>
          <w:rFonts w:cs="Times New Roman"/>
          <w:b/>
        </w:rPr>
      </w:pPr>
      <w:r w:rsidRPr="00AE6908">
        <w:rPr>
          <w:rStyle w:val="Domylnaczcionkaakapitu1"/>
          <w:rFonts w:cs="Times New Roman"/>
          <w:b/>
          <w:bCs/>
        </w:rPr>
        <w:t xml:space="preserve">§ 2 </w:t>
      </w:r>
      <w:r w:rsidRPr="00AE6908">
        <w:rPr>
          <w:rStyle w:val="Domylnaczcionkaakapitu1"/>
          <w:rFonts w:cs="Times New Roman"/>
          <w:b/>
        </w:rPr>
        <w:t>Obowiązki stron</w:t>
      </w:r>
    </w:p>
    <w:p w:rsidR="00A879FF" w:rsidRPr="00AE6908" w:rsidRDefault="00A879FF" w:rsidP="008540C5">
      <w:pPr>
        <w:numPr>
          <w:ilvl w:val="1"/>
          <w:numId w:val="18"/>
        </w:numPr>
        <w:tabs>
          <w:tab w:val="left" w:pos="-142"/>
        </w:tabs>
        <w:autoSpaceDN/>
        <w:spacing w:line="100" w:lineRule="atLeast"/>
        <w:textAlignment w:val="baseline"/>
        <w:rPr>
          <w:rFonts w:cs="Times New Roman"/>
        </w:rPr>
      </w:pPr>
      <w:r w:rsidRPr="00AE6908">
        <w:rPr>
          <w:rFonts w:cs="Times New Roman"/>
        </w:rPr>
        <w:t>Poza innymi obowiązkami wynikającymi z treści umowy, do obowiązków Zamawiającego należy:</w:t>
      </w:r>
    </w:p>
    <w:p w:rsidR="00A879FF" w:rsidRPr="00AE6908" w:rsidRDefault="00A879FF" w:rsidP="008540C5">
      <w:pPr>
        <w:pStyle w:val="Tekstpodstawowywcity"/>
        <w:numPr>
          <w:ilvl w:val="0"/>
          <w:numId w:val="19"/>
        </w:numPr>
        <w:tabs>
          <w:tab w:val="left" w:pos="284"/>
        </w:tabs>
        <w:autoSpaceDN/>
        <w:spacing w:after="0" w:line="100" w:lineRule="atLeast"/>
        <w:ind w:left="0" w:firstLine="0"/>
        <w:jc w:val="both"/>
        <w:textAlignment w:val="baseline"/>
        <w:rPr>
          <w:rFonts w:cs="Times New Roman"/>
        </w:rPr>
      </w:pPr>
      <w:r w:rsidRPr="00AE6908">
        <w:rPr>
          <w:rFonts w:cs="Times New Roman"/>
        </w:rPr>
        <w:t>protokolarne przekazanie Wykonawcy terenu budowy w terminie do 7 dni od dnia podpisania niniejszej umowy,</w:t>
      </w:r>
    </w:p>
    <w:p w:rsidR="00A879FF" w:rsidRPr="00AE6908" w:rsidRDefault="00A879FF" w:rsidP="008540C5">
      <w:pPr>
        <w:pStyle w:val="Tekstpodstawowywcity"/>
        <w:numPr>
          <w:ilvl w:val="0"/>
          <w:numId w:val="19"/>
        </w:numPr>
        <w:tabs>
          <w:tab w:val="left" w:pos="284"/>
        </w:tabs>
        <w:autoSpaceDN/>
        <w:spacing w:after="0" w:line="100" w:lineRule="atLeast"/>
        <w:ind w:left="0" w:firstLine="0"/>
        <w:jc w:val="both"/>
        <w:textAlignment w:val="baseline"/>
        <w:rPr>
          <w:rFonts w:cs="Times New Roman"/>
        </w:rPr>
      </w:pPr>
      <w:r w:rsidRPr="00AE6908">
        <w:rPr>
          <w:rFonts w:cs="Times New Roman"/>
        </w:rPr>
        <w:t>zapewnienie nadzoru inwestorskiego,</w:t>
      </w:r>
    </w:p>
    <w:p w:rsidR="00A879FF" w:rsidRPr="00AE6908" w:rsidRDefault="00A879FF" w:rsidP="008540C5">
      <w:pPr>
        <w:pStyle w:val="Tekstpodstawowywcity"/>
        <w:numPr>
          <w:ilvl w:val="0"/>
          <w:numId w:val="19"/>
        </w:numPr>
        <w:tabs>
          <w:tab w:val="left" w:pos="0"/>
          <w:tab w:val="left" w:pos="284"/>
        </w:tabs>
        <w:autoSpaceDN/>
        <w:spacing w:after="0" w:line="100" w:lineRule="atLeast"/>
        <w:ind w:left="0" w:firstLine="0"/>
        <w:jc w:val="both"/>
        <w:textAlignment w:val="baseline"/>
        <w:rPr>
          <w:rFonts w:cs="Times New Roman"/>
        </w:rPr>
      </w:pPr>
      <w:r w:rsidRPr="00AE6908">
        <w:rPr>
          <w:rFonts w:cs="Times New Roman"/>
        </w:rPr>
        <w:t>dokonanie odbiorów częściowych oraz odbioru końcowego.</w:t>
      </w:r>
    </w:p>
    <w:p w:rsidR="00A879FF" w:rsidRPr="00AE6908" w:rsidRDefault="00A879FF" w:rsidP="008540C5">
      <w:pPr>
        <w:numPr>
          <w:ilvl w:val="1"/>
          <w:numId w:val="18"/>
        </w:numPr>
        <w:tabs>
          <w:tab w:val="left" w:pos="142"/>
        </w:tabs>
        <w:autoSpaceDN/>
        <w:spacing w:line="100" w:lineRule="atLeast"/>
        <w:textAlignment w:val="baseline"/>
        <w:rPr>
          <w:rFonts w:cs="Times New Roman"/>
          <w:bCs/>
        </w:rPr>
      </w:pPr>
      <w:r w:rsidRPr="00AE6908">
        <w:rPr>
          <w:rFonts w:cs="Times New Roman"/>
          <w:bCs/>
        </w:rPr>
        <w:t>Poza innymi obowiązkami wynikającymi z treści niniejszej umowy, do obowiązków Wykonawcy należy:</w:t>
      </w:r>
    </w:p>
    <w:p w:rsidR="00A879FF" w:rsidRPr="00AE6908" w:rsidRDefault="00A879FF" w:rsidP="008540C5">
      <w:pPr>
        <w:pStyle w:val="Tekstpodstawowywcity"/>
        <w:numPr>
          <w:ilvl w:val="0"/>
          <w:numId w:val="20"/>
        </w:numPr>
        <w:tabs>
          <w:tab w:val="left" w:pos="284"/>
        </w:tabs>
        <w:autoSpaceDN/>
        <w:spacing w:after="0" w:line="100" w:lineRule="atLeast"/>
        <w:ind w:left="0" w:firstLine="0"/>
        <w:jc w:val="both"/>
        <w:textAlignment w:val="baseline"/>
        <w:rPr>
          <w:rFonts w:cs="Times New Roman"/>
          <w:bCs/>
        </w:rPr>
      </w:pPr>
      <w:r w:rsidRPr="00AE6908">
        <w:rPr>
          <w:rFonts w:cs="Times New Roman"/>
          <w:bCs/>
        </w:rPr>
        <w:t>realizacja przedmiotu niniejszej umowy zgodnie z ofertą, dokumentacją techniczną, specyfikacją techniczną wykonania i odbioru robót budowlanych oraz aktualnie obowiązującymi normami, polskim prawem budowlanym i innymi obowiązującymi przepisami,</w:t>
      </w:r>
    </w:p>
    <w:p w:rsidR="00A879FF" w:rsidRPr="00AE6908" w:rsidRDefault="00A879FF" w:rsidP="008540C5">
      <w:pPr>
        <w:pStyle w:val="Tekstpodstawowywcity"/>
        <w:numPr>
          <w:ilvl w:val="0"/>
          <w:numId w:val="20"/>
        </w:numPr>
        <w:tabs>
          <w:tab w:val="left" w:pos="284"/>
        </w:tabs>
        <w:autoSpaceDN/>
        <w:spacing w:after="0" w:line="100" w:lineRule="atLeast"/>
        <w:ind w:left="0" w:firstLine="0"/>
        <w:jc w:val="both"/>
        <w:textAlignment w:val="baseline"/>
        <w:rPr>
          <w:rFonts w:cs="Times New Roman"/>
          <w:bCs/>
        </w:rPr>
      </w:pPr>
      <w:r w:rsidRPr="00AE6908">
        <w:rPr>
          <w:rFonts w:cs="Times New Roman"/>
          <w:bCs/>
        </w:rPr>
        <w:t>przechowywanie na terenie budowy i udostępnianie Zamawiającemu, Inspektorowi Nadzoru i innym uprawnionym jednostkom administracyjnym, ostemplowanego Dziennika Budowy zgodnie z obowiązującym Prawem Budowlanym a także jego rzetelne prowadzenie poprzez aktualne i czytelne wpisy zgodnie z postępem robót,</w:t>
      </w:r>
    </w:p>
    <w:p w:rsidR="00A879FF" w:rsidRPr="00AE6908" w:rsidRDefault="00A879FF" w:rsidP="008540C5">
      <w:pPr>
        <w:pStyle w:val="Tekstpodstawowywcity"/>
        <w:numPr>
          <w:ilvl w:val="0"/>
          <w:numId w:val="20"/>
        </w:numPr>
        <w:tabs>
          <w:tab w:val="left" w:pos="284"/>
        </w:tabs>
        <w:autoSpaceDN/>
        <w:spacing w:after="0" w:line="100" w:lineRule="atLeast"/>
        <w:ind w:left="0" w:firstLine="0"/>
        <w:jc w:val="both"/>
        <w:textAlignment w:val="baseline"/>
        <w:rPr>
          <w:rStyle w:val="Domylnaczcionkaakapitu1"/>
          <w:rFonts w:cs="Times New Roman"/>
          <w:bCs/>
        </w:rPr>
      </w:pPr>
      <w:r w:rsidRPr="00AE6908">
        <w:rPr>
          <w:rStyle w:val="Domylnaczcionkaakapitu1"/>
          <w:rFonts w:cs="Times New Roman"/>
          <w:bCs/>
        </w:rPr>
        <w:t>zorganizowanie placu budowy, w tym wykonanie ogrodzeń, zabudowań prowizorycznych, niezbędnych zabezpieczeń i wszystkich innych czynności koniecznych do zrealizowania robót. Wykonawca jest zobowiązany zabezpieczyć i oznakować prowadzone roboty oraz dbać o stan techniczny i prawidłowość oznakowania przez cały czas trwania realizacji przedmiotu umowy,</w:t>
      </w:r>
    </w:p>
    <w:p w:rsidR="00A879FF" w:rsidRPr="00AE6908" w:rsidRDefault="00A879FF" w:rsidP="008540C5">
      <w:pPr>
        <w:pStyle w:val="Tekstpodstawowywcity"/>
        <w:numPr>
          <w:ilvl w:val="0"/>
          <w:numId w:val="20"/>
        </w:numPr>
        <w:tabs>
          <w:tab w:val="left" w:pos="0"/>
          <w:tab w:val="left" w:pos="284"/>
        </w:tabs>
        <w:autoSpaceDN/>
        <w:spacing w:after="0" w:line="100" w:lineRule="atLeast"/>
        <w:ind w:left="0" w:firstLine="0"/>
        <w:jc w:val="both"/>
        <w:textAlignment w:val="baseline"/>
        <w:rPr>
          <w:rFonts w:cs="Times New Roman"/>
          <w:bCs/>
        </w:rPr>
      </w:pPr>
      <w:r w:rsidRPr="00AE6908">
        <w:rPr>
          <w:rFonts w:cs="Times New Roman"/>
          <w:bCs/>
        </w:rPr>
        <w:lastRenderedPageBreak/>
        <w:t>współpraca z pracownikami Zamawiającego, w szczególności uczestniczenie w naradach koordynacyjnych zwoływanych przez Zamawiającego,</w:t>
      </w:r>
    </w:p>
    <w:p w:rsidR="00A879FF" w:rsidRPr="00AE6908" w:rsidRDefault="00A879FF" w:rsidP="008540C5">
      <w:pPr>
        <w:pStyle w:val="Tekstpodstawowywcity"/>
        <w:numPr>
          <w:ilvl w:val="0"/>
          <w:numId w:val="20"/>
        </w:numPr>
        <w:tabs>
          <w:tab w:val="left" w:pos="284"/>
        </w:tabs>
        <w:autoSpaceDN/>
        <w:spacing w:after="0" w:line="100" w:lineRule="atLeast"/>
        <w:ind w:left="0" w:firstLine="0"/>
        <w:jc w:val="both"/>
        <w:textAlignment w:val="baseline"/>
        <w:rPr>
          <w:rFonts w:cs="Times New Roman"/>
          <w:bCs/>
        </w:rPr>
      </w:pPr>
      <w:r w:rsidRPr="00AE6908">
        <w:rPr>
          <w:rFonts w:cs="Times New Roman"/>
          <w:bCs/>
        </w:rPr>
        <w:t>zawiadomienie Zamawiającego o konieczności wykonania robót nieprzewidzianych w terminie do 3 dni od daty stwierdzenia konieczności ich wykonania,</w:t>
      </w:r>
    </w:p>
    <w:p w:rsidR="00A879FF" w:rsidRPr="00AE6908" w:rsidRDefault="00A879FF" w:rsidP="008540C5">
      <w:pPr>
        <w:pStyle w:val="Tekstpodstawowywcity"/>
        <w:numPr>
          <w:ilvl w:val="0"/>
          <w:numId w:val="20"/>
        </w:numPr>
        <w:tabs>
          <w:tab w:val="left" w:pos="284"/>
        </w:tabs>
        <w:autoSpaceDN/>
        <w:spacing w:after="0" w:line="100" w:lineRule="atLeast"/>
        <w:ind w:left="0" w:firstLine="0"/>
        <w:jc w:val="both"/>
        <w:textAlignment w:val="baseline"/>
        <w:rPr>
          <w:rFonts w:cs="Times New Roman"/>
          <w:bCs/>
        </w:rPr>
      </w:pPr>
      <w:r w:rsidRPr="00AE6908">
        <w:rPr>
          <w:rFonts w:cs="Times New Roman"/>
          <w:bCs/>
        </w:rPr>
        <w:t>niezwłoczne informowanie, pisemnie, Zamawiającego o zaistniałych przeszkodach i trudnościach mogących wpłynąć na jakość wykonywanych robót albo opóźnienie terminu zakończenia wykonania przedmiotu niniejszej umowy,</w:t>
      </w:r>
    </w:p>
    <w:p w:rsidR="00A879FF" w:rsidRPr="00AE6908" w:rsidRDefault="00A879FF" w:rsidP="008540C5">
      <w:pPr>
        <w:pStyle w:val="Tekstpodstawowywcity"/>
        <w:numPr>
          <w:ilvl w:val="0"/>
          <w:numId w:val="20"/>
        </w:numPr>
        <w:tabs>
          <w:tab w:val="left" w:pos="0"/>
          <w:tab w:val="left" w:pos="284"/>
        </w:tabs>
        <w:autoSpaceDN/>
        <w:spacing w:after="0" w:line="100" w:lineRule="atLeast"/>
        <w:ind w:left="0" w:firstLine="0"/>
        <w:jc w:val="both"/>
        <w:textAlignment w:val="baseline"/>
        <w:rPr>
          <w:rFonts w:cs="Times New Roman"/>
          <w:bCs/>
        </w:rPr>
      </w:pPr>
      <w:r w:rsidRPr="00AE6908">
        <w:rPr>
          <w:rFonts w:cs="Times New Roman"/>
          <w:bCs/>
        </w:rPr>
        <w:t>ponoszenie pełnej odpowiedzialności za szkody powstałe na terenie przekazanego placu budowy, na zasadach ogólnych, od chwili przekazania miejsca robót,</w:t>
      </w:r>
    </w:p>
    <w:p w:rsidR="00A879FF" w:rsidRPr="00AE6908" w:rsidRDefault="00A879FF" w:rsidP="008540C5">
      <w:pPr>
        <w:pStyle w:val="Tekstpodstawowywcity"/>
        <w:numPr>
          <w:ilvl w:val="0"/>
          <w:numId w:val="20"/>
        </w:numPr>
        <w:tabs>
          <w:tab w:val="left" w:pos="284"/>
        </w:tabs>
        <w:autoSpaceDN/>
        <w:spacing w:after="0" w:line="100" w:lineRule="atLeast"/>
        <w:ind w:left="0" w:firstLine="0"/>
        <w:jc w:val="both"/>
        <w:textAlignment w:val="baseline"/>
        <w:rPr>
          <w:rFonts w:cs="Times New Roman"/>
          <w:bCs/>
        </w:rPr>
      </w:pPr>
      <w:r w:rsidRPr="00AE6908">
        <w:rPr>
          <w:rFonts w:cs="Times New Roman"/>
          <w:bCs/>
        </w:rPr>
        <w:t>zapewnienie ochrony mienia znajdującego się na terenie budowy, w szczególności pod względem przeciwpożarowym,</w:t>
      </w:r>
    </w:p>
    <w:p w:rsidR="00A879FF" w:rsidRPr="00AE6908" w:rsidRDefault="00A879FF" w:rsidP="008540C5">
      <w:pPr>
        <w:pStyle w:val="Tekstpodstawowywcity"/>
        <w:numPr>
          <w:ilvl w:val="0"/>
          <w:numId w:val="20"/>
        </w:numPr>
        <w:tabs>
          <w:tab w:val="left" w:pos="284"/>
        </w:tabs>
        <w:autoSpaceDN/>
        <w:spacing w:after="0" w:line="100" w:lineRule="atLeast"/>
        <w:ind w:left="0" w:firstLine="0"/>
        <w:jc w:val="both"/>
        <w:textAlignment w:val="baseline"/>
        <w:rPr>
          <w:rFonts w:cs="Times New Roman"/>
          <w:bCs/>
        </w:rPr>
      </w:pPr>
      <w:r w:rsidRPr="00AE6908">
        <w:rPr>
          <w:rFonts w:cs="Times New Roman"/>
          <w:bCs/>
        </w:rPr>
        <w:t>umożliwienie Zamawiającemu dokonania kontroli pochodzenia materiałów w trakcie realizacji przedmiotu niniejszej umowy,</w:t>
      </w:r>
    </w:p>
    <w:p w:rsidR="00A879FF" w:rsidRPr="00AE6908" w:rsidRDefault="00A879FF" w:rsidP="008540C5">
      <w:pPr>
        <w:pStyle w:val="Tekstpodstawowywcity"/>
        <w:numPr>
          <w:ilvl w:val="0"/>
          <w:numId w:val="20"/>
        </w:numPr>
        <w:tabs>
          <w:tab w:val="left" w:pos="284"/>
        </w:tabs>
        <w:autoSpaceDN/>
        <w:spacing w:after="0" w:line="100" w:lineRule="atLeast"/>
        <w:ind w:left="0" w:firstLine="0"/>
        <w:jc w:val="both"/>
        <w:textAlignment w:val="baseline"/>
        <w:rPr>
          <w:rFonts w:cs="Times New Roman"/>
          <w:bCs/>
        </w:rPr>
      </w:pPr>
      <w:r w:rsidRPr="00AE6908">
        <w:rPr>
          <w:rFonts w:cs="Times New Roman"/>
          <w:bCs/>
        </w:rPr>
        <w:t>utrzymanie porządku na terenie budowy oraz ponoszenie kosztów wywozu odpadów,</w:t>
      </w:r>
    </w:p>
    <w:p w:rsidR="00A879FF" w:rsidRPr="00AE6908" w:rsidRDefault="00A879FF" w:rsidP="008540C5">
      <w:pPr>
        <w:pStyle w:val="Tekstpodstawowywcity"/>
        <w:numPr>
          <w:ilvl w:val="0"/>
          <w:numId w:val="20"/>
        </w:numPr>
        <w:tabs>
          <w:tab w:val="left" w:pos="284"/>
        </w:tabs>
        <w:autoSpaceDN/>
        <w:spacing w:after="0" w:line="100" w:lineRule="atLeast"/>
        <w:ind w:left="0" w:firstLine="0"/>
        <w:jc w:val="both"/>
        <w:textAlignment w:val="baseline"/>
        <w:rPr>
          <w:rFonts w:cs="Times New Roman"/>
        </w:rPr>
      </w:pPr>
      <w:r w:rsidRPr="00AE6908">
        <w:rPr>
          <w:rStyle w:val="Domylnaczcionkaakapitu1"/>
          <w:rFonts w:cs="Times New Roman"/>
          <w:bCs/>
        </w:rPr>
        <w:t xml:space="preserve">po zakończeniu realizacji przedmiotu umowy przekazanie Zamawiającemu dokumentacji powykonawczej oraz </w:t>
      </w:r>
      <w:r w:rsidRPr="00AE6908">
        <w:rPr>
          <w:rFonts w:cs="Times New Roman"/>
        </w:rPr>
        <w:t>uporządkowanego terenu budowy,</w:t>
      </w:r>
    </w:p>
    <w:p w:rsidR="00A879FF" w:rsidRPr="00AE6908" w:rsidRDefault="00A879FF" w:rsidP="008540C5">
      <w:pPr>
        <w:numPr>
          <w:ilvl w:val="1"/>
          <w:numId w:val="18"/>
        </w:numPr>
        <w:tabs>
          <w:tab w:val="left" w:pos="0"/>
        </w:tabs>
        <w:autoSpaceDN/>
        <w:spacing w:line="100" w:lineRule="atLeast"/>
        <w:jc w:val="both"/>
        <w:textAlignment w:val="baseline"/>
        <w:rPr>
          <w:rFonts w:cs="Times New Roman"/>
          <w:bCs/>
        </w:rPr>
      </w:pPr>
      <w:r w:rsidRPr="00AE6908">
        <w:rPr>
          <w:rFonts w:cs="Times New Roman"/>
          <w:bC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A879FF" w:rsidRPr="00AE6908" w:rsidRDefault="00A879FF" w:rsidP="00A879FF">
      <w:pPr>
        <w:jc w:val="both"/>
        <w:rPr>
          <w:rFonts w:cs="Times New Roman"/>
          <w:b/>
          <w:color w:val="FF0000"/>
        </w:rPr>
      </w:pPr>
    </w:p>
    <w:p w:rsidR="00A879FF" w:rsidRPr="00AE6908" w:rsidRDefault="00A879FF" w:rsidP="00A879F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3 </w:t>
      </w:r>
      <w:r w:rsidRPr="00AE6908">
        <w:rPr>
          <w:rStyle w:val="Domylnaczcionkaakapitu1"/>
          <w:rFonts w:cs="Times New Roman"/>
          <w:b/>
        </w:rPr>
        <w:t>Podwykonawcy</w:t>
      </w:r>
    </w:p>
    <w:p w:rsidR="00EE17BC" w:rsidRPr="00AE6908" w:rsidRDefault="00EE17BC" w:rsidP="00E656F9">
      <w:pPr>
        <w:pStyle w:val="Tekstpodstawowywcity"/>
        <w:ind w:left="397" w:hanging="397"/>
        <w:jc w:val="both"/>
        <w:rPr>
          <w:rStyle w:val="Domylnaczcionkaakapitu1"/>
          <w:rFonts w:cs="Times New Roman"/>
        </w:rPr>
      </w:pPr>
      <w:r w:rsidRPr="00AE6908">
        <w:rPr>
          <w:rStyle w:val="Domylnaczcionkaakapitu1"/>
          <w:rFonts w:cs="Times New Roman"/>
        </w:rPr>
        <w:t>1.Wykonawca może powierzyć, zgodnie ofertą Wykonawcy, wykonanie części robót lub usług podwykonawcom pod warunkiem, że posiadają oni kwalifikacje do ich wykonywania.</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2</w:t>
      </w:r>
      <w:r w:rsidR="007215E7" w:rsidRPr="00AE6908">
        <w:rPr>
          <w:rFonts w:eastAsia="Times New Roman" w:cs="Times New Roman"/>
          <w:kern w:val="0"/>
        </w:rPr>
        <w:t xml:space="preserve">. Wykonawca, podwykonawca lub dalszy podwykonawca </w:t>
      </w:r>
      <w:r w:rsidR="007215E7" w:rsidRPr="00AE6908">
        <w:rPr>
          <w:rFonts w:eastAsia="Times New Roman" w:cs="Times New Roman"/>
          <w:i/>
          <w:iCs/>
          <w:kern w:val="0"/>
        </w:rPr>
        <w:t>zamówienia</w:t>
      </w:r>
      <w:r w:rsidR="007215E7" w:rsidRPr="00AE6908">
        <w:rPr>
          <w:rFonts w:eastAsia="Times New Roman" w:cs="Times New Roman"/>
          <w:kern w:val="0"/>
        </w:rPr>
        <w:t xml:space="preserve"> na roboty budowlane zamierzający zawrzeć umowę o podwykonawstwo, której przedmiotem są roboty budowlane, jest obowiązany, w trakcie realizacji </w:t>
      </w:r>
      <w:r w:rsidR="007215E7" w:rsidRPr="00AE6908">
        <w:rPr>
          <w:rFonts w:eastAsia="Times New Roman" w:cs="Times New Roman"/>
          <w:i/>
          <w:iCs/>
          <w:kern w:val="0"/>
        </w:rPr>
        <w:t>zamówienia publicznego</w:t>
      </w:r>
      <w:r w:rsidR="007215E7" w:rsidRPr="00AE6908">
        <w:rPr>
          <w:rFonts w:eastAsia="Times New Roman" w:cs="Times New Roman"/>
          <w:kern w:val="0"/>
        </w:rPr>
        <w:t xml:space="preserve"> na roboty budowlane, do przedłożenia zamawiającemu projektu tej umowy, przy czym podwykonawca lub dalszy podwykonawca jest obowiązany dołączyć zgodę wykonawcy na zawarcie umowy o podwykonawstwo o treści zgodnej z projektem umowy.</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3</w:t>
      </w:r>
      <w:r w:rsidR="007215E7" w:rsidRPr="00AE6908">
        <w:rPr>
          <w:rFonts w:eastAsia="Times New Roman" w:cs="Times New Roman"/>
          <w:kern w:val="0"/>
        </w:rPr>
        <w:t>.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4</w:t>
      </w:r>
      <w:r w:rsidR="007215E7" w:rsidRPr="00AE6908">
        <w:rPr>
          <w:rFonts w:eastAsia="Times New Roman" w:cs="Times New Roman"/>
          <w:kern w:val="0"/>
        </w:rPr>
        <w:t>. Zamawiający, w terminie określonym zgodnie z art. 143d ust. 1 pkt 2, zgłasza w formie pisemnej zastrzeżenia do projektu umowy o podwykonawstwo, której przedmiotem są roboty budowlane:</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 xml:space="preserve">1) niespełniającej wymagań określonych w specyfikacji istotnych warunków </w:t>
      </w:r>
      <w:r w:rsidRPr="00AE6908">
        <w:rPr>
          <w:rFonts w:eastAsia="Times New Roman" w:cs="Times New Roman"/>
          <w:i/>
          <w:iCs/>
          <w:kern w:val="0"/>
        </w:rPr>
        <w:t>zamówienia</w:t>
      </w:r>
      <w:r w:rsidRPr="00AE6908">
        <w:rPr>
          <w:rFonts w:eastAsia="Times New Roman" w:cs="Times New Roman"/>
          <w:kern w:val="0"/>
        </w:rPr>
        <w:t>;</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2) gdy przewiduje termin zapłaty wynagrodzenia dłuższy niż określony w ust. 2.</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 xml:space="preserve">5. </w:t>
      </w:r>
      <w:r w:rsidR="007215E7" w:rsidRPr="00AE6908">
        <w:rPr>
          <w:rFonts w:eastAsia="Times New Roman" w:cs="Times New Roman"/>
          <w:kern w:val="0"/>
        </w:rPr>
        <w:t>Niezgłoszenie w formie pisemnej zastrzeżeń do przedłożonego projektu umowy o podwykonawstwo, której przedmiotem są roboty budowlane, w terminie określonym zgodnie z art. 143d ust. 1 pkt 2, uważa się za akceptację projektu umowy przez zamawiającego.</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6</w:t>
      </w:r>
      <w:r w:rsidR="007215E7" w:rsidRPr="00AE6908">
        <w:rPr>
          <w:rFonts w:eastAsia="Times New Roman" w:cs="Times New Roman"/>
          <w:kern w:val="0"/>
        </w:rPr>
        <w:t xml:space="preserve">. Wykonawca, podwykonawca lub dalszy podwykonawca </w:t>
      </w:r>
      <w:r w:rsidR="007215E7" w:rsidRPr="00AE6908">
        <w:rPr>
          <w:rFonts w:eastAsia="Times New Roman" w:cs="Times New Roman"/>
          <w:i/>
          <w:iCs/>
          <w:kern w:val="0"/>
        </w:rPr>
        <w:t>zamówienia</w:t>
      </w:r>
      <w:r w:rsidR="007215E7" w:rsidRPr="00AE6908">
        <w:rPr>
          <w:rFonts w:eastAsia="Times New Roman" w:cs="Times New Roman"/>
          <w:kern w:val="0"/>
        </w:rPr>
        <w:t xml:space="preserve"> na roboty budowlane przedkłada zamawiającemu poświadczoną za zgodność z oryginałem kopię zawartej umowy o podwykonawstwo, której przedmiotem są roboty budowlane, w terminie 7 dni od dnia jej zawarcia.</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7</w:t>
      </w:r>
      <w:r w:rsidR="007215E7" w:rsidRPr="00AE6908">
        <w:rPr>
          <w:rFonts w:eastAsia="Times New Roman" w:cs="Times New Roman"/>
          <w:kern w:val="0"/>
        </w:rPr>
        <w:t>. Zamawiający, w term</w:t>
      </w:r>
      <w:r w:rsidRPr="00AE6908">
        <w:rPr>
          <w:rFonts w:eastAsia="Times New Roman" w:cs="Times New Roman"/>
          <w:kern w:val="0"/>
        </w:rPr>
        <w:t>inie 7 dni</w:t>
      </w:r>
      <w:r w:rsidR="007215E7" w:rsidRPr="00AE6908">
        <w:rPr>
          <w:rFonts w:eastAsia="Times New Roman" w:cs="Times New Roman"/>
          <w:kern w:val="0"/>
        </w:rPr>
        <w:t>, zgłasza w formie pisemnej sprzeciw do umowy o podwykonawstwo, której przedmiotem są roboty budowlane, w przy</w:t>
      </w:r>
      <w:r w:rsidR="00D656C0">
        <w:rPr>
          <w:rFonts w:eastAsia="Times New Roman" w:cs="Times New Roman"/>
          <w:kern w:val="0"/>
        </w:rPr>
        <w:t>padkach, o których mowa w ust.</w:t>
      </w:r>
      <w:r w:rsidRPr="00AE6908">
        <w:rPr>
          <w:rFonts w:eastAsia="Times New Roman" w:cs="Times New Roman"/>
          <w:kern w:val="0"/>
        </w:rPr>
        <w:t>4</w:t>
      </w:r>
      <w:r w:rsidR="007215E7" w:rsidRPr="00AE6908">
        <w:rPr>
          <w:rFonts w:eastAsia="Times New Roman" w:cs="Times New Roman"/>
          <w:kern w:val="0"/>
        </w:rPr>
        <w:t>.</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lastRenderedPageBreak/>
        <w:t>8</w:t>
      </w:r>
      <w:r w:rsidR="007215E7" w:rsidRPr="00AE6908">
        <w:rPr>
          <w:rFonts w:eastAsia="Times New Roman" w:cs="Times New Roman"/>
          <w:kern w:val="0"/>
        </w:rPr>
        <w:t>. Niezgłoszenie w formie pisemnej sprzeciwu do przedłożonej umowy o podwykonawstwo, której przedmiotem są roboty b</w:t>
      </w:r>
      <w:r w:rsidRPr="00AE6908">
        <w:rPr>
          <w:rFonts w:eastAsia="Times New Roman" w:cs="Times New Roman"/>
          <w:kern w:val="0"/>
        </w:rPr>
        <w:t>udowlane, w terminie 7 dni</w:t>
      </w:r>
      <w:r w:rsidR="007215E7" w:rsidRPr="00AE6908">
        <w:rPr>
          <w:rFonts w:eastAsia="Times New Roman" w:cs="Times New Roman"/>
          <w:kern w:val="0"/>
        </w:rPr>
        <w:t>, uważa się za akceptację umowy przez zamawiającego.</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9</w:t>
      </w:r>
      <w:r w:rsidR="007215E7" w:rsidRPr="00AE6908">
        <w:rPr>
          <w:rFonts w:eastAsia="Times New Roman" w:cs="Times New Roman"/>
          <w:kern w:val="0"/>
        </w:rPr>
        <w:t xml:space="preserve">. Wykonawca, podwykonawca lub dalszy podwykonawca </w:t>
      </w:r>
      <w:r w:rsidR="007215E7" w:rsidRPr="00AE6908">
        <w:rPr>
          <w:rFonts w:eastAsia="Times New Roman" w:cs="Times New Roman"/>
          <w:i/>
          <w:iCs/>
          <w:kern w:val="0"/>
        </w:rPr>
        <w:t>zamówienia</w:t>
      </w:r>
      <w:r w:rsidR="007215E7" w:rsidRPr="00AE6908">
        <w:rPr>
          <w:rFonts w:eastAsia="Times New Roman" w:cs="Times New Roman"/>
          <w:kern w:val="0"/>
        </w:rPr>
        <w:t xml:space="preserve">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w:t>
      </w:r>
      <w:r w:rsidR="007215E7" w:rsidRPr="00AE6908">
        <w:rPr>
          <w:rFonts w:eastAsia="Times New Roman" w:cs="Times New Roman"/>
          <w:i/>
          <w:iCs/>
          <w:kern w:val="0"/>
        </w:rPr>
        <w:t>zamówienia publicznego</w:t>
      </w:r>
      <w:r w:rsidR="007215E7" w:rsidRPr="00AE6908">
        <w:rPr>
          <w:rFonts w:eastAsia="Times New Roman" w:cs="Times New Roman"/>
          <w:kern w:val="0"/>
        </w:rPr>
        <w:t>.</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10</w:t>
      </w:r>
      <w:r w:rsidR="007215E7" w:rsidRPr="00AE6908">
        <w:rPr>
          <w:rFonts w:eastAsia="Times New Roman" w:cs="Times New Roman"/>
          <w:kern w:val="0"/>
        </w:rPr>
        <w:t>. W p</w:t>
      </w:r>
      <w:r w:rsidR="00A1348D" w:rsidRPr="00AE6908">
        <w:rPr>
          <w:rFonts w:eastAsia="Times New Roman" w:cs="Times New Roman"/>
          <w:kern w:val="0"/>
        </w:rPr>
        <w:t>rzypadku, o którym mowa w ust. 9</w:t>
      </w:r>
      <w:r w:rsidR="007215E7" w:rsidRPr="00AE6908">
        <w:rPr>
          <w:rFonts w:eastAsia="Times New Roman" w:cs="Times New Roman"/>
          <w:kern w:val="0"/>
        </w:rPr>
        <w:t>, jeżeli termin zapłaty wynagrodzenia jes</w:t>
      </w:r>
      <w:r w:rsidR="00A1348D" w:rsidRPr="00AE6908">
        <w:rPr>
          <w:rFonts w:eastAsia="Times New Roman" w:cs="Times New Roman"/>
          <w:kern w:val="0"/>
        </w:rPr>
        <w:t>t dłuższy niż określony w ust. 3</w:t>
      </w:r>
      <w:r w:rsidR="007215E7" w:rsidRPr="00AE6908">
        <w:rPr>
          <w:rFonts w:eastAsia="Times New Roman" w:cs="Times New Roman"/>
          <w:kern w:val="0"/>
        </w:rPr>
        <w:t>, zamawiający informuje o tym wykonawcę i wzywa go do doprowadzenia do zmiany tej umowy pod rygorem wystąpienia o zapłatę kary umownej.</w:t>
      </w:r>
    </w:p>
    <w:p w:rsidR="007215E7" w:rsidRPr="00AE6908" w:rsidRDefault="00A1348D" w:rsidP="00E656F9">
      <w:pPr>
        <w:widowControl/>
        <w:suppressAutoHyphens w:val="0"/>
        <w:autoSpaceDN/>
        <w:jc w:val="both"/>
        <w:rPr>
          <w:rFonts w:eastAsia="Times New Roman" w:cs="Times New Roman"/>
          <w:kern w:val="0"/>
        </w:rPr>
      </w:pPr>
      <w:r w:rsidRPr="00AE6908">
        <w:rPr>
          <w:rFonts w:eastAsia="Times New Roman" w:cs="Times New Roman"/>
          <w:kern w:val="0"/>
        </w:rPr>
        <w:t>11. Przepisy ust. 2-10</w:t>
      </w:r>
      <w:r w:rsidR="007215E7" w:rsidRPr="00AE6908">
        <w:rPr>
          <w:rFonts w:eastAsia="Times New Roman" w:cs="Times New Roman"/>
          <w:kern w:val="0"/>
        </w:rPr>
        <w:t xml:space="preserve"> stosuje się odpowiednio do zmian tej umowy o podwykonawstwo.</w:t>
      </w:r>
    </w:p>
    <w:p w:rsidR="00A1348D" w:rsidRPr="00AE6908" w:rsidRDefault="00A1348D" w:rsidP="00E656F9">
      <w:pPr>
        <w:jc w:val="both"/>
        <w:rPr>
          <w:rFonts w:cs="Times New Roman"/>
        </w:rPr>
      </w:pPr>
      <w:r w:rsidRPr="00AE6908">
        <w:rPr>
          <w:rFonts w:cs="Times New Roman"/>
        </w:rPr>
        <w:t xml:space="preserve">12.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r w:rsidRPr="00AE6908">
        <w:rPr>
          <w:rStyle w:val="Uwydatnienie"/>
          <w:rFonts w:cs="Times New Roman"/>
        </w:rPr>
        <w:t>zamówienia</w:t>
      </w:r>
      <w:r w:rsidRPr="00AE6908">
        <w:rPr>
          <w:rFonts w:cs="Times New Roman"/>
        </w:rPr>
        <w:t xml:space="preserve"> na roboty budowlane.</w:t>
      </w:r>
    </w:p>
    <w:p w:rsidR="00A1348D" w:rsidRPr="00AE6908" w:rsidRDefault="00A1348D" w:rsidP="00E656F9">
      <w:pPr>
        <w:jc w:val="both"/>
        <w:rPr>
          <w:rFonts w:cs="Times New Roman"/>
        </w:rPr>
      </w:pPr>
      <w:r w:rsidRPr="00AE6908">
        <w:rPr>
          <w:rStyle w:val="alb"/>
          <w:rFonts w:cs="Times New Roman"/>
        </w:rPr>
        <w:t xml:space="preserve">13. </w:t>
      </w:r>
      <w:r w:rsidRPr="00AE6908">
        <w:rPr>
          <w:rFonts w:cs="Times New Roman"/>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1348D" w:rsidRPr="00AE6908" w:rsidRDefault="00A1348D" w:rsidP="00E656F9">
      <w:pPr>
        <w:jc w:val="both"/>
        <w:rPr>
          <w:rFonts w:cs="Times New Roman"/>
        </w:rPr>
      </w:pPr>
      <w:r w:rsidRPr="00AE6908">
        <w:rPr>
          <w:rStyle w:val="alb"/>
          <w:rFonts w:cs="Times New Roman"/>
        </w:rPr>
        <w:t xml:space="preserve">14. </w:t>
      </w:r>
      <w:r w:rsidRPr="00AE6908">
        <w:rPr>
          <w:rFonts w:cs="Times New Roman"/>
        </w:rPr>
        <w:t>Bezpośrednia zapłata obejmuje wyłącznie należne wynagrodzenie, bez odsetek, należnych podwykonawcy lub dalszemu podwykonawcy.</w:t>
      </w:r>
    </w:p>
    <w:p w:rsidR="00A1348D" w:rsidRPr="00AE6908" w:rsidRDefault="00A1348D" w:rsidP="00E656F9">
      <w:pPr>
        <w:jc w:val="both"/>
        <w:rPr>
          <w:rFonts w:cs="Times New Roman"/>
        </w:rPr>
      </w:pPr>
      <w:r w:rsidRPr="00AE6908">
        <w:rPr>
          <w:rStyle w:val="alb"/>
          <w:rFonts w:cs="Times New Roman"/>
        </w:rPr>
        <w:t xml:space="preserve">15. </w:t>
      </w:r>
      <w:r w:rsidRPr="00AE6908">
        <w:rPr>
          <w:rFonts w:cs="Times New Roman"/>
        </w:rPr>
        <w:t>Przed dokonaniem bezpośredniej zapłaty zamawiający jest 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rsidR="00A1348D" w:rsidRPr="00AE6908" w:rsidRDefault="00A1348D" w:rsidP="00E656F9">
      <w:pPr>
        <w:jc w:val="both"/>
        <w:rPr>
          <w:rFonts w:cs="Times New Roman"/>
        </w:rPr>
      </w:pPr>
      <w:r w:rsidRPr="00AE6908">
        <w:rPr>
          <w:rStyle w:val="alb"/>
          <w:rFonts w:cs="Times New Roman"/>
        </w:rPr>
        <w:t xml:space="preserve">16. </w:t>
      </w:r>
      <w:r w:rsidRPr="00AE6908">
        <w:rPr>
          <w:rFonts w:cs="Times New Roman"/>
        </w:rPr>
        <w:t>W przypadku zgłoszenia uwag, o których mowa w ust. 15, w terminie wskazanym przez zamawiającego, zamawiający może:</w:t>
      </w:r>
    </w:p>
    <w:p w:rsidR="00A1348D" w:rsidRPr="00AE6908" w:rsidRDefault="00A1348D" w:rsidP="00E656F9">
      <w:pPr>
        <w:jc w:val="both"/>
        <w:rPr>
          <w:rFonts w:cs="Times New Roman"/>
        </w:rPr>
      </w:pPr>
      <w:r w:rsidRPr="00AE6908">
        <w:rPr>
          <w:rStyle w:val="alb"/>
          <w:rFonts w:cs="Times New Roman"/>
        </w:rPr>
        <w:t xml:space="preserve">1) </w:t>
      </w:r>
      <w:r w:rsidRPr="00AE6908">
        <w:rPr>
          <w:rFonts w:cs="Times New Roman"/>
        </w:rPr>
        <w:t>nie dokonać bezpośredniej zapłaty wynagrodzenia podwykonawcy lub dalszemu podwykonawcy, jeżeli wykonawca wykaże niezasadność takiej zapłaty albo</w:t>
      </w:r>
    </w:p>
    <w:p w:rsidR="00A1348D" w:rsidRPr="00AE6908" w:rsidRDefault="00A1348D" w:rsidP="00E656F9">
      <w:pPr>
        <w:jc w:val="both"/>
        <w:rPr>
          <w:rFonts w:cs="Times New Roman"/>
        </w:rPr>
      </w:pPr>
      <w:r w:rsidRPr="00AE6908">
        <w:rPr>
          <w:rStyle w:val="alb"/>
          <w:rFonts w:cs="Times New Roman"/>
        </w:rPr>
        <w:t xml:space="preserve">2) </w:t>
      </w:r>
      <w:r w:rsidRPr="00AE6908">
        <w:rPr>
          <w:rFonts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1348D" w:rsidRPr="00AE6908" w:rsidRDefault="00A1348D" w:rsidP="00E656F9">
      <w:pPr>
        <w:jc w:val="both"/>
        <w:rPr>
          <w:rFonts w:cs="Times New Roman"/>
        </w:rPr>
      </w:pPr>
      <w:r w:rsidRPr="00AE6908">
        <w:rPr>
          <w:rStyle w:val="alb"/>
          <w:rFonts w:cs="Times New Roman"/>
        </w:rPr>
        <w:t xml:space="preserve">3) </w:t>
      </w:r>
      <w:r w:rsidRPr="00AE6908">
        <w:rPr>
          <w:rFonts w:cs="Times New Roman"/>
        </w:rPr>
        <w:t>dokonać bezpośredniej zapłaty wynagrodzenia podwykonawcy lub dalszemu podwykonawcy, jeżeli podwykonawca lub dalszy podwykonawca wykaże zasadność takiej zapłaty.</w:t>
      </w:r>
    </w:p>
    <w:p w:rsidR="00A1348D" w:rsidRPr="00AE6908" w:rsidRDefault="00A1348D" w:rsidP="00E656F9">
      <w:pPr>
        <w:jc w:val="both"/>
        <w:rPr>
          <w:rFonts w:cs="Times New Roman"/>
        </w:rPr>
      </w:pPr>
      <w:r w:rsidRPr="00AE6908">
        <w:rPr>
          <w:rStyle w:val="alb"/>
          <w:rFonts w:cs="Times New Roman"/>
        </w:rPr>
        <w:t xml:space="preserve">17. </w:t>
      </w:r>
      <w:r w:rsidRPr="00AE6908">
        <w:rPr>
          <w:rFonts w:cs="Times New Roman"/>
        </w:rPr>
        <w:t>W przypadku dokonania bezpośredniej zapłaty Podwykonawcy lub dalszemu Podwykonawcy, o których mowa w ust. 12, Zamawiający potrąca kwotę wypłaconego wynagrodzenia z wynagrodzenia należnego Wykonawcy.</w:t>
      </w:r>
    </w:p>
    <w:p w:rsidR="00A1348D" w:rsidRPr="00AE6908" w:rsidRDefault="00A1348D" w:rsidP="00E656F9">
      <w:pPr>
        <w:jc w:val="both"/>
        <w:rPr>
          <w:rFonts w:cs="Times New Roman"/>
        </w:rPr>
      </w:pPr>
      <w:r w:rsidRPr="00AE6908">
        <w:rPr>
          <w:rStyle w:val="alb"/>
          <w:rFonts w:cs="Times New Roman"/>
        </w:rPr>
        <w:t xml:space="preserve">18. </w:t>
      </w:r>
      <w:r w:rsidRPr="00AE6908">
        <w:rPr>
          <w:rFonts w:cs="Times New Roman"/>
        </w:rPr>
        <w:t xml:space="preserve">Konieczność wielokrotnego dokonywania bezpośredniej zapłaty podwykonawcy lub dalszemu podwykonawcy, o których mowa w ust. 1, lub konieczność dokonania bezpośrednich zapłat na sumę większą niż 5% wartości umowy w sprawie </w:t>
      </w:r>
      <w:r w:rsidRPr="00AE6908">
        <w:rPr>
          <w:rStyle w:val="Uwydatnienie"/>
          <w:rFonts w:cs="Times New Roman"/>
        </w:rPr>
        <w:t>zamówienia publicznego</w:t>
      </w:r>
      <w:r w:rsidRPr="00AE6908">
        <w:rPr>
          <w:rFonts w:cs="Times New Roman"/>
        </w:rPr>
        <w:t xml:space="preserve"> może stanowić podstawę do odstąpienia od umowy w sprawie </w:t>
      </w:r>
      <w:r w:rsidRPr="00AE6908">
        <w:rPr>
          <w:rStyle w:val="Uwydatnienie"/>
          <w:rFonts w:cs="Times New Roman"/>
        </w:rPr>
        <w:t>zamówienia publicznego</w:t>
      </w:r>
      <w:r w:rsidR="007A14C1" w:rsidRPr="00AE6908">
        <w:rPr>
          <w:rFonts w:cs="Times New Roman"/>
        </w:rPr>
        <w:t xml:space="preserve"> przez Z</w:t>
      </w:r>
      <w:r w:rsidRPr="00AE6908">
        <w:rPr>
          <w:rFonts w:cs="Times New Roman"/>
        </w:rPr>
        <w:t>amawiającego.</w:t>
      </w:r>
    </w:p>
    <w:p w:rsidR="007A14C1" w:rsidRPr="00AE6908" w:rsidRDefault="007A14C1" w:rsidP="00E656F9">
      <w:pPr>
        <w:jc w:val="both"/>
        <w:rPr>
          <w:rFonts w:cs="Times New Roman"/>
        </w:rPr>
      </w:pPr>
      <w:r w:rsidRPr="00AE6908">
        <w:rPr>
          <w:rFonts w:cs="Times New Roman"/>
        </w:rPr>
        <w:t xml:space="preserve">19. </w:t>
      </w:r>
      <w:r w:rsidRPr="00AE6908">
        <w:rPr>
          <w:rFonts w:eastAsia="Times New Roman" w:cs="Times New Roman"/>
          <w:kern w:val="0"/>
        </w:rPr>
        <w:t>W przypadkach, o których mowa w ust. 2,6,9,11 powyżej przedkładający może poświadczyć za zgodność z oryginałem kopię umowy o podwykonawstwo.</w:t>
      </w:r>
    </w:p>
    <w:p w:rsidR="007215E7" w:rsidRPr="00AE6908" w:rsidRDefault="00A1348D" w:rsidP="00E656F9">
      <w:pPr>
        <w:widowControl/>
        <w:suppressAutoHyphens w:val="0"/>
        <w:autoSpaceDN/>
        <w:jc w:val="both"/>
        <w:rPr>
          <w:rFonts w:eastAsia="Times New Roman" w:cs="Times New Roman"/>
          <w:kern w:val="0"/>
        </w:rPr>
      </w:pPr>
      <w:r w:rsidRPr="00AE6908">
        <w:rPr>
          <w:rFonts w:eastAsia="Times New Roman" w:cs="Times New Roman"/>
          <w:kern w:val="0"/>
        </w:rPr>
        <w:t>2</w:t>
      </w:r>
      <w:r w:rsidR="007A14C1" w:rsidRPr="00AE6908">
        <w:rPr>
          <w:rFonts w:eastAsia="Times New Roman" w:cs="Times New Roman"/>
          <w:kern w:val="0"/>
        </w:rPr>
        <w:t>0</w:t>
      </w:r>
      <w:r w:rsidR="007215E7" w:rsidRPr="00AE6908">
        <w:rPr>
          <w:rFonts w:eastAsia="Times New Roman" w:cs="Times New Roman"/>
          <w:kern w:val="0"/>
        </w:rPr>
        <w:t>. Umowa o roboty budowlane zawiera w szczególności postanowienia dotyczące:</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 xml:space="preserve">1) obowiązku przedkładania przez wykonawcę zamawiającemu projektu umowy o podwykonawstwo, której przedmiotem są roboty budowlane, a także projektu jej zmiany, oraz </w:t>
      </w:r>
      <w:r w:rsidRPr="00AE6908">
        <w:rPr>
          <w:rFonts w:eastAsia="Times New Roman" w:cs="Times New Roman"/>
          <w:kern w:val="0"/>
        </w:rPr>
        <w:lastRenderedPageBreak/>
        <w:t>poświadczonej za zgodność z oryginałem kopii zawartej umowy o podwykonawstwo, której przedmiotem są roboty budowlane, i jej zmian;</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2) wskazania terminu na zgłoszenie przez zamawiającego zastrzeżeń do projektu umowy o podwykonawstwo, której przedmiotem są roboty budowlane, i do projektu jej zmiany lub sprzeciwu do umowy o podwykonawstwo, której przedmiotem są roboty budowlane, i do jej zmian;</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3) obowiązku przedkładania przez wykonawcę zamawiającemu poświadczonej za zgodność z oryginałem kopii zawartych umów o podwykonawstwo, których przedmiotem są dostawy lub usługi, oraz ich zmian;</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4) zasad zapłaty wynagrodzenia wykonawcy, uwarunkowanej przedstawieniem przez niego dowodów potwierdzających zapłatę wymagalnego wynagrodzenia podwykonawcom lub dalszym podwykonawcom;</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5) terminu zapłaty wynagrodzenia podwykonawcy lub dalszemu podwykonawcy;</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6) zasad zawierania umów o podwykonawstwo z dalszymi podwykonawcami;</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7) wysokości kar umownych, z tytułu:</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a) braku zapłaty lub nieterminowej zapłaty wynagrodzenia należnego podwykonawcom lub dalszym podwykonawcom,</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b) nieprzedłożenia do zaakceptowania projektu umowy o podwykonawstwo, której przedmiotem są roboty budowlane, lub projektu jej zmiany,</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c) nieprzedłożenia poświadczonej za zgodność z oryginałem kopii umowy o podwykonawstwo lub jej zmiany,</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d) braku zmiany umowy o podwykonawstwo w zakresie terminu zapłaty.</w:t>
      </w:r>
    </w:p>
    <w:p w:rsidR="007215E7" w:rsidRPr="00AE6908" w:rsidRDefault="007215E7" w:rsidP="00E656F9">
      <w:pPr>
        <w:widowControl/>
        <w:suppressAutoHyphens w:val="0"/>
        <w:autoSpaceDN/>
        <w:jc w:val="both"/>
        <w:rPr>
          <w:rFonts w:eastAsia="Times New Roman" w:cs="Times New Roman"/>
          <w:kern w:val="0"/>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4 </w:t>
      </w:r>
      <w:r w:rsidRPr="00AE6908">
        <w:rPr>
          <w:rStyle w:val="Domylnaczcionkaakapitu1"/>
          <w:rFonts w:cs="Times New Roman"/>
          <w:b/>
        </w:rPr>
        <w:t>Termin realizacji zamówienia</w:t>
      </w:r>
    </w:p>
    <w:p w:rsidR="00A879FF" w:rsidRPr="00AE6908" w:rsidRDefault="00A879FF" w:rsidP="00CC1B3B">
      <w:pPr>
        <w:pStyle w:val="Tekstpodstawowy"/>
        <w:widowControl w:val="0"/>
        <w:numPr>
          <w:ilvl w:val="0"/>
          <w:numId w:val="25"/>
        </w:numPr>
        <w:suppressAutoHyphens/>
        <w:spacing w:line="100" w:lineRule="atLeast"/>
        <w:jc w:val="both"/>
        <w:textAlignment w:val="baseline"/>
        <w:rPr>
          <w:rFonts w:ascii="Times New Roman" w:hAnsi="Times New Roman"/>
          <w:sz w:val="24"/>
          <w:szCs w:val="24"/>
        </w:rPr>
      </w:pPr>
      <w:r w:rsidRPr="00AE6908">
        <w:rPr>
          <w:rFonts w:ascii="Times New Roman" w:hAnsi="Times New Roman"/>
          <w:sz w:val="24"/>
          <w:szCs w:val="24"/>
        </w:rPr>
        <w:t xml:space="preserve">Wykonawca zobowiązuje się do  realizacji przedmiotu niniejszej umowy, niezwłocznie po podpisaniu niniejszej umowy i przekazaniu przez Zamawiającego placu budowy do dnia </w:t>
      </w:r>
      <w:r w:rsidR="0005533D" w:rsidRPr="00AE6908">
        <w:rPr>
          <w:rFonts w:ascii="Times New Roman" w:hAnsi="Times New Roman"/>
          <w:b/>
          <w:sz w:val="24"/>
          <w:szCs w:val="24"/>
        </w:rPr>
        <w:t>1</w:t>
      </w:r>
      <w:r w:rsidR="00B8143E">
        <w:rPr>
          <w:rFonts w:ascii="Times New Roman" w:hAnsi="Times New Roman"/>
          <w:b/>
          <w:sz w:val="24"/>
          <w:szCs w:val="24"/>
        </w:rPr>
        <w:t>8</w:t>
      </w:r>
      <w:r w:rsidR="00F70670" w:rsidRPr="00AE6908">
        <w:rPr>
          <w:rFonts w:ascii="Times New Roman" w:hAnsi="Times New Roman"/>
          <w:b/>
          <w:sz w:val="24"/>
          <w:szCs w:val="24"/>
        </w:rPr>
        <w:t>.12</w:t>
      </w:r>
      <w:r w:rsidR="0005533D" w:rsidRPr="00AE6908">
        <w:rPr>
          <w:rFonts w:ascii="Times New Roman" w:hAnsi="Times New Roman"/>
          <w:b/>
          <w:sz w:val="24"/>
          <w:szCs w:val="24"/>
        </w:rPr>
        <w:t>.</w:t>
      </w:r>
      <w:r w:rsidR="00B8143E">
        <w:rPr>
          <w:rFonts w:ascii="Times New Roman" w:hAnsi="Times New Roman"/>
          <w:b/>
          <w:sz w:val="24"/>
          <w:szCs w:val="24"/>
        </w:rPr>
        <w:t>2017</w:t>
      </w:r>
      <w:r w:rsidRPr="00AE6908">
        <w:rPr>
          <w:rFonts w:ascii="Times New Roman" w:hAnsi="Times New Roman"/>
          <w:b/>
          <w:sz w:val="24"/>
          <w:szCs w:val="24"/>
        </w:rPr>
        <w:t xml:space="preserve"> r</w:t>
      </w:r>
      <w:r w:rsidRPr="00AE6908">
        <w:rPr>
          <w:rFonts w:ascii="Times New Roman" w:hAnsi="Times New Roman"/>
          <w:sz w:val="24"/>
          <w:szCs w:val="24"/>
        </w:rPr>
        <w:t>.</w:t>
      </w:r>
    </w:p>
    <w:p w:rsidR="00D656C0" w:rsidRDefault="00D656C0" w:rsidP="005877A8">
      <w:pPr>
        <w:pStyle w:val="Tekstpodstawowywcity"/>
        <w:ind w:left="397" w:hanging="397"/>
        <w:jc w:val="center"/>
        <w:rPr>
          <w:rStyle w:val="Domylnaczcionkaakapitu1"/>
          <w:rFonts w:cs="Times New Roman"/>
          <w:b/>
          <w:bCs/>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5 </w:t>
      </w:r>
      <w:r w:rsidRPr="00AE6908">
        <w:rPr>
          <w:rStyle w:val="Domylnaczcionkaakapitu1"/>
          <w:rFonts w:cs="Times New Roman"/>
          <w:b/>
        </w:rPr>
        <w:t>Czynności odbiorowe</w:t>
      </w:r>
    </w:p>
    <w:p w:rsidR="00A879FF" w:rsidRPr="00AE6908" w:rsidRDefault="00A879FF" w:rsidP="00D61388">
      <w:pPr>
        <w:pStyle w:val="Tekstpodstawowywcity"/>
        <w:spacing w:after="0"/>
        <w:ind w:left="0"/>
        <w:jc w:val="both"/>
        <w:rPr>
          <w:rFonts w:cs="Times New Roman"/>
        </w:rPr>
      </w:pPr>
      <w:r w:rsidRPr="00AE6908">
        <w:rPr>
          <w:rFonts w:cs="Times New Roman"/>
        </w:rPr>
        <w:t>1.   Odbiór zleconych i wykonanych prac nastąpi po ich</w:t>
      </w:r>
      <w:r w:rsidR="008540C5">
        <w:rPr>
          <w:rFonts w:cs="Times New Roman"/>
        </w:rPr>
        <w:t xml:space="preserve"> wykonaniu i zgłoszeniu przez </w:t>
      </w:r>
      <w:r w:rsidRPr="00AE6908">
        <w:rPr>
          <w:rFonts w:cs="Times New Roman"/>
        </w:rPr>
        <w:t xml:space="preserve"> Wykonawcę .</w:t>
      </w:r>
    </w:p>
    <w:p w:rsidR="00A879FF" w:rsidRPr="00AE6908" w:rsidRDefault="00A879FF" w:rsidP="00D61388">
      <w:pPr>
        <w:pStyle w:val="Tekstpodstawowywcity"/>
        <w:spacing w:after="0"/>
        <w:ind w:left="0"/>
        <w:jc w:val="both"/>
        <w:rPr>
          <w:rFonts w:cs="Times New Roman"/>
          <w:bCs/>
        </w:rPr>
      </w:pPr>
      <w:r w:rsidRPr="00AE6908">
        <w:rPr>
          <w:rFonts w:cs="Times New Roman"/>
        </w:rPr>
        <w:t>2.</w:t>
      </w:r>
      <w:r w:rsidRPr="00AE6908">
        <w:rPr>
          <w:rFonts w:cs="Times New Roman"/>
          <w:bCs/>
        </w:rPr>
        <w:t xml:space="preserve">  Z czynności odbiorowych zostanie sporządzony protokół, który zawierać będzie wszystkie  </w:t>
      </w:r>
    </w:p>
    <w:p w:rsidR="00A879FF" w:rsidRPr="00AE6908" w:rsidRDefault="00A879FF" w:rsidP="00D61388">
      <w:pPr>
        <w:pStyle w:val="Tekstpodstawowywcity"/>
        <w:spacing w:after="0"/>
        <w:ind w:left="0"/>
        <w:jc w:val="both"/>
        <w:rPr>
          <w:rFonts w:cs="Times New Roman"/>
          <w:bCs/>
        </w:rPr>
      </w:pPr>
      <w:r w:rsidRPr="00AE6908">
        <w:rPr>
          <w:rFonts w:cs="Times New Roman"/>
          <w:bCs/>
        </w:rPr>
        <w:t>ustalenia i zalecenia poczynione w trakcie odbioru.</w:t>
      </w:r>
    </w:p>
    <w:p w:rsidR="00A879FF" w:rsidRPr="00AE6908" w:rsidRDefault="00A879FF" w:rsidP="00D61388">
      <w:pPr>
        <w:pStyle w:val="Tekstpodstawowywcity"/>
        <w:spacing w:after="0"/>
        <w:ind w:left="0"/>
        <w:jc w:val="both"/>
        <w:rPr>
          <w:rFonts w:cs="Times New Roman"/>
          <w:bCs/>
        </w:rPr>
      </w:pPr>
      <w:r w:rsidRPr="00AE6908">
        <w:rPr>
          <w:rFonts w:cs="Times New Roman"/>
          <w:bCs/>
        </w:rPr>
        <w:t>3.  Jeżeli w toku czynności odbiorowych zostanie stwierdz</w:t>
      </w:r>
      <w:r w:rsidR="008540C5">
        <w:rPr>
          <w:rFonts w:cs="Times New Roman"/>
          <w:bCs/>
        </w:rPr>
        <w:t xml:space="preserve">one, że przedmiot odbioru nie  </w:t>
      </w:r>
      <w:r w:rsidRPr="00AE6908">
        <w:rPr>
          <w:rFonts w:cs="Times New Roman"/>
          <w:bCs/>
        </w:rPr>
        <w:t xml:space="preserve">osiągnął gotowości do odbioru z powodu nie zakończenia robót lub jego wadliwego   </w:t>
      </w:r>
    </w:p>
    <w:p w:rsidR="00A879FF" w:rsidRPr="00AE6908" w:rsidRDefault="00A879FF" w:rsidP="00D61388">
      <w:pPr>
        <w:pStyle w:val="Tekstpodstawowywcity"/>
        <w:spacing w:after="0"/>
        <w:ind w:left="0"/>
        <w:jc w:val="both"/>
        <w:rPr>
          <w:rFonts w:cs="Times New Roman"/>
          <w:bCs/>
        </w:rPr>
      </w:pPr>
      <w:r w:rsidRPr="00AE6908">
        <w:rPr>
          <w:rFonts w:cs="Times New Roman"/>
          <w:bCs/>
        </w:rPr>
        <w:t>wykonania, Zamawiający odmówi odbioru z winy Wykonawcy.</w:t>
      </w:r>
    </w:p>
    <w:p w:rsidR="00A879FF" w:rsidRPr="00AE6908" w:rsidRDefault="00A879FF" w:rsidP="00D61388">
      <w:pPr>
        <w:pStyle w:val="Tekstpodstawowywcity"/>
        <w:spacing w:after="0"/>
        <w:ind w:left="0"/>
        <w:jc w:val="both"/>
        <w:rPr>
          <w:rFonts w:cs="Times New Roman"/>
          <w:bCs/>
        </w:rPr>
      </w:pPr>
      <w:r w:rsidRPr="00AE6908">
        <w:rPr>
          <w:rFonts w:cs="Times New Roman"/>
          <w:bCs/>
        </w:rPr>
        <w:t>4.  Jeżeli w toku czynności odbiorowych zostaną stwierdzone wady:</w:t>
      </w:r>
    </w:p>
    <w:p w:rsidR="00A879FF" w:rsidRPr="00AE6908" w:rsidRDefault="00A879FF" w:rsidP="00D61388">
      <w:pPr>
        <w:pStyle w:val="Tekstpodstawowywcity"/>
        <w:numPr>
          <w:ilvl w:val="7"/>
          <w:numId w:val="21"/>
        </w:numPr>
        <w:autoSpaceDN/>
        <w:spacing w:after="0"/>
        <w:ind w:left="0" w:firstLine="0"/>
        <w:jc w:val="both"/>
        <w:textAlignment w:val="baseline"/>
        <w:rPr>
          <w:rFonts w:cs="Times New Roman"/>
          <w:bCs/>
        </w:rPr>
      </w:pPr>
      <w:r w:rsidRPr="00AE6908">
        <w:rPr>
          <w:rFonts w:cs="Times New Roman"/>
          <w:bCs/>
        </w:rPr>
        <w:t>nadające się do usunięcia, to Zamawiający może zażądać usunięcia wad wyznaczając odpowiedni termin; fakt usunięcia wad zostanie stwierdzony protokolarnie. Terminem odbioru w takich sytuacjach będzie termin usunięcia wad,</w:t>
      </w:r>
    </w:p>
    <w:p w:rsidR="00A879FF" w:rsidRPr="00AE6908" w:rsidRDefault="00A879FF" w:rsidP="00D61388">
      <w:pPr>
        <w:pStyle w:val="Tekstpodstawowywcity"/>
        <w:numPr>
          <w:ilvl w:val="7"/>
          <w:numId w:val="21"/>
        </w:numPr>
        <w:autoSpaceDN/>
        <w:spacing w:after="0"/>
        <w:ind w:left="0" w:firstLine="0"/>
        <w:jc w:val="both"/>
        <w:textAlignment w:val="baseline"/>
        <w:rPr>
          <w:rFonts w:cs="Times New Roman"/>
          <w:bCs/>
        </w:rPr>
      </w:pPr>
      <w:r w:rsidRPr="00AE6908">
        <w:rPr>
          <w:rFonts w:cs="Times New Roman"/>
          <w:bCs/>
        </w:rPr>
        <w:t>nie nadające się do usunięcia, to Zamawiający może:</w:t>
      </w:r>
    </w:p>
    <w:p w:rsidR="00A879FF" w:rsidRPr="00AE6908" w:rsidRDefault="00A879FF" w:rsidP="00D61388">
      <w:pPr>
        <w:pStyle w:val="Tekstpodstawowywcity"/>
        <w:numPr>
          <w:ilvl w:val="0"/>
          <w:numId w:val="22"/>
        </w:numPr>
        <w:autoSpaceDN/>
        <w:spacing w:after="0"/>
        <w:ind w:left="0" w:firstLine="0"/>
        <w:jc w:val="both"/>
        <w:textAlignment w:val="baseline"/>
        <w:rPr>
          <w:rFonts w:cs="Times New Roman"/>
          <w:bCs/>
        </w:rPr>
      </w:pPr>
      <w:r w:rsidRPr="00AE6908">
        <w:rPr>
          <w:rFonts w:cs="Times New Roman"/>
          <w:bCs/>
        </w:rPr>
        <w:t>jeżeli wady umożliwiają użytkowanie, obniżyć wynagrodzenie Wykonawcy odpowiednio do utraconej wartości użytkowej, estetycznej i technicznej,</w:t>
      </w:r>
    </w:p>
    <w:p w:rsidR="00A879FF" w:rsidRPr="00AE6908" w:rsidRDefault="00A879FF" w:rsidP="00D61388">
      <w:pPr>
        <w:pStyle w:val="Tekstpodstawowywcity"/>
        <w:numPr>
          <w:ilvl w:val="0"/>
          <w:numId w:val="22"/>
        </w:numPr>
        <w:autoSpaceDN/>
        <w:spacing w:after="0"/>
        <w:ind w:left="0" w:firstLine="0"/>
        <w:jc w:val="both"/>
        <w:textAlignment w:val="baseline"/>
        <w:rPr>
          <w:rFonts w:cs="Times New Roman"/>
          <w:bCs/>
        </w:rPr>
      </w:pPr>
      <w:r w:rsidRPr="00AE6908">
        <w:rPr>
          <w:rFonts w:cs="Times New Roman"/>
          <w:bCs/>
        </w:rPr>
        <w:t xml:space="preserve">jeżeli wady uniemożliwiają użytkowanie, zażądać wykonania przedmiotu umowy po raz drugi, zachowując prawo do naliczenia Wykonawcy zastrzeżonych kar umownych i odszkodowań. W przypadku nie wykonania w ustalonym terminie przedmiotu umowy po raz drugi Zamawiający odstąpi od umowy z winy Wykonawcy.  </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c)  Wykonawca nie może odmówić usunięcia wad bez względu na wysokość związanych z   </w:t>
      </w:r>
    </w:p>
    <w:p w:rsidR="00A879FF" w:rsidRPr="00AE6908" w:rsidRDefault="00A879FF" w:rsidP="00D61388">
      <w:pPr>
        <w:pStyle w:val="Tekstpodstawowywcity"/>
        <w:spacing w:after="0"/>
        <w:ind w:left="0"/>
        <w:jc w:val="both"/>
        <w:rPr>
          <w:rFonts w:cs="Times New Roman"/>
          <w:bCs/>
        </w:rPr>
      </w:pPr>
      <w:r w:rsidRPr="00AE6908">
        <w:rPr>
          <w:rFonts w:cs="Times New Roman"/>
          <w:bCs/>
        </w:rPr>
        <w:t>tym kosztów,</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d)  Zamawiający może usunąć w zastępstwie Wykonawcy i na jego koszt wady nieusunięte w  </w:t>
      </w:r>
    </w:p>
    <w:p w:rsidR="00A879FF" w:rsidRPr="00AE6908" w:rsidRDefault="00A879FF" w:rsidP="00D61388">
      <w:pPr>
        <w:pStyle w:val="Tekstpodstawowywcity"/>
        <w:spacing w:after="0"/>
        <w:ind w:left="0"/>
        <w:jc w:val="both"/>
        <w:rPr>
          <w:rFonts w:cs="Times New Roman"/>
          <w:bCs/>
        </w:rPr>
      </w:pPr>
      <w:r w:rsidRPr="00AE6908">
        <w:rPr>
          <w:rFonts w:cs="Times New Roman"/>
          <w:bCs/>
        </w:rPr>
        <w:t>wyznaczonym terminie.</w:t>
      </w:r>
    </w:p>
    <w:p w:rsidR="00A879FF" w:rsidRPr="00AE6908" w:rsidRDefault="00A879FF" w:rsidP="00D61388">
      <w:pPr>
        <w:pStyle w:val="Tekstpodstawowywcity"/>
        <w:spacing w:after="0"/>
        <w:ind w:hanging="283"/>
        <w:jc w:val="both"/>
        <w:rPr>
          <w:rFonts w:cs="Times New Roman"/>
          <w:bCs/>
        </w:rPr>
      </w:pPr>
      <w:r w:rsidRPr="00AE6908">
        <w:rPr>
          <w:rFonts w:cs="Times New Roman"/>
          <w:bCs/>
        </w:rPr>
        <w:lastRenderedPageBreak/>
        <w:t xml:space="preserve">5.  Zaakceptowany i podpisany protokół odbioru robót będzie podstawą do wystawienia faktury  </w:t>
      </w:r>
    </w:p>
    <w:p w:rsidR="00A879FF" w:rsidRPr="00AE6908" w:rsidRDefault="00A879FF" w:rsidP="00D61388">
      <w:pPr>
        <w:pStyle w:val="Tekstpodstawowywcity"/>
        <w:tabs>
          <w:tab w:val="left" w:pos="0"/>
        </w:tabs>
        <w:spacing w:after="0"/>
        <w:ind w:left="0"/>
        <w:jc w:val="both"/>
        <w:rPr>
          <w:rFonts w:cs="Times New Roman"/>
          <w:bCs/>
        </w:rPr>
      </w:pPr>
      <w:r w:rsidRPr="00AE6908">
        <w:rPr>
          <w:rFonts w:cs="Times New Roman"/>
          <w:bCs/>
        </w:rPr>
        <w:t>przez Wykonawcę</w:t>
      </w:r>
    </w:p>
    <w:p w:rsidR="00A879FF" w:rsidRPr="00AE6908" w:rsidRDefault="00A879FF" w:rsidP="00D61388">
      <w:pPr>
        <w:pStyle w:val="Tekstpodstawowywcity"/>
        <w:spacing w:after="0"/>
        <w:ind w:left="0"/>
        <w:jc w:val="both"/>
        <w:rPr>
          <w:rFonts w:cs="Times New Roman"/>
        </w:rPr>
      </w:pPr>
      <w:r w:rsidRPr="00AE6908">
        <w:rPr>
          <w:rFonts w:cs="Times New Roman"/>
        </w:rPr>
        <w:t xml:space="preserve">6.  Strony ustalają, iż uznanie wykonanych prac przez Zamawiającego jako należyte i zgodne z  </w:t>
      </w:r>
    </w:p>
    <w:p w:rsidR="00A879FF" w:rsidRPr="00AE6908" w:rsidRDefault="00A879FF" w:rsidP="00D61388">
      <w:pPr>
        <w:pStyle w:val="Tekstpodstawowywcity"/>
        <w:spacing w:after="0"/>
        <w:ind w:left="0"/>
        <w:jc w:val="both"/>
        <w:rPr>
          <w:rFonts w:cs="Times New Roman"/>
        </w:rPr>
      </w:pPr>
      <w:r w:rsidRPr="00AE6908">
        <w:rPr>
          <w:rFonts w:cs="Times New Roman"/>
        </w:rPr>
        <w:t xml:space="preserve">zapisami umowy, Specyfikacji Istotnych Warunków Zamówienia, dokumentacji technicznej  </w:t>
      </w:r>
    </w:p>
    <w:p w:rsidR="00A879FF" w:rsidRPr="00AE6908" w:rsidRDefault="00A879FF" w:rsidP="00D61388">
      <w:pPr>
        <w:pStyle w:val="Tekstpodstawowywcity"/>
        <w:spacing w:after="0"/>
        <w:ind w:left="0"/>
        <w:jc w:val="both"/>
        <w:rPr>
          <w:rFonts w:cs="Times New Roman"/>
        </w:rPr>
      </w:pPr>
      <w:r w:rsidRPr="00AE6908">
        <w:rPr>
          <w:rFonts w:cs="Times New Roman"/>
        </w:rPr>
        <w:t>oraz złożonej ofercie nastąpi wyłącznie poprzez dokonanie odbioru końcowego.</w:t>
      </w:r>
    </w:p>
    <w:p w:rsidR="00A879FF" w:rsidRPr="00AE6908" w:rsidRDefault="00A879FF" w:rsidP="00D61388">
      <w:pPr>
        <w:pStyle w:val="Tekstpodstawowywcity"/>
        <w:spacing w:after="0"/>
        <w:ind w:hanging="283"/>
        <w:jc w:val="both"/>
        <w:rPr>
          <w:rFonts w:cs="Times New Roman"/>
          <w:bCs/>
        </w:rPr>
      </w:pPr>
      <w:r w:rsidRPr="00AE6908">
        <w:rPr>
          <w:rFonts w:cs="Times New Roman"/>
          <w:bCs/>
        </w:rPr>
        <w:t xml:space="preserve">7. Odbiór robót dokonany zostanie przez komisję wyznaczoną przez Zamawiającego.  </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Rozpoczęcie czynności odbiorowych nastąpi w terminie 5 dni licząc od daty zgłoszenia przez  </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Wykonawcę gotowości do odbioru wykonanych prac. Zakończenie czynności odbiorowych  </w:t>
      </w:r>
    </w:p>
    <w:p w:rsidR="00A879FF" w:rsidRPr="00AE6908" w:rsidRDefault="00A879FF" w:rsidP="00D61388">
      <w:pPr>
        <w:pStyle w:val="Tekstpodstawowywcity"/>
        <w:spacing w:after="0"/>
        <w:ind w:left="0"/>
        <w:jc w:val="both"/>
        <w:rPr>
          <w:rFonts w:cs="Times New Roman"/>
          <w:bCs/>
        </w:rPr>
      </w:pPr>
      <w:r w:rsidRPr="00AE6908">
        <w:rPr>
          <w:rFonts w:cs="Times New Roman"/>
          <w:bCs/>
        </w:rPr>
        <w:t>winno nastąpić w ciągu 10 dni od daty ich rozpoczęcia.</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8. Wraz ze zgłoszeniem gotowości do odbioru Wykonawca przedłoży Zamawiającemu wszelkie  </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dokumenty pozwalające na ocenę prawidłowości wykonania przedmiotu odbioru w  </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szczególności dokumentację powykonawczą, Dziennik Budowy, świadectwa jakości, </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certyfikaty, atesty, aprobaty techniczne, gwarancje udzielone przez dostawców materiałów i  </w:t>
      </w:r>
    </w:p>
    <w:p w:rsidR="00A879FF" w:rsidRPr="00AE6908" w:rsidRDefault="00A879FF" w:rsidP="00D61388">
      <w:pPr>
        <w:pStyle w:val="Tekstpodstawowywcity"/>
        <w:spacing w:after="0"/>
        <w:ind w:left="0"/>
        <w:jc w:val="both"/>
        <w:rPr>
          <w:rFonts w:cs="Times New Roman"/>
          <w:bCs/>
        </w:rPr>
      </w:pPr>
      <w:r w:rsidRPr="00AE6908">
        <w:rPr>
          <w:rFonts w:cs="Times New Roman"/>
          <w:bCs/>
        </w:rPr>
        <w:t>urządzeń.</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9. Jeżeli w toku czynności odbiorowych zostanie stwierdzone, że przedmiot odbioru nie  </w:t>
      </w:r>
    </w:p>
    <w:p w:rsidR="00A879FF" w:rsidRPr="00AE6908" w:rsidRDefault="00A879FF" w:rsidP="00D61388">
      <w:pPr>
        <w:pStyle w:val="Tekstpodstawowywcity"/>
        <w:spacing w:after="0"/>
        <w:ind w:left="0"/>
        <w:jc w:val="both"/>
        <w:rPr>
          <w:rFonts w:cs="Times New Roman"/>
          <w:bCs/>
        </w:rPr>
      </w:pPr>
      <w:r w:rsidRPr="00AE6908">
        <w:rPr>
          <w:rFonts w:cs="Times New Roman"/>
          <w:bCs/>
        </w:rPr>
        <w:t xml:space="preserve">osiągnął gotowości do odbioru z powodu nie zakończenia robót lub jego wadliwego  </w:t>
      </w:r>
    </w:p>
    <w:p w:rsidR="00A879FF" w:rsidRPr="00AE6908" w:rsidRDefault="00A879FF" w:rsidP="00D61388">
      <w:pPr>
        <w:pStyle w:val="Tekstpodstawowywcity"/>
        <w:spacing w:after="0"/>
        <w:ind w:left="0"/>
        <w:jc w:val="both"/>
        <w:rPr>
          <w:rFonts w:cs="Times New Roman"/>
          <w:bCs/>
        </w:rPr>
      </w:pPr>
      <w:r w:rsidRPr="00AE6908">
        <w:rPr>
          <w:rFonts w:cs="Times New Roman"/>
          <w:bCs/>
        </w:rPr>
        <w:t>wykonania, Zamawiający odmówi odbioru z winy Wykonawcy.</w:t>
      </w:r>
    </w:p>
    <w:p w:rsidR="00A879FF" w:rsidRPr="00AE6908" w:rsidRDefault="00A879FF" w:rsidP="00E656F9">
      <w:pPr>
        <w:pStyle w:val="Tekstpodstawowywcity"/>
        <w:ind w:left="0"/>
        <w:jc w:val="both"/>
        <w:rPr>
          <w:rFonts w:cs="Times New Roman"/>
          <w:bCs/>
          <w:color w:val="FF0000"/>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6 </w:t>
      </w:r>
      <w:r w:rsidRPr="00AE6908">
        <w:rPr>
          <w:rStyle w:val="Domylnaczcionkaakapitu1"/>
          <w:rFonts w:cs="Times New Roman"/>
          <w:b/>
        </w:rPr>
        <w:t>Nadzór i kierownictwo budowy</w:t>
      </w:r>
    </w:p>
    <w:p w:rsidR="00A879FF" w:rsidRPr="00AE6908" w:rsidRDefault="00A879FF" w:rsidP="00D61388">
      <w:pPr>
        <w:pStyle w:val="Tekstpodstawowywcity"/>
        <w:numPr>
          <w:ilvl w:val="0"/>
          <w:numId w:val="23"/>
        </w:numPr>
        <w:tabs>
          <w:tab w:val="left" w:pos="284"/>
        </w:tabs>
        <w:autoSpaceDN/>
        <w:spacing w:after="0" w:line="100" w:lineRule="atLeast"/>
        <w:ind w:left="11" w:hanging="11"/>
        <w:jc w:val="both"/>
        <w:textAlignment w:val="baseline"/>
        <w:rPr>
          <w:rFonts w:cs="Times New Roman"/>
          <w:bCs/>
        </w:rPr>
      </w:pPr>
      <w:r w:rsidRPr="00AE6908">
        <w:rPr>
          <w:rFonts w:cs="Times New Roman"/>
          <w:bCs/>
        </w:rPr>
        <w:t>Zamawiający zapewnia nadzór inwestorski budowy (inspektora nadzoru inwestorskiego) przez osobę posiadającą uprawnienia budowlane do wykonywania samodzielnych funkcji technicznych w budownictwie, przynależącą do właściwej izby samorządu zawodowego. Inspektorem nadzoru będzie Pan.............................</w:t>
      </w:r>
    </w:p>
    <w:p w:rsidR="00A879FF" w:rsidRPr="00AE6908" w:rsidRDefault="00A879FF" w:rsidP="00D61388">
      <w:pPr>
        <w:pStyle w:val="Tekstpodstawowywcity"/>
        <w:numPr>
          <w:ilvl w:val="0"/>
          <w:numId w:val="23"/>
        </w:numPr>
        <w:tabs>
          <w:tab w:val="left" w:pos="284"/>
        </w:tabs>
        <w:autoSpaceDN/>
        <w:spacing w:after="0" w:line="100" w:lineRule="atLeast"/>
        <w:ind w:left="11" w:hanging="11"/>
        <w:jc w:val="both"/>
        <w:textAlignment w:val="baseline"/>
        <w:rPr>
          <w:rFonts w:cs="Times New Roman"/>
          <w:bCs/>
        </w:rPr>
      </w:pPr>
      <w:r w:rsidRPr="00AE6908">
        <w:rPr>
          <w:rFonts w:cs="Times New Roman"/>
          <w:bCs/>
        </w:rPr>
        <w:t>Inspektor nadzoru inwestorskiego działa zgodnie z warunkami Prawa Budowlanego oraz w granicach umocowania nadanego mu przez Zamawiającego.</w:t>
      </w:r>
    </w:p>
    <w:p w:rsidR="00A879FF" w:rsidRPr="00AE6908" w:rsidRDefault="00A879FF" w:rsidP="00D61388">
      <w:pPr>
        <w:pStyle w:val="Tekstpodstawowywcity"/>
        <w:numPr>
          <w:ilvl w:val="0"/>
          <w:numId w:val="23"/>
        </w:numPr>
        <w:tabs>
          <w:tab w:val="left" w:pos="284"/>
        </w:tabs>
        <w:autoSpaceDN/>
        <w:spacing w:after="0" w:line="100" w:lineRule="atLeast"/>
        <w:ind w:left="0" w:firstLine="0"/>
        <w:jc w:val="both"/>
        <w:textAlignment w:val="baseline"/>
        <w:rPr>
          <w:rFonts w:cs="Times New Roman"/>
          <w:bCs/>
        </w:rPr>
      </w:pPr>
      <w:r w:rsidRPr="00AE6908">
        <w:rPr>
          <w:rFonts w:cs="Times New Roman"/>
          <w:bCs/>
        </w:rPr>
        <w:t>Inspektor nadzoru inwestorskiego uprawniony jest do wydawania Wykonawcy poleceń związanych z ilością i jakością robót, które są niezbędne do prawidłowego oraz zgodnego z umową wykonania robót, a także do określania formy i zakresu dokumentów służących do monitorowania realizacji i rozliczeń wykonywanych robót.</w:t>
      </w:r>
    </w:p>
    <w:p w:rsidR="00A879FF" w:rsidRPr="00AE6908" w:rsidRDefault="00A879FF" w:rsidP="00D61388">
      <w:pPr>
        <w:pStyle w:val="Tekstpodstawowywcity"/>
        <w:numPr>
          <w:ilvl w:val="0"/>
          <w:numId w:val="23"/>
        </w:numPr>
        <w:tabs>
          <w:tab w:val="left" w:pos="284"/>
        </w:tabs>
        <w:autoSpaceDN/>
        <w:spacing w:after="0" w:line="100" w:lineRule="atLeast"/>
        <w:ind w:left="11" w:hanging="11"/>
        <w:jc w:val="both"/>
        <w:textAlignment w:val="baseline"/>
        <w:rPr>
          <w:rFonts w:cs="Times New Roman"/>
          <w:bCs/>
        </w:rPr>
      </w:pPr>
      <w:r w:rsidRPr="00AE6908">
        <w:rPr>
          <w:rFonts w:cs="Times New Roman"/>
          <w:bCs/>
        </w:rPr>
        <w:t>Inspektor nadzoru inwestorskiego nie jest upoważniony do podejmowania decyzji dotyczących robót dodatkowych w imieniu Zamawiającego bez jego zgody i pisemnego potwierdzenia.</w:t>
      </w:r>
    </w:p>
    <w:p w:rsidR="00A879FF" w:rsidRPr="00AE6908" w:rsidRDefault="00A879FF" w:rsidP="00D61388">
      <w:pPr>
        <w:pStyle w:val="Tekstpodstawowywcity"/>
        <w:numPr>
          <w:ilvl w:val="0"/>
          <w:numId w:val="23"/>
        </w:numPr>
        <w:tabs>
          <w:tab w:val="left" w:pos="284"/>
        </w:tabs>
        <w:autoSpaceDN/>
        <w:spacing w:after="0" w:line="100" w:lineRule="atLeast"/>
        <w:ind w:left="11" w:hanging="11"/>
        <w:jc w:val="both"/>
        <w:textAlignment w:val="baseline"/>
        <w:rPr>
          <w:rFonts w:cs="Times New Roman"/>
          <w:bCs/>
        </w:rPr>
      </w:pPr>
      <w:r w:rsidRPr="00AE6908">
        <w:rPr>
          <w:rFonts w:cs="Times New Roman"/>
          <w:bCs/>
        </w:rPr>
        <w:t xml:space="preserve">Wykonawca zapewnia kierownictwo budowy przez osoby posiadające uprawnienia budowlane  do wykonywania samodzielnych funkcji technicznych w budownictwie w specjalności elektrycznej, przynależące do właściwej izby samorządu zawodowego w osobie …………………………………………. </w:t>
      </w:r>
    </w:p>
    <w:p w:rsidR="00A879FF" w:rsidRPr="00AE6908" w:rsidRDefault="00A879FF" w:rsidP="00D61388">
      <w:pPr>
        <w:pStyle w:val="Tekstpodstawowywcity"/>
        <w:numPr>
          <w:ilvl w:val="0"/>
          <w:numId w:val="23"/>
        </w:numPr>
        <w:tabs>
          <w:tab w:val="left" w:pos="284"/>
        </w:tabs>
        <w:autoSpaceDN/>
        <w:spacing w:after="0" w:line="100" w:lineRule="atLeast"/>
        <w:ind w:left="11" w:hanging="11"/>
        <w:jc w:val="both"/>
        <w:textAlignment w:val="baseline"/>
        <w:rPr>
          <w:rFonts w:cs="Times New Roman"/>
          <w:bCs/>
        </w:rPr>
      </w:pPr>
      <w:r w:rsidRPr="00AE6908">
        <w:rPr>
          <w:rFonts w:cs="Times New Roman"/>
          <w:bCs/>
        </w:rPr>
        <w:t>Strony zastrzegają sobie prawo zmiany w trakcie realizacji przedmiotu umowy osób wymienionych w pkt 1 i 5 z zastrzeżeniem, że zmiana ta wymaga powiadomienia drugiej strony na piśmie wraz z załączeniem kopii dokumentów potwierdzających posiadanie przez nową osobę uprawnień budowlanych oraz przynależność do właściwej izby samorządu zawodowego.</w:t>
      </w:r>
    </w:p>
    <w:p w:rsidR="005877A8" w:rsidRPr="00AE6908" w:rsidRDefault="005877A8" w:rsidP="00D656C0">
      <w:pPr>
        <w:pStyle w:val="Tekstpodstawowywcity"/>
        <w:ind w:left="0"/>
        <w:rPr>
          <w:rStyle w:val="Domylnaczcionkaakapitu1"/>
          <w:rFonts w:cs="Times New Roman"/>
          <w:b/>
          <w:bCs/>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7 </w:t>
      </w:r>
      <w:r w:rsidRPr="00AE6908">
        <w:rPr>
          <w:rStyle w:val="Domylnaczcionkaakapitu1"/>
          <w:rFonts w:cs="Times New Roman"/>
          <w:b/>
        </w:rPr>
        <w:t>Wynagrodzenie i warunki płatności</w:t>
      </w:r>
    </w:p>
    <w:p w:rsidR="00A879FF" w:rsidRDefault="00A879FF" w:rsidP="00D61388">
      <w:pPr>
        <w:pStyle w:val="Standard"/>
        <w:numPr>
          <w:ilvl w:val="0"/>
          <w:numId w:val="15"/>
        </w:numPr>
        <w:tabs>
          <w:tab w:val="left" w:pos="0"/>
          <w:tab w:val="left" w:pos="284"/>
        </w:tabs>
        <w:ind w:left="0" w:firstLine="0"/>
        <w:jc w:val="both"/>
        <w:rPr>
          <w:rFonts w:cs="Times New Roman"/>
        </w:rPr>
      </w:pPr>
      <w:r w:rsidRPr="00AE6908">
        <w:rPr>
          <w:rFonts w:cs="Times New Roman"/>
        </w:rPr>
        <w:t xml:space="preserve">Strony ustalają, że wynagrodzenie Wykonawcy za wykonanie przedmiotu zamówienia nie przekroczy kwoty wynikającej z wybranej przez Zamawiającego w drodze przetargu nieograniczonego oferty, tj. </w:t>
      </w:r>
    </w:p>
    <w:p w:rsidR="00D656C0" w:rsidRPr="00746F73" w:rsidRDefault="00D656C0" w:rsidP="00746F73">
      <w:pPr>
        <w:tabs>
          <w:tab w:val="left" w:pos="0"/>
        </w:tabs>
        <w:jc w:val="both"/>
        <w:rPr>
          <w:b/>
          <w:iCs/>
        </w:rPr>
      </w:pPr>
    </w:p>
    <w:p w:rsidR="00A879FF" w:rsidRPr="00AE6908" w:rsidRDefault="00A879FF" w:rsidP="00E656F9">
      <w:pPr>
        <w:pStyle w:val="Standard"/>
        <w:tabs>
          <w:tab w:val="left" w:pos="0"/>
        </w:tabs>
        <w:ind w:left="426"/>
        <w:jc w:val="both"/>
        <w:rPr>
          <w:rFonts w:cs="Times New Roman"/>
        </w:rPr>
      </w:pPr>
      <w:r w:rsidRPr="00AE6908">
        <w:rPr>
          <w:rFonts w:cs="Times New Roman"/>
        </w:rPr>
        <w:t>…………………………………. zł netto</w:t>
      </w:r>
    </w:p>
    <w:p w:rsidR="00A879FF" w:rsidRPr="00AE6908" w:rsidRDefault="00A879FF" w:rsidP="00E656F9">
      <w:pPr>
        <w:pStyle w:val="Standard"/>
        <w:tabs>
          <w:tab w:val="left" w:pos="0"/>
        </w:tabs>
        <w:ind w:left="426"/>
        <w:jc w:val="both"/>
        <w:rPr>
          <w:rFonts w:cs="Times New Roman"/>
        </w:rPr>
      </w:pPr>
      <w:r w:rsidRPr="00AE6908">
        <w:rPr>
          <w:rFonts w:cs="Times New Roman"/>
        </w:rPr>
        <w:t>……………………… ……… % VAT</w:t>
      </w:r>
    </w:p>
    <w:p w:rsidR="00A879FF" w:rsidRPr="00AE6908" w:rsidRDefault="00A879FF" w:rsidP="00E656F9">
      <w:pPr>
        <w:pStyle w:val="Standard"/>
        <w:tabs>
          <w:tab w:val="left" w:pos="0"/>
        </w:tabs>
        <w:ind w:left="426"/>
        <w:jc w:val="both"/>
        <w:rPr>
          <w:rFonts w:cs="Times New Roman"/>
        </w:rPr>
      </w:pPr>
      <w:r w:rsidRPr="00AE6908">
        <w:rPr>
          <w:rFonts w:cs="Times New Roman"/>
        </w:rPr>
        <w:t xml:space="preserve">…………………………………... zł brutto, </w:t>
      </w:r>
    </w:p>
    <w:p w:rsidR="00D656C0" w:rsidRPr="00AE6908" w:rsidRDefault="00A879FF" w:rsidP="00746F73">
      <w:pPr>
        <w:pStyle w:val="Standard"/>
        <w:tabs>
          <w:tab w:val="left" w:pos="0"/>
        </w:tabs>
        <w:ind w:left="426"/>
        <w:jc w:val="both"/>
        <w:rPr>
          <w:rFonts w:cs="Times New Roman"/>
        </w:rPr>
      </w:pPr>
      <w:r w:rsidRPr="00AE6908">
        <w:rPr>
          <w:rFonts w:cs="Times New Roman"/>
        </w:rPr>
        <w:t>słownie: …………………………………….. zł brutto.</w:t>
      </w:r>
    </w:p>
    <w:p w:rsidR="00D656C0" w:rsidRPr="00AE6908" w:rsidRDefault="00D656C0" w:rsidP="00E656F9">
      <w:pPr>
        <w:pStyle w:val="Standard"/>
        <w:tabs>
          <w:tab w:val="left" w:pos="0"/>
        </w:tabs>
        <w:ind w:left="426"/>
        <w:jc w:val="both"/>
        <w:rPr>
          <w:rFonts w:cs="Times New Roman"/>
        </w:rPr>
      </w:pPr>
    </w:p>
    <w:p w:rsidR="00A879FF" w:rsidRPr="00AE6908" w:rsidRDefault="00A879FF" w:rsidP="00D61388">
      <w:pPr>
        <w:pStyle w:val="Akapitzlist"/>
        <w:numPr>
          <w:ilvl w:val="0"/>
          <w:numId w:val="15"/>
        </w:numPr>
        <w:tabs>
          <w:tab w:val="left" w:pos="284"/>
        </w:tabs>
        <w:ind w:left="0" w:firstLine="0"/>
        <w:jc w:val="both"/>
        <w:textAlignment w:val="baseline"/>
        <w:rPr>
          <w:rFonts w:ascii="Times New Roman" w:hAnsi="Times New Roman"/>
          <w:b/>
          <w:sz w:val="24"/>
          <w:szCs w:val="24"/>
        </w:rPr>
      </w:pPr>
      <w:r w:rsidRPr="00AE6908">
        <w:rPr>
          <w:rFonts w:ascii="Times New Roman" w:hAnsi="Times New Roman"/>
          <w:sz w:val="24"/>
          <w:szCs w:val="24"/>
        </w:rPr>
        <w:t>Wynagrodzenie Wykonawcy to wynagrodzenie ryczałtowe obejmujące koszty wykonania robót bezpośrednio wynikających z dokumentacji technicznej, SIWZ.</w:t>
      </w:r>
    </w:p>
    <w:p w:rsidR="00A879FF" w:rsidRPr="00AE6908" w:rsidRDefault="00A879FF" w:rsidP="00D61388">
      <w:pPr>
        <w:pStyle w:val="Akapitzlist"/>
        <w:numPr>
          <w:ilvl w:val="0"/>
          <w:numId w:val="15"/>
        </w:numPr>
        <w:tabs>
          <w:tab w:val="left" w:pos="284"/>
        </w:tabs>
        <w:ind w:left="0" w:firstLine="0"/>
        <w:jc w:val="both"/>
        <w:textAlignment w:val="baseline"/>
        <w:rPr>
          <w:rFonts w:ascii="Times New Roman" w:hAnsi="Times New Roman"/>
          <w:b/>
          <w:sz w:val="24"/>
          <w:szCs w:val="24"/>
        </w:rPr>
      </w:pPr>
      <w:r w:rsidRPr="00AE6908">
        <w:rPr>
          <w:rFonts w:ascii="Times New Roman" w:hAnsi="Times New Roman"/>
          <w:sz w:val="24"/>
          <w:szCs w:val="24"/>
        </w:rPr>
        <w:t xml:space="preserve">Strony postanawiają, że rozliczenie robót odbywać się będzie fakturą  za wykonany, zakończony i odebrany  przedmiot umowy.  </w:t>
      </w:r>
    </w:p>
    <w:p w:rsidR="00A879FF" w:rsidRPr="00AE6908" w:rsidRDefault="00A879FF" w:rsidP="00D61388">
      <w:pPr>
        <w:pStyle w:val="Akapitzlist"/>
        <w:numPr>
          <w:ilvl w:val="0"/>
          <w:numId w:val="15"/>
        </w:numPr>
        <w:tabs>
          <w:tab w:val="left" w:pos="284"/>
        </w:tabs>
        <w:spacing w:after="0" w:line="240" w:lineRule="auto"/>
        <w:ind w:left="0" w:firstLine="0"/>
        <w:jc w:val="both"/>
        <w:textAlignment w:val="baseline"/>
        <w:rPr>
          <w:rFonts w:ascii="Times New Roman" w:hAnsi="Times New Roman"/>
          <w:b/>
          <w:sz w:val="24"/>
          <w:szCs w:val="24"/>
        </w:rPr>
      </w:pPr>
      <w:r w:rsidRPr="00AE6908">
        <w:rPr>
          <w:rFonts w:ascii="Times New Roman" w:hAnsi="Times New Roman"/>
          <w:sz w:val="24"/>
          <w:szCs w:val="24"/>
        </w:rPr>
        <w:t xml:space="preserve">Należność zostanie uregulowana przelewem na konto wykonawcy w terminie 21 dni od daty dostarczenia Zamawiającemu prawidłowo wystawionej faktury. Faktura winna być wystawiona na: </w:t>
      </w:r>
      <w:r w:rsidRPr="00AE6908">
        <w:rPr>
          <w:rFonts w:ascii="Times New Roman" w:hAnsi="Times New Roman"/>
          <w:b/>
          <w:sz w:val="24"/>
          <w:szCs w:val="24"/>
        </w:rPr>
        <w:t>Gmina Rogoźno, ul. Nowa 2, 64-610 Rogoźno, NIP 606-00-66-997,</w:t>
      </w:r>
    </w:p>
    <w:p w:rsidR="00A879FF" w:rsidRPr="00AE6908" w:rsidRDefault="00A879FF" w:rsidP="00D61388">
      <w:pPr>
        <w:pStyle w:val="Standard"/>
        <w:numPr>
          <w:ilvl w:val="0"/>
          <w:numId w:val="15"/>
        </w:numPr>
        <w:tabs>
          <w:tab w:val="left" w:pos="0"/>
          <w:tab w:val="left" w:pos="284"/>
        </w:tabs>
        <w:ind w:left="0" w:firstLine="0"/>
        <w:jc w:val="both"/>
        <w:rPr>
          <w:rFonts w:eastAsia="Verdana" w:cs="Times New Roman"/>
        </w:rPr>
      </w:pPr>
      <w:r w:rsidRPr="00AE6908">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A879FF" w:rsidRPr="00AE6908" w:rsidRDefault="00A879FF" w:rsidP="00E656F9">
      <w:pPr>
        <w:jc w:val="both"/>
        <w:rPr>
          <w:rFonts w:cs="Times New Roman"/>
          <w:color w:val="FF0000"/>
        </w:rPr>
      </w:pPr>
    </w:p>
    <w:p w:rsidR="00A879FF" w:rsidRPr="00AE6908" w:rsidRDefault="00A879FF" w:rsidP="005877A8">
      <w:pPr>
        <w:jc w:val="center"/>
        <w:rPr>
          <w:rFonts w:cs="Times New Roman"/>
          <w:b/>
          <w:bCs/>
        </w:rPr>
      </w:pPr>
      <w:r w:rsidRPr="00AE6908">
        <w:rPr>
          <w:rFonts w:cs="Times New Roman"/>
          <w:b/>
          <w:bCs/>
        </w:rPr>
        <w:t>§ 8 Zabezpieczenie należytego wykonania umowy</w:t>
      </w:r>
    </w:p>
    <w:p w:rsidR="00A879FF" w:rsidRPr="00AE6908" w:rsidRDefault="00A879FF" w:rsidP="00E656F9">
      <w:pPr>
        <w:jc w:val="both"/>
        <w:rPr>
          <w:rFonts w:cs="Times New Roman"/>
          <w:b/>
          <w:bCs/>
        </w:rPr>
      </w:pPr>
    </w:p>
    <w:p w:rsidR="00A879FF" w:rsidRPr="00AE6908" w:rsidRDefault="00A879FF" w:rsidP="00D61388">
      <w:pPr>
        <w:pStyle w:val="Akapitzlist"/>
        <w:numPr>
          <w:ilvl w:val="0"/>
          <w:numId w:val="26"/>
        </w:numPr>
        <w:tabs>
          <w:tab w:val="clear" w:pos="644"/>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Ustala się zabezpieczenie należytego wykonania w wysokości 5% wartości brutto umowy, co stanowi kwotę w wysokości </w:t>
      </w:r>
      <w:r w:rsidRPr="00AE6908">
        <w:rPr>
          <w:rFonts w:ascii="Times New Roman" w:hAnsi="Times New Roman"/>
          <w:b/>
          <w:sz w:val="24"/>
          <w:szCs w:val="24"/>
        </w:rPr>
        <w:t>………………. zł</w:t>
      </w:r>
      <w:r w:rsidRPr="00AE6908">
        <w:rPr>
          <w:rFonts w:ascii="Times New Roman" w:hAnsi="Times New Roman"/>
          <w:sz w:val="24"/>
          <w:szCs w:val="24"/>
        </w:rPr>
        <w:t>, które zostaną wniesione przez Wykonawcę w dniu zawarcia umowy w formach przewidzianych w art. 148 ust. 1 ustawy z dnia 29 stycznia 2004 r. Prawo Zamówień Publicznych.</w:t>
      </w:r>
    </w:p>
    <w:p w:rsidR="00A879FF" w:rsidRPr="00AE6908" w:rsidRDefault="00A879FF" w:rsidP="00D61388">
      <w:pPr>
        <w:pStyle w:val="Akapitzlist"/>
        <w:numPr>
          <w:ilvl w:val="0"/>
          <w:numId w:val="26"/>
        </w:numPr>
        <w:tabs>
          <w:tab w:val="clear" w:pos="644"/>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Wykonawca oświadcza, że zabezpieczenie należytego wykonania umowy wniesie w formie: ………………………………..</w:t>
      </w:r>
    </w:p>
    <w:p w:rsidR="00A879FF" w:rsidRPr="00AE6908" w:rsidRDefault="00A879FF" w:rsidP="00D61388">
      <w:pPr>
        <w:pStyle w:val="Akapitzlist"/>
        <w:numPr>
          <w:ilvl w:val="0"/>
          <w:numId w:val="26"/>
        </w:numPr>
        <w:tabs>
          <w:tab w:val="clear" w:pos="644"/>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Zamawiający zastrzega sobie prawo do podziału wnoszonego zabezpieczenia na dwie części, z których jedna w wysokości 70%, co stanowi kwotę …………… zł, będzie służyć pokryciu roszczeń z tytułu niewykonania lub nienależytego wykonania umowy, zaś druga w wysokości 30%, co stanowi kwotę …………………. zł służyć będzie pokryciu roszczeń z tytułu rękojmio za wady lub gwarancji jakości.</w:t>
      </w:r>
    </w:p>
    <w:p w:rsidR="00A879FF" w:rsidRPr="00AE6908" w:rsidRDefault="00A879FF" w:rsidP="00D61388">
      <w:pPr>
        <w:pStyle w:val="Akapitzlist"/>
        <w:numPr>
          <w:ilvl w:val="0"/>
          <w:numId w:val="26"/>
        </w:numPr>
        <w:tabs>
          <w:tab w:val="clear" w:pos="644"/>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Zabezpieczenie należytego wykonania umowy wniesione w pieniądzu Zamawiający przechowuje na oprocentowanym rachunku bankowym zwróci je wraz z odsetkami wynikającymi z umowy rachunku bankowym, na którym było ono przechowywane, pomniejszone o koszty prowadzenia rachunku oraz prowizji bankowej za przelew pieniędzy na rachunek Wykonawcy.</w:t>
      </w:r>
    </w:p>
    <w:p w:rsidR="00A879FF" w:rsidRPr="00AE6908" w:rsidRDefault="00A879FF" w:rsidP="00D61388">
      <w:pPr>
        <w:pStyle w:val="Akapitzlist"/>
        <w:numPr>
          <w:ilvl w:val="0"/>
          <w:numId w:val="26"/>
        </w:numPr>
        <w:tabs>
          <w:tab w:val="clear" w:pos="644"/>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Zabezpieczenie należytego wykonania umowy wniesione i zwrócone zostanie na zasadach i w terminach określonych w ustawie z dnia 29 stycznia 2004 r. Prawo Zamówień Publicznych.</w:t>
      </w:r>
    </w:p>
    <w:p w:rsidR="00A879FF" w:rsidRPr="00AE6908" w:rsidRDefault="00A879FF" w:rsidP="00E656F9">
      <w:pPr>
        <w:pStyle w:val="Akapitzlist"/>
        <w:suppressAutoHyphens/>
        <w:overflowPunct w:val="0"/>
        <w:autoSpaceDE w:val="0"/>
        <w:spacing w:after="0" w:line="240" w:lineRule="auto"/>
        <w:jc w:val="both"/>
        <w:textAlignment w:val="baseline"/>
        <w:rPr>
          <w:rStyle w:val="Domylnaczcionkaakapitu1"/>
          <w:rFonts w:ascii="Times New Roman" w:hAnsi="Times New Roman"/>
          <w:sz w:val="24"/>
          <w:szCs w:val="24"/>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9 </w:t>
      </w:r>
      <w:r w:rsidRPr="00AE6908">
        <w:rPr>
          <w:rStyle w:val="Domylnaczcionkaakapitu1"/>
          <w:rFonts w:cs="Times New Roman"/>
          <w:b/>
        </w:rPr>
        <w:t>Gwarancja i rękojmia</w:t>
      </w:r>
    </w:p>
    <w:p w:rsidR="00A879FF" w:rsidRPr="00AE6908" w:rsidRDefault="00A879FF" w:rsidP="00E656F9">
      <w:pPr>
        <w:pStyle w:val="Tekstpodstawowy"/>
        <w:jc w:val="both"/>
        <w:rPr>
          <w:rFonts w:ascii="Times New Roman" w:hAnsi="Times New Roman"/>
          <w:sz w:val="24"/>
          <w:szCs w:val="24"/>
        </w:rPr>
      </w:pPr>
      <w:r w:rsidRPr="00AE6908">
        <w:rPr>
          <w:rFonts w:ascii="Times New Roman" w:hAnsi="Times New Roman"/>
          <w:sz w:val="24"/>
          <w:szCs w:val="24"/>
        </w:rPr>
        <w:t>Dokonanie protokolarnego bezusterkowego odbioru końcowego przedmiotu umowy jest jednoznaczne z udzieleniem Zamawiającemu pisemnej gwarancji na całość robót objętych przedmiotem umowy, licząc od dnia odbioru końcowego.</w:t>
      </w:r>
    </w:p>
    <w:p w:rsidR="00A879FF" w:rsidRPr="00AE6908" w:rsidRDefault="00A879FF" w:rsidP="00D61388">
      <w:pPr>
        <w:pStyle w:val="Akapitzlist"/>
        <w:numPr>
          <w:ilvl w:val="0"/>
          <w:numId w:val="28"/>
        </w:numPr>
        <w:tabs>
          <w:tab w:val="left" w:pos="284"/>
        </w:tabs>
        <w:ind w:left="0" w:firstLine="0"/>
        <w:jc w:val="both"/>
        <w:rPr>
          <w:rFonts w:ascii="Times New Roman" w:hAnsi="Times New Roman"/>
          <w:sz w:val="24"/>
          <w:szCs w:val="24"/>
        </w:rPr>
      </w:pPr>
      <w:r w:rsidRPr="00AE6908">
        <w:rPr>
          <w:rFonts w:ascii="Times New Roman" w:hAnsi="Times New Roman"/>
          <w:sz w:val="24"/>
          <w:szCs w:val="24"/>
        </w:rPr>
        <w:t>Wykonawca udziela Zamawiającemu ……….. miesięcznej gwarancji na całość robót objętych przedmiotem umowy, licząc od dnia odbioru końcowego.</w:t>
      </w:r>
    </w:p>
    <w:p w:rsidR="00A879FF" w:rsidRPr="00AE6908" w:rsidRDefault="00A879FF" w:rsidP="00D61388">
      <w:pPr>
        <w:pStyle w:val="Akapitzlist"/>
        <w:numPr>
          <w:ilvl w:val="0"/>
          <w:numId w:val="28"/>
        </w:numPr>
        <w:tabs>
          <w:tab w:val="left" w:pos="284"/>
        </w:tabs>
        <w:ind w:left="0" w:firstLine="0"/>
        <w:jc w:val="both"/>
        <w:rPr>
          <w:rFonts w:ascii="Times New Roman" w:hAnsi="Times New Roman"/>
          <w:sz w:val="24"/>
          <w:szCs w:val="24"/>
        </w:rPr>
      </w:pPr>
      <w:r w:rsidRPr="00AE6908">
        <w:rPr>
          <w:rFonts w:ascii="Times New Roman" w:hAnsi="Times New Roman"/>
          <w:sz w:val="24"/>
          <w:szCs w:val="24"/>
        </w:rPr>
        <w:t>Zamawiający powiadomi Wykonawcę o wszelkich ujawnionych usterkach w terminie 1 miesiąca od dnia ujawnienia.</w:t>
      </w:r>
    </w:p>
    <w:p w:rsidR="00A879FF" w:rsidRPr="00AE6908" w:rsidRDefault="00A879FF" w:rsidP="00D61388">
      <w:pPr>
        <w:pStyle w:val="Akapitzlist"/>
        <w:numPr>
          <w:ilvl w:val="0"/>
          <w:numId w:val="28"/>
        </w:numPr>
        <w:tabs>
          <w:tab w:val="left" w:pos="284"/>
        </w:tabs>
        <w:ind w:left="0" w:firstLine="0"/>
        <w:jc w:val="both"/>
        <w:rPr>
          <w:rFonts w:ascii="Times New Roman" w:hAnsi="Times New Roman"/>
          <w:sz w:val="24"/>
          <w:szCs w:val="24"/>
        </w:rPr>
      </w:pPr>
      <w:r w:rsidRPr="00AE6908">
        <w:rPr>
          <w:rFonts w:ascii="Times New Roman" w:hAnsi="Times New Roman"/>
          <w:sz w:val="24"/>
          <w:szCs w:val="24"/>
        </w:rPr>
        <w:t xml:space="preserve">Wykonawca przystąpi do usuwania wad i usterek niezwłocznie, nie później jednak niż w okresie 3 dni od chwili zgłoszenia. Termin przystąpienia do usuwania wad i usterek w technicznie uzasadnionych przypadkach może zostać wydłużony za zgodą Zamawiającego. </w:t>
      </w:r>
    </w:p>
    <w:p w:rsidR="00A879FF" w:rsidRPr="00AE6908" w:rsidRDefault="00A879FF" w:rsidP="00D61388">
      <w:pPr>
        <w:pStyle w:val="Akapitzlist"/>
        <w:numPr>
          <w:ilvl w:val="0"/>
          <w:numId w:val="28"/>
        </w:numPr>
        <w:tabs>
          <w:tab w:val="left" w:pos="284"/>
        </w:tabs>
        <w:ind w:left="0" w:firstLine="0"/>
        <w:jc w:val="both"/>
        <w:rPr>
          <w:rFonts w:ascii="Times New Roman" w:hAnsi="Times New Roman"/>
          <w:sz w:val="24"/>
          <w:szCs w:val="24"/>
        </w:rPr>
      </w:pPr>
      <w:r w:rsidRPr="00AE6908">
        <w:rPr>
          <w:rFonts w:ascii="Times New Roman" w:hAnsi="Times New Roman"/>
          <w:sz w:val="24"/>
          <w:szCs w:val="24"/>
        </w:rPr>
        <w:t>Wykonawca zobowiązany jest do usunięcia wad i usterek w ciągu 14 dni od dnia doręczenia zawiadomienia o ujawnionych usterkach. Termin usunięcia usterek w technicznie uzasadnionych przypadkach może zostać wydłużony za zgodą Zamawiającego.</w:t>
      </w:r>
    </w:p>
    <w:p w:rsidR="00A879FF" w:rsidRPr="00AE6908" w:rsidRDefault="00A879FF" w:rsidP="00D61388">
      <w:pPr>
        <w:pStyle w:val="Akapitzlist"/>
        <w:numPr>
          <w:ilvl w:val="0"/>
          <w:numId w:val="28"/>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Wykonawca nie może odmówić usunięcia wad i usterek bez względu na związane z tym koszty.</w:t>
      </w:r>
    </w:p>
    <w:p w:rsidR="00A879FF" w:rsidRPr="00AE6908" w:rsidRDefault="00A879FF" w:rsidP="00D61388">
      <w:pPr>
        <w:pStyle w:val="Akapitzlist"/>
        <w:numPr>
          <w:ilvl w:val="0"/>
          <w:numId w:val="28"/>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lastRenderedPageBreak/>
        <w:t>W razie nie usunięcia wad i usterek w wyznaczonym terminie Zamawiający ma prawo usunąć je przy pomocy innych podmiotów, na koszt i ryzyko Wykonawcy. Zamawiający powiadomi pisemnie Wykonawcę o skorzystaniu z powyższego uprawnienia.</w:t>
      </w:r>
    </w:p>
    <w:p w:rsidR="00A879FF" w:rsidRPr="00AE6908" w:rsidRDefault="00A879FF" w:rsidP="00D61388">
      <w:pPr>
        <w:pStyle w:val="Akapitzlist"/>
        <w:numPr>
          <w:ilvl w:val="0"/>
          <w:numId w:val="28"/>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W przypadku nie usunięcia wad lub usterek w terminie, Zamawiający może naliczyć karę umowną zgodnie z § 10 niniejszej umowy.</w:t>
      </w:r>
    </w:p>
    <w:p w:rsidR="00A879FF" w:rsidRPr="00AE6908" w:rsidRDefault="00A879FF" w:rsidP="00D61388">
      <w:pPr>
        <w:pStyle w:val="Akapitzlist"/>
        <w:numPr>
          <w:ilvl w:val="0"/>
          <w:numId w:val="28"/>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Roszczenie z tytułu rękojmi mogą być dochodzone także po upływie terminu rękojmi, jeżeli Zamawiający zgłosi Wykonawcy istnienie wad w okresie rękojmi.</w:t>
      </w:r>
    </w:p>
    <w:p w:rsidR="00A879FF" w:rsidRPr="00AE6908" w:rsidRDefault="00A879FF" w:rsidP="00D61388">
      <w:pPr>
        <w:pStyle w:val="Akapitzlist"/>
        <w:numPr>
          <w:ilvl w:val="0"/>
          <w:numId w:val="28"/>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Strony postanawiają, iż odpowiedzialność Wykonawcy z tytułu rękojmi za wady przedmiotu umowy wynikająca z Kodeksu Cywilnego zostanie rozszerzona na okres udzielonej gwarancji, tj. na ……… miesięcy.</w:t>
      </w:r>
    </w:p>
    <w:p w:rsidR="0052459F" w:rsidRPr="00AE6908" w:rsidRDefault="00A879FF" w:rsidP="00D61388">
      <w:pPr>
        <w:pStyle w:val="Akapitzlist"/>
        <w:numPr>
          <w:ilvl w:val="0"/>
          <w:numId w:val="28"/>
        </w:numPr>
        <w:tabs>
          <w:tab w:val="left" w:pos="142"/>
          <w:tab w:val="left" w:pos="284"/>
          <w:tab w:val="left" w:pos="426"/>
        </w:tabs>
        <w:spacing w:after="0"/>
        <w:ind w:left="0" w:firstLine="0"/>
        <w:jc w:val="both"/>
        <w:rPr>
          <w:rStyle w:val="Domylnaczcionkaakapitu1"/>
          <w:rFonts w:ascii="Times New Roman" w:hAnsi="Times New Roman"/>
          <w:sz w:val="24"/>
          <w:szCs w:val="24"/>
        </w:rPr>
      </w:pPr>
      <w:r w:rsidRPr="00AE6908">
        <w:rPr>
          <w:rFonts w:ascii="Times New Roman" w:hAnsi="Times New Roman"/>
          <w:sz w:val="24"/>
          <w:szCs w:val="24"/>
        </w:rPr>
        <w:t xml:space="preserve">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niedołożenia należytej staranności przez Wykonawcę lub jego Podwykonawcę przy wykonaniu przedmiotu umowy.</w:t>
      </w:r>
    </w:p>
    <w:p w:rsidR="0052459F" w:rsidRPr="00AE6908" w:rsidRDefault="0052459F" w:rsidP="00E656F9">
      <w:pPr>
        <w:pStyle w:val="Tekstpodstawowywcity"/>
        <w:ind w:left="397" w:hanging="397"/>
        <w:jc w:val="both"/>
        <w:rPr>
          <w:rStyle w:val="Domylnaczcionkaakapitu1"/>
          <w:rFonts w:cs="Times New Roman"/>
          <w:b/>
          <w:bCs/>
        </w:rPr>
      </w:pPr>
    </w:p>
    <w:p w:rsidR="00A879FF" w:rsidRPr="00AE6908" w:rsidRDefault="00A879FF" w:rsidP="005877A8">
      <w:pPr>
        <w:pStyle w:val="Tekstpodstawowywcity"/>
        <w:ind w:left="397" w:hanging="397"/>
        <w:jc w:val="center"/>
        <w:rPr>
          <w:rStyle w:val="Domylnaczcionkaakapitu1"/>
          <w:rFonts w:cs="Times New Roman"/>
          <w:b/>
          <w:color w:val="FF0000"/>
        </w:rPr>
      </w:pPr>
      <w:r w:rsidRPr="00AE6908">
        <w:rPr>
          <w:rStyle w:val="Domylnaczcionkaakapitu1"/>
          <w:rFonts w:cs="Times New Roman"/>
          <w:b/>
          <w:bCs/>
        </w:rPr>
        <w:t xml:space="preserve">§ 10 </w:t>
      </w:r>
      <w:r w:rsidRPr="00AE6908">
        <w:rPr>
          <w:rStyle w:val="Domylnaczcionkaakapitu1"/>
          <w:rFonts w:cs="Times New Roman"/>
          <w:b/>
        </w:rPr>
        <w:t>Kary umowne</w:t>
      </w:r>
    </w:p>
    <w:p w:rsidR="00A879FF" w:rsidRPr="00AE6908" w:rsidRDefault="00A879FF" w:rsidP="00D61388">
      <w:pPr>
        <w:pStyle w:val="Akapitzlist"/>
        <w:numPr>
          <w:ilvl w:val="0"/>
          <w:numId w:val="27"/>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umowną z tytułu wypowiedzenia umowy lub odstąpienia którejkolwiek ze stron od umowy z przyczyn leżących po stronie Wykonawcy w wysokości </w:t>
      </w:r>
      <w:r w:rsidRPr="00AE6908">
        <w:rPr>
          <w:rFonts w:ascii="Times New Roman" w:hAnsi="Times New Roman"/>
          <w:b/>
          <w:sz w:val="24"/>
          <w:szCs w:val="24"/>
        </w:rPr>
        <w:t>10%</w:t>
      </w:r>
      <w:r w:rsidRPr="00AE6908">
        <w:rPr>
          <w:rFonts w:ascii="Times New Roman" w:hAnsi="Times New Roman"/>
          <w:sz w:val="24"/>
          <w:szCs w:val="24"/>
        </w:rPr>
        <w:t xml:space="preserve"> wartości zamówienia.</w:t>
      </w:r>
    </w:p>
    <w:p w:rsidR="00A879FF" w:rsidRPr="00AE6908" w:rsidRDefault="00A879FF" w:rsidP="00D61388">
      <w:pPr>
        <w:pStyle w:val="Akapitzlist"/>
        <w:numPr>
          <w:ilvl w:val="0"/>
          <w:numId w:val="27"/>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Pr="00AE6908">
        <w:rPr>
          <w:rFonts w:ascii="Times New Roman" w:hAnsi="Times New Roman"/>
          <w:b/>
          <w:sz w:val="24"/>
          <w:szCs w:val="24"/>
        </w:rPr>
        <w:t>100,00 zł</w:t>
      </w:r>
      <w:r w:rsidRPr="00AE6908">
        <w:rPr>
          <w:rFonts w:ascii="Times New Roman" w:hAnsi="Times New Roman"/>
          <w:sz w:val="24"/>
          <w:szCs w:val="24"/>
        </w:rPr>
        <w:t xml:space="preserve"> (słownie: sto złotych) za każdą dobę, w której wystąpiły nieprawidłowości.</w:t>
      </w:r>
    </w:p>
    <w:p w:rsidR="00A879FF" w:rsidRPr="00AE6908" w:rsidRDefault="00A879FF" w:rsidP="00D61388">
      <w:pPr>
        <w:pStyle w:val="Akapitzlist"/>
        <w:numPr>
          <w:ilvl w:val="0"/>
          <w:numId w:val="27"/>
        </w:numPr>
        <w:tabs>
          <w:tab w:val="clear" w:pos="720"/>
          <w:tab w:val="num" w:pos="142"/>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Zamawiający zastrzega sobie prawo do wypowiedzenia umowy w przypadku nie przystąpienia do realizacji zamówienia w terminie wyznaczonym w zleceniu.</w:t>
      </w:r>
    </w:p>
    <w:p w:rsidR="00746F73" w:rsidRPr="00D61388" w:rsidRDefault="00A879FF" w:rsidP="00D61388">
      <w:pPr>
        <w:pStyle w:val="Akapitzlist"/>
        <w:numPr>
          <w:ilvl w:val="0"/>
          <w:numId w:val="27"/>
        </w:numPr>
        <w:tabs>
          <w:tab w:val="clear" w:pos="720"/>
          <w:tab w:val="num" w:pos="0"/>
          <w:tab w:val="left" w:pos="284"/>
        </w:tabs>
        <w:suppressAutoHyphens/>
        <w:overflowPunct w:val="0"/>
        <w:autoSpaceDE w:val="0"/>
        <w:spacing w:after="0" w:line="240" w:lineRule="auto"/>
        <w:ind w:left="11" w:hanging="11"/>
        <w:jc w:val="both"/>
        <w:textAlignment w:val="baseline"/>
        <w:rPr>
          <w:rFonts w:ascii="Times New Roman" w:hAnsi="Times New Roman"/>
          <w:sz w:val="24"/>
          <w:szCs w:val="24"/>
        </w:rPr>
      </w:pPr>
      <w:r w:rsidRPr="00AE6908">
        <w:rPr>
          <w:rFonts w:ascii="Times New Roman" w:hAnsi="Times New Roman"/>
          <w:sz w:val="24"/>
          <w:szCs w:val="24"/>
        </w:rPr>
        <w:t>W sytuacji, gdy kary umowne nie pokryją faktycznie poniesionej szkody przez Zamawiającego, ma on prawo dochodzenia odszkodowania w pełnej wysokości na zasadach ogólnych.</w:t>
      </w:r>
    </w:p>
    <w:p w:rsidR="00746F73" w:rsidRPr="00AE6908" w:rsidRDefault="00746F73" w:rsidP="00E656F9">
      <w:pPr>
        <w:pStyle w:val="Tekstpodstawowywcity"/>
        <w:jc w:val="both"/>
        <w:rPr>
          <w:rFonts w:cs="Times New Roman"/>
          <w:bCs/>
          <w:color w:val="FF0000"/>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11 </w:t>
      </w:r>
      <w:r w:rsidRPr="00AE6908">
        <w:rPr>
          <w:rStyle w:val="Domylnaczcionkaakapitu1"/>
          <w:rFonts w:cs="Times New Roman"/>
          <w:b/>
        </w:rPr>
        <w:t>Zmiana umowy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 Zakazuje się zmian postanowień zawartej umowy lub umowy ramowej w stosunku do treści oferty, na podstawie której dokonano wyboru wykonawcy, chyba że zachodzi co najmniej jedna z następujących okoliczności: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1) zmiany zostały przewidziane w ogłoszeniu o </w:t>
      </w:r>
      <w:r w:rsidRPr="00AE6908">
        <w:rPr>
          <w:rFonts w:eastAsia="Times New Roman" w:cs="Times New Roman"/>
          <w:i/>
          <w:iCs/>
          <w:kern w:val="0"/>
        </w:rPr>
        <w:t>zamówieniu</w:t>
      </w:r>
      <w:r w:rsidRPr="00AE6908">
        <w:rPr>
          <w:rFonts w:eastAsia="Times New Roman" w:cs="Times New Roman"/>
          <w:kern w:val="0"/>
        </w:rPr>
        <w:t xml:space="preserve"> lub specyfikacji istotnych warunków </w:t>
      </w:r>
      <w:r w:rsidRPr="00AE6908">
        <w:rPr>
          <w:rFonts w:eastAsia="Times New Roman" w:cs="Times New Roman"/>
          <w:i/>
          <w:iCs/>
          <w:kern w:val="0"/>
        </w:rPr>
        <w:t>zamówienia</w:t>
      </w:r>
      <w:r w:rsidRPr="00AE6908">
        <w:rPr>
          <w:rFonts w:eastAsia="Times New Roman" w:cs="Times New Roman"/>
          <w:kern w:val="0"/>
        </w:rPr>
        <w:t xml:space="preserve"> w postaci jednoznacznych postanowień umownych, które określają ich zakres, w szczególności możliwość zmiany wysokości wynagrodzenia wykonawcy, i charakter oraz warunki wprowadzenia zmian;</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2) zmiany dotyczą realizacji dodatkowych dostaw, usług lub robót budowlanych od dotychczasowego wykonawcy, nieobjętych </w:t>
      </w:r>
      <w:r w:rsidRPr="00AE6908">
        <w:rPr>
          <w:rFonts w:eastAsia="Times New Roman" w:cs="Times New Roman"/>
          <w:i/>
          <w:iCs/>
          <w:kern w:val="0"/>
        </w:rPr>
        <w:t>zamówieniem</w:t>
      </w:r>
      <w:r w:rsidRPr="00AE6908">
        <w:rPr>
          <w:rFonts w:eastAsia="Times New Roman" w:cs="Times New Roman"/>
          <w:kern w:val="0"/>
        </w:rPr>
        <w:t xml:space="preserve"> podstawowym, o ile stały się niezbędne i zostały spełnione łącznie następujące warunki: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a) zmiana wykonawcy nie może zostać dokonana z powodów ekonomicznych lub technicznych, w szczególności dotyczących zamienności lub interoperacyjności sprzętu, usług lub instalacji, zamówionych w ramach </w:t>
      </w:r>
      <w:r w:rsidRPr="00AE6908">
        <w:rPr>
          <w:rFonts w:eastAsia="Times New Roman" w:cs="Times New Roman"/>
          <w:i/>
          <w:iCs/>
          <w:kern w:val="0"/>
        </w:rPr>
        <w:t>zamówienia</w:t>
      </w:r>
      <w:r w:rsidRPr="00AE6908">
        <w:rPr>
          <w:rFonts w:eastAsia="Times New Roman" w:cs="Times New Roman"/>
          <w:kern w:val="0"/>
        </w:rPr>
        <w:t xml:space="preserve"> podstawowego,</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b) zmiana wykonawcy spowodowałaby istotną niedogodność lub znaczne zwiększenie kosztów dla zamawiającego,</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lastRenderedPageBreak/>
        <w:t xml:space="preserve">c) wartość każdej kolejnej zmiany nie przekracza 50%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lub umowie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3) zostały spełnione łącznie następujące warunki: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a) konieczność zmiany umowy lub umowy ramowej spowodowana jest okolicznościami, których zamawiający, działając z należytą starannością, nie mógł przewidzieć,</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b) wartość zmiany nie przekracza 50%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lub umowie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4) wykonawcę, któremu zamawiający udzielił </w:t>
      </w:r>
      <w:r w:rsidRPr="00AE6908">
        <w:rPr>
          <w:rFonts w:eastAsia="Times New Roman" w:cs="Times New Roman"/>
          <w:i/>
          <w:iCs/>
          <w:kern w:val="0"/>
        </w:rPr>
        <w:t>zamówienia</w:t>
      </w:r>
      <w:r w:rsidRPr="00AE6908">
        <w:rPr>
          <w:rFonts w:eastAsia="Times New Roman" w:cs="Times New Roman"/>
          <w:kern w:val="0"/>
        </w:rPr>
        <w:t>, ma zastąpić nowy wykonawca:</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a) na podstawie postanowień umownych, o których mowa w pkt 1,</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c) w wyniku przejęcia przez zamawiającego zobowiązań wykonawcy względem jego podwykonawców;</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5) zmiany, niezależnie od ich wartości, nie są istotne w rozumieniu ust. 1e;</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6) łączna wartość zmian jest mniejsza niż kwoty określone w przepisach wydanych na podstawie art. 11 ust. 8 i jest mniejsza od 10%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w przypadku </w:t>
      </w:r>
      <w:r w:rsidRPr="00AE6908">
        <w:rPr>
          <w:rFonts w:eastAsia="Times New Roman" w:cs="Times New Roman"/>
          <w:i/>
          <w:iCs/>
          <w:kern w:val="0"/>
        </w:rPr>
        <w:t>zamówień</w:t>
      </w:r>
      <w:r w:rsidRPr="00AE6908">
        <w:rPr>
          <w:rFonts w:eastAsia="Times New Roman" w:cs="Times New Roman"/>
          <w:kern w:val="0"/>
        </w:rPr>
        <w:t xml:space="preserve"> na usługi lub dostawy albo, w przypadku </w:t>
      </w:r>
      <w:r w:rsidRPr="00AE6908">
        <w:rPr>
          <w:rFonts w:eastAsia="Times New Roman" w:cs="Times New Roman"/>
          <w:i/>
          <w:iCs/>
          <w:kern w:val="0"/>
        </w:rPr>
        <w:t>zamówień</w:t>
      </w:r>
      <w:r w:rsidRPr="00AE6908">
        <w:rPr>
          <w:rFonts w:eastAsia="Times New Roman" w:cs="Times New Roman"/>
          <w:kern w:val="0"/>
        </w:rPr>
        <w:t xml:space="preserve"> na roboty budowlane - jest mniejsza od 15%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1a. W przypadkach, o których mowa w ust. 1 pkt 2 i 3 oraz pkt 4 lit. b, zamawiający nie może wprowadzać kolejnych zmian umowy lub umowy ramowej w celu uniknięcia stosowania przepisów ustawy.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1b. W przypadkach, o których mowa w ust. 1 pkt 1, 3 i 6, zmiany postanowień umownych nie mogą prowadzić do zmiany charakteru umowy lub umowy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1c. W przypadkach, o których mowa w ust. 1 pkt 2 i 3, zamawiający, po dokonaniu zmiany umowy, zamieszcza w Biuletynie </w:t>
      </w:r>
      <w:r w:rsidRPr="00AE6908">
        <w:rPr>
          <w:rFonts w:eastAsia="Times New Roman" w:cs="Times New Roman"/>
          <w:i/>
          <w:iCs/>
          <w:kern w:val="0"/>
        </w:rPr>
        <w:t>Zamówień Publicznych</w:t>
      </w:r>
      <w:r w:rsidRPr="00AE6908">
        <w:rPr>
          <w:rFonts w:eastAsia="Times New Roman" w:cs="Times New Roman"/>
          <w:kern w:val="0"/>
        </w:rPr>
        <w:t xml:space="preserve"> lub przekazuje Urzędowi Publikacji Unii Europejskiej ogłoszenie o zmianie umowy.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1d. Jeżeli umowa zawiera postanowienia przewidujące możliwość zmiany wynagrodzenia należnego wykonawcy z powodu okoliczności innych niż zmiana zakresu świadczenia wykonawcy, dopuszczalną wartość zmiany umowy, o której mowa w ust. 1 pkt 2 lit. c, pkt 3 lit. b i pkt 6, ustala się w oparciu o wartość </w:t>
      </w:r>
      <w:r w:rsidRPr="00AE6908">
        <w:rPr>
          <w:rFonts w:eastAsia="Times New Roman" w:cs="Times New Roman"/>
          <w:i/>
          <w:iCs/>
          <w:kern w:val="0"/>
        </w:rPr>
        <w:t>zamówienia</w:t>
      </w:r>
      <w:r w:rsidRPr="00AE6908">
        <w:rPr>
          <w:rFonts w:eastAsia="Times New Roman" w:cs="Times New Roman"/>
          <w:kern w:val="0"/>
        </w:rPr>
        <w:t xml:space="preserve"> określoną pierwotnie, z uwzględnieniem zmian wynikających z tych postanowień.</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1e. Zmianę postanowień zawartych w umowie lub umowie ramowej uznaje się za istotną, jeżeli: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 zmienia ogólny charakter umowy lub umowy ramowej, w stosunku do charakteru umowy lub umowy ramowej w pierwotnym brzmieniu;</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2) nie zmienia ogólnego charakteru umowy lub umowy ramowej i zachodzi co najmniej jedna z następujących okoliczności: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a) zmiana wprowadza warunki, które, gdyby były postawione w postępowaniu o udzielenie </w:t>
      </w:r>
      <w:r w:rsidRPr="00AE6908">
        <w:rPr>
          <w:rFonts w:eastAsia="Times New Roman" w:cs="Times New Roman"/>
          <w:i/>
          <w:iCs/>
          <w:kern w:val="0"/>
        </w:rPr>
        <w:t>zamówienia</w:t>
      </w:r>
      <w:r w:rsidRPr="00AE6908">
        <w:rPr>
          <w:rFonts w:eastAsia="Times New Roman" w:cs="Times New Roman"/>
          <w:kern w:val="0"/>
        </w:rPr>
        <w:t>, to w tym postępowaniu wzięliby lub mogliby wziąć udział inni wykonawcy lub przyjęto by oferty innej treści,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b) zmiana narusza równowagę ekonomiczną umowy lub umowy ramowej na korzyść wykonawcy w sposób nieprzewidziany pierwotnie w umowie lub umowie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c) zmiana znacznie rozszerza lub zmniejsza zakres świadczeń i zobowiązań wynikający z umowy lub umowy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d) polega na zastąpieniu wykonawcy, któremu zamawiający udzielił </w:t>
      </w:r>
      <w:r w:rsidRPr="00AE6908">
        <w:rPr>
          <w:rFonts w:eastAsia="Times New Roman" w:cs="Times New Roman"/>
          <w:i/>
          <w:iCs/>
          <w:kern w:val="0"/>
        </w:rPr>
        <w:t>zamówienia</w:t>
      </w:r>
      <w:r w:rsidRPr="00AE6908">
        <w:rPr>
          <w:rFonts w:eastAsia="Times New Roman" w:cs="Times New Roman"/>
          <w:kern w:val="0"/>
        </w:rPr>
        <w:t>, nowym wykonawcą, w przypadkach innych niż wymienione w ust. 1 pkt 4.</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2. Postanowienie umowne zmienione z naruszeniem ust. 1-1b, 1d i 1e podlega unieważnieniu. Na miejsce unieważnionych postanowień umowy lub umowy ramowej wchodzą postanowienia umowne w pierwotnym brzmieniu.</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lastRenderedPageBreak/>
        <w:t xml:space="preserve">3. Jeżeli zamawiający zamierza zmienić warunki realizacji </w:t>
      </w:r>
      <w:r w:rsidRPr="00AE6908">
        <w:rPr>
          <w:rFonts w:eastAsia="Times New Roman" w:cs="Times New Roman"/>
          <w:i/>
          <w:iCs/>
          <w:kern w:val="0"/>
        </w:rPr>
        <w:t>zamówienia</w:t>
      </w:r>
      <w:r w:rsidRPr="00AE6908">
        <w:rPr>
          <w:rFonts w:eastAsia="Times New Roman" w:cs="Times New Roman"/>
          <w:kern w:val="0"/>
        </w:rPr>
        <w:t xml:space="preserve">, które wykraczają poza zmiany umowy lub umowy ramowej dopuszczalne zgodnie z ust. 1-1b, 1d i 1e obowiązany jest przeprowadzić nowe postępowanie o udzielenie </w:t>
      </w:r>
      <w:r w:rsidRPr="00AE6908">
        <w:rPr>
          <w:rFonts w:eastAsia="Times New Roman" w:cs="Times New Roman"/>
          <w:i/>
          <w:iCs/>
          <w:kern w:val="0"/>
        </w:rPr>
        <w:t>zamówienia</w:t>
      </w:r>
      <w:r w:rsidRPr="00AE6908">
        <w:rPr>
          <w:rFonts w:eastAsia="Times New Roman" w:cs="Times New Roman"/>
          <w:kern w:val="0"/>
        </w:rPr>
        <w:t>.</w:t>
      </w:r>
    </w:p>
    <w:p w:rsidR="00A879FF" w:rsidRPr="00AE6908" w:rsidRDefault="00A879FF" w:rsidP="00A879FF">
      <w:pPr>
        <w:pStyle w:val="Tekstpodstawowywcity"/>
        <w:rPr>
          <w:rFonts w:cs="Times New Roman"/>
          <w:bCs/>
        </w:rPr>
      </w:pPr>
    </w:p>
    <w:p w:rsidR="00A879FF" w:rsidRPr="00AE6908" w:rsidRDefault="00A879FF" w:rsidP="00A879F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13 </w:t>
      </w:r>
      <w:r w:rsidRPr="00AE6908">
        <w:rPr>
          <w:rStyle w:val="Domylnaczcionkaakapitu1"/>
          <w:rFonts w:cs="Times New Roman"/>
          <w:b/>
        </w:rPr>
        <w:t>Postanowienia końcowe</w:t>
      </w:r>
    </w:p>
    <w:p w:rsidR="00A879FF" w:rsidRPr="00AE6908" w:rsidRDefault="00A879FF" w:rsidP="00A879FF">
      <w:pPr>
        <w:jc w:val="both"/>
        <w:rPr>
          <w:rFonts w:cs="Times New Roman"/>
        </w:rPr>
      </w:pPr>
      <w:r w:rsidRPr="00AE6908">
        <w:rPr>
          <w:rFonts w:cs="Times New Roman"/>
        </w:rPr>
        <w:t xml:space="preserve"> </w:t>
      </w:r>
    </w:p>
    <w:p w:rsidR="00A879FF" w:rsidRPr="00AE6908" w:rsidRDefault="00A879FF" w:rsidP="00D61388">
      <w:pPr>
        <w:pStyle w:val="Tekstpodstawowy"/>
        <w:widowControl w:val="0"/>
        <w:numPr>
          <w:ilvl w:val="0"/>
          <w:numId w:val="24"/>
        </w:numPr>
        <w:tabs>
          <w:tab w:val="left" w:pos="284"/>
        </w:tabs>
        <w:suppressAutoHyphens/>
        <w:spacing w:after="0" w:line="100" w:lineRule="atLeast"/>
        <w:ind w:left="0" w:firstLine="0"/>
        <w:jc w:val="both"/>
        <w:textAlignment w:val="baseline"/>
        <w:rPr>
          <w:rFonts w:ascii="Times New Roman" w:hAnsi="Times New Roman"/>
          <w:sz w:val="24"/>
          <w:szCs w:val="24"/>
        </w:rPr>
      </w:pPr>
      <w:r w:rsidRPr="00AE6908">
        <w:rPr>
          <w:rFonts w:ascii="Times New Roman" w:hAnsi="Times New Roman"/>
          <w:sz w:val="24"/>
          <w:szCs w:val="24"/>
        </w:rPr>
        <w:t>Wszelkie zmiany postanowień niniejszej umowy wymagają formy pisemnej pod rygorem nieważności.</w:t>
      </w:r>
    </w:p>
    <w:p w:rsidR="00A879FF" w:rsidRPr="00AE6908" w:rsidRDefault="00A879FF" w:rsidP="00D61388">
      <w:pPr>
        <w:pStyle w:val="Tekstpodstawowy"/>
        <w:widowControl w:val="0"/>
        <w:numPr>
          <w:ilvl w:val="0"/>
          <w:numId w:val="24"/>
        </w:numPr>
        <w:tabs>
          <w:tab w:val="left" w:pos="284"/>
        </w:tabs>
        <w:suppressAutoHyphens/>
        <w:spacing w:after="0" w:line="100" w:lineRule="atLeast"/>
        <w:ind w:left="0" w:firstLine="0"/>
        <w:jc w:val="both"/>
        <w:textAlignment w:val="baseline"/>
        <w:rPr>
          <w:rFonts w:ascii="Times New Roman" w:hAnsi="Times New Roman"/>
          <w:sz w:val="24"/>
          <w:szCs w:val="24"/>
        </w:rPr>
      </w:pPr>
      <w:r w:rsidRPr="00AE6908">
        <w:rPr>
          <w:rFonts w:ascii="Times New Roman" w:hAnsi="Times New Roman"/>
          <w:sz w:val="24"/>
          <w:szCs w:val="24"/>
        </w:rPr>
        <w:t>Ewentualne kwestie sporne wynikłe w trakcie realizacji niniejszej umowy strony rozstrzygać będą polubownie. W przypadku braku porozumienia spory rozstrzygane będą przez sąd powszechny właściwy miejscowo dla Zamawiającego.</w:t>
      </w:r>
    </w:p>
    <w:p w:rsidR="00A879FF" w:rsidRPr="00AE6908" w:rsidRDefault="00A879FF" w:rsidP="00D61388">
      <w:pPr>
        <w:pStyle w:val="Tekstpodstawowy"/>
        <w:widowControl w:val="0"/>
        <w:numPr>
          <w:ilvl w:val="0"/>
          <w:numId w:val="24"/>
        </w:numPr>
        <w:tabs>
          <w:tab w:val="left" w:pos="284"/>
        </w:tabs>
        <w:suppressAutoHyphens/>
        <w:spacing w:after="0" w:line="100" w:lineRule="atLeast"/>
        <w:ind w:left="0" w:firstLine="0"/>
        <w:jc w:val="both"/>
        <w:textAlignment w:val="baseline"/>
        <w:rPr>
          <w:rFonts w:ascii="Times New Roman" w:hAnsi="Times New Roman"/>
          <w:sz w:val="24"/>
          <w:szCs w:val="24"/>
        </w:rPr>
      </w:pPr>
      <w:r w:rsidRPr="00AE6908">
        <w:rPr>
          <w:rFonts w:ascii="Times New Roman" w:hAnsi="Times New Roman"/>
          <w:sz w:val="24"/>
          <w:szCs w:val="24"/>
        </w:rPr>
        <w:t>W sprawach nieuregulowanych niniejszą umową stosuje się przepisy Kodeksu Cywilnego, ustawy Prawo zamówień publicznych, ustawy Prawo budowlane.</w:t>
      </w:r>
    </w:p>
    <w:p w:rsidR="00A879FF" w:rsidRPr="00AE6908" w:rsidRDefault="00A879FF" w:rsidP="00D61388">
      <w:pPr>
        <w:pStyle w:val="Tekstpodstawowy"/>
        <w:widowControl w:val="0"/>
        <w:numPr>
          <w:ilvl w:val="0"/>
          <w:numId w:val="24"/>
        </w:numPr>
        <w:tabs>
          <w:tab w:val="left" w:pos="284"/>
        </w:tabs>
        <w:suppressAutoHyphens/>
        <w:spacing w:after="0" w:line="100" w:lineRule="atLeast"/>
        <w:ind w:left="0" w:firstLine="0"/>
        <w:jc w:val="both"/>
        <w:textAlignment w:val="baseline"/>
        <w:rPr>
          <w:rStyle w:val="Domylnaczcionkaakapitu1"/>
          <w:rFonts w:ascii="Times New Roman" w:hAnsi="Times New Roman"/>
          <w:sz w:val="24"/>
          <w:szCs w:val="24"/>
        </w:rPr>
      </w:pPr>
      <w:r w:rsidRPr="00AE6908">
        <w:rPr>
          <w:rStyle w:val="Domylnaczcionkaakapitu1"/>
          <w:rFonts w:ascii="Times New Roman" w:hAnsi="Times New Roman"/>
          <w:sz w:val="24"/>
          <w:szCs w:val="24"/>
        </w:rPr>
        <w:t>Umowa sporządzona została w dwóch jednobrzmiących egzemplarzach, po jednym dla każdej ze stron.</w:t>
      </w: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Fonts w:ascii="Times New Roman" w:hAnsi="Times New Roman"/>
          <w:sz w:val="24"/>
          <w:szCs w:val="24"/>
        </w:rPr>
      </w:pPr>
      <w:r w:rsidRPr="00AE6908">
        <w:rPr>
          <w:rStyle w:val="Domylnaczcionkaakapitu1"/>
          <w:rFonts w:ascii="Times New Roman" w:hAnsi="Times New Roman"/>
          <w:sz w:val="24"/>
          <w:szCs w:val="24"/>
        </w:rPr>
        <w:tab/>
        <w:t>Zamawiający:</w:t>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t xml:space="preserve">       </w:t>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t xml:space="preserve">      </w:t>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t>Wykonawca:</w:t>
      </w:r>
    </w:p>
    <w:p w:rsidR="003464F4" w:rsidRPr="009E5D67" w:rsidRDefault="00A879FF" w:rsidP="00A879FF">
      <w:pPr>
        <w:pStyle w:val="Standard"/>
        <w:spacing w:line="200" w:lineRule="atLeast"/>
        <w:jc w:val="right"/>
        <w:rPr>
          <w:rFonts w:cs="Times New Roman"/>
        </w:rPr>
      </w:pPr>
      <w:r w:rsidRPr="004F52D0">
        <w:rPr>
          <w:rStyle w:val="Domylnaczcionkaakapitu1"/>
        </w:rPr>
        <w:tab/>
      </w:r>
    </w:p>
    <w:sectPr w:rsidR="003464F4" w:rsidRPr="009E5D67"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F3B" w:rsidRDefault="00401F3B" w:rsidP="00046307">
      <w:r>
        <w:separator/>
      </w:r>
    </w:p>
  </w:endnote>
  <w:endnote w:type="continuationSeparator" w:id="0">
    <w:p w:rsidR="00401F3B" w:rsidRDefault="00401F3B"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F3B" w:rsidRDefault="00401F3B" w:rsidP="00046307">
      <w:r>
        <w:separator/>
      </w:r>
    </w:p>
  </w:footnote>
  <w:footnote w:type="continuationSeparator" w:id="0">
    <w:p w:rsidR="00401F3B" w:rsidRDefault="00401F3B"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0E17256"/>
    <w:multiLevelType w:val="hybridMultilevel"/>
    <w:tmpl w:val="1C5663B2"/>
    <w:lvl w:ilvl="0" w:tplc="F228AA7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EB7154"/>
    <w:multiLevelType w:val="multilevel"/>
    <w:tmpl w:val="82AA5D12"/>
    <w:name w:val="WW8Num8322"/>
    <w:lvl w:ilvl="0">
      <w:start w:val="1"/>
      <w:numFmt w:val="decimal"/>
      <w:lvlText w:val="%1."/>
      <w:lvlJc w:val="left"/>
      <w:pPr>
        <w:tabs>
          <w:tab w:val="num" w:pos="644"/>
        </w:tabs>
        <w:ind w:left="644"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51F1F7D"/>
    <w:multiLevelType w:val="hybridMultilevel"/>
    <w:tmpl w:val="6B146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0F3358C7"/>
    <w:multiLevelType w:val="multilevel"/>
    <w:tmpl w:val="ED407630"/>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1BFC517A"/>
    <w:multiLevelType w:val="hybridMultilevel"/>
    <w:tmpl w:val="EA602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7">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37CB1998"/>
    <w:multiLevelType w:val="multilevel"/>
    <w:tmpl w:val="29F0600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1">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DB212BA"/>
    <w:multiLevelType w:val="multilevel"/>
    <w:tmpl w:val="645C7EE2"/>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360" w:hanging="360"/>
      </w:pPr>
      <w:rPr>
        <w:rFonts w:hint="default"/>
      </w:rPr>
    </w:lvl>
    <w:lvl w:ilvl="2">
      <w:start w:val="1"/>
      <w:numFmt w:val="lowerLetter"/>
      <w:lvlText w:val="%3)"/>
      <w:lvlJc w:val="left"/>
      <w:pPr>
        <w:ind w:left="786"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B94526"/>
    <w:multiLevelType w:val="hybridMultilevel"/>
    <w:tmpl w:val="1932F0FE"/>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4373B35"/>
    <w:multiLevelType w:val="hybridMultilevel"/>
    <w:tmpl w:val="8892EE74"/>
    <w:lvl w:ilvl="0" w:tplc="93943E7C">
      <w:start w:val="1"/>
      <w:numFmt w:val="decimal"/>
      <w:lvlText w:val="%1."/>
      <w:lvlJc w:val="left"/>
      <w:pPr>
        <w:ind w:left="36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8D012CB"/>
    <w:multiLevelType w:val="hybridMultilevel"/>
    <w:tmpl w:val="DDBC00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9D2680E">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7E3F1BDD"/>
    <w:multiLevelType w:val="hybridMultilevel"/>
    <w:tmpl w:val="30104A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4"/>
  </w:num>
  <w:num w:numId="4">
    <w:abstractNumId w:val="23"/>
  </w:num>
  <w:num w:numId="5">
    <w:abstractNumId w:val="5"/>
  </w:num>
  <w:num w:numId="6">
    <w:abstractNumId w:val="19"/>
  </w:num>
  <w:num w:numId="7">
    <w:abstractNumId w:val="12"/>
  </w:num>
  <w:num w:numId="8">
    <w:abstractNumId w:val="9"/>
  </w:num>
  <w:num w:numId="9">
    <w:abstractNumId w:val="21"/>
  </w:num>
  <w:num w:numId="10">
    <w:abstractNumId w:val="31"/>
  </w:num>
  <w:num w:numId="11">
    <w:abstractNumId w:val="11"/>
  </w:num>
  <w:num w:numId="12">
    <w:abstractNumId w:val="6"/>
  </w:num>
  <w:num w:numId="13">
    <w:abstractNumId w:val="10"/>
  </w:num>
  <w:num w:numId="14">
    <w:abstractNumId w:val="10"/>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val="0"/>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0"/>
  </w:num>
  <w:num w:numId="18">
    <w:abstractNumId w:val="1"/>
  </w:num>
  <w:num w:numId="19">
    <w:abstractNumId w:val="20"/>
  </w:num>
  <w:num w:numId="20">
    <w:abstractNumId w:val="16"/>
  </w:num>
  <w:num w:numId="21">
    <w:abstractNumId w:val="28"/>
  </w:num>
  <w:num w:numId="22">
    <w:abstractNumId w:val="15"/>
  </w:num>
  <w:num w:numId="23">
    <w:abstractNumId w:val="22"/>
  </w:num>
  <w:num w:numId="24">
    <w:abstractNumId w:val="13"/>
  </w:num>
  <w:num w:numId="25">
    <w:abstractNumId w:val="8"/>
  </w:num>
  <w:num w:numId="26">
    <w:abstractNumId w:val="4"/>
  </w:num>
  <w:num w:numId="27">
    <w:abstractNumId w:val="17"/>
  </w:num>
  <w:num w:numId="28">
    <w:abstractNumId w:val="3"/>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30"/>
  </w:num>
  <w:num w:numId="32">
    <w:abstractNumId w:val="25"/>
  </w:num>
  <w:num w:numId="33">
    <w:abstractNumId w:val="26"/>
  </w:num>
  <w:num w:numId="34">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5533D"/>
    <w:rsid w:val="000A0019"/>
    <w:rsid w:val="000A3B1D"/>
    <w:rsid w:val="000C2A0F"/>
    <w:rsid w:val="000E65A5"/>
    <w:rsid w:val="001008AD"/>
    <w:rsid w:val="0011026A"/>
    <w:rsid w:val="00146126"/>
    <w:rsid w:val="00146921"/>
    <w:rsid w:val="001575D8"/>
    <w:rsid w:val="0016142B"/>
    <w:rsid w:val="001B5B6A"/>
    <w:rsid w:val="001C7981"/>
    <w:rsid w:val="00224FDA"/>
    <w:rsid w:val="002476DE"/>
    <w:rsid w:val="002A19C9"/>
    <w:rsid w:val="002D0541"/>
    <w:rsid w:val="003054C2"/>
    <w:rsid w:val="003464F4"/>
    <w:rsid w:val="0038776C"/>
    <w:rsid w:val="003B2D11"/>
    <w:rsid w:val="003C5E5E"/>
    <w:rsid w:val="00401F3B"/>
    <w:rsid w:val="00457151"/>
    <w:rsid w:val="004778BF"/>
    <w:rsid w:val="00491D3A"/>
    <w:rsid w:val="00493441"/>
    <w:rsid w:val="004F7B0A"/>
    <w:rsid w:val="00503DFC"/>
    <w:rsid w:val="0052459F"/>
    <w:rsid w:val="00527E1D"/>
    <w:rsid w:val="005322FC"/>
    <w:rsid w:val="005443C6"/>
    <w:rsid w:val="00565FE7"/>
    <w:rsid w:val="00575D48"/>
    <w:rsid w:val="005877A8"/>
    <w:rsid w:val="005D532B"/>
    <w:rsid w:val="00627C94"/>
    <w:rsid w:val="00634ADA"/>
    <w:rsid w:val="00637259"/>
    <w:rsid w:val="00641746"/>
    <w:rsid w:val="00673C31"/>
    <w:rsid w:val="006C53AE"/>
    <w:rsid w:val="006E4810"/>
    <w:rsid w:val="006E7CE9"/>
    <w:rsid w:val="007215E7"/>
    <w:rsid w:val="00733455"/>
    <w:rsid w:val="00746F73"/>
    <w:rsid w:val="007A14C1"/>
    <w:rsid w:val="007F1F8D"/>
    <w:rsid w:val="008044E0"/>
    <w:rsid w:val="00813E04"/>
    <w:rsid w:val="0083747C"/>
    <w:rsid w:val="00846F33"/>
    <w:rsid w:val="008540C5"/>
    <w:rsid w:val="00896EC5"/>
    <w:rsid w:val="008A080C"/>
    <w:rsid w:val="008B0CBE"/>
    <w:rsid w:val="008E551B"/>
    <w:rsid w:val="008F5A3E"/>
    <w:rsid w:val="00907686"/>
    <w:rsid w:val="00931BD6"/>
    <w:rsid w:val="00951012"/>
    <w:rsid w:val="009939A6"/>
    <w:rsid w:val="009A6221"/>
    <w:rsid w:val="009B42AE"/>
    <w:rsid w:val="009E5D67"/>
    <w:rsid w:val="009F04C8"/>
    <w:rsid w:val="009F064E"/>
    <w:rsid w:val="00A1348D"/>
    <w:rsid w:val="00A14074"/>
    <w:rsid w:val="00A154EE"/>
    <w:rsid w:val="00A56C81"/>
    <w:rsid w:val="00A879FF"/>
    <w:rsid w:val="00A96A01"/>
    <w:rsid w:val="00AA0E85"/>
    <w:rsid w:val="00AD0088"/>
    <w:rsid w:val="00AE6908"/>
    <w:rsid w:val="00AF26AE"/>
    <w:rsid w:val="00B15E0D"/>
    <w:rsid w:val="00B8143E"/>
    <w:rsid w:val="00B93B2E"/>
    <w:rsid w:val="00BD0767"/>
    <w:rsid w:val="00BD456A"/>
    <w:rsid w:val="00BF76F9"/>
    <w:rsid w:val="00C0170C"/>
    <w:rsid w:val="00C939A6"/>
    <w:rsid w:val="00CC122F"/>
    <w:rsid w:val="00CC1B3B"/>
    <w:rsid w:val="00CC7150"/>
    <w:rsid w:val="00CD18DC"/>
    <w:rsid w:val="00CF52CA"/>
    <w:rsid w:val="00D063AE"/>
    <w:rsid w:val="00D3245C"/>
    <w:rsid w:val="00D46789"/>
    <w:rsid w:val="00D472EF"/>
    <w:rsid w:val="00D478BC"/>
    <w:rsid w:val="00D56459"/>
    <w:rsid w:val="00D61388"/>
    <w:rsid w:val="00D656C0"/>
    <w:rsid w:val="00D764E4"/>
    <w:rsid w:val="00DC09AA"/>
    <w:rsid w:val="00DF0465"/>
    <w:rsid w:val="00E056F1"/>
    <w:rsid w:val="00E374DD"/>
    <w:rsid w:val="00E432CB"/>
    <w:rsid w:val="00E46424"/>
    <w:rsid w:val="00E656F9"/>
    <w:rsid w:val="00E74656"/>
    <w:rsid w:val="00EE17BC"/>
    <w:rsid w:val="00EF0A73"/>
    <w:rsid w:val="00F04E7D"/>
    <w:rsid w:val="00F15CEB"/>
    <w:rsid w:val="00F70670"/>
    <w:rsid w:val="00F85576"/>
    <w:rsid w:val="00F93634"/>
    <w:rsid w:val="00FA6580"/>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22</Pages>
  <Words>6326</Words>
  <Characters>37956</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59</cp:revision>
  <cp:lastPrinted>2016-08-29T14:45:00Z</cp:lastPrinted>
  <dcterms:created xsi:type="dcterms:W3CDTF">2013-02-11T09:27:00Z</dcterms:created>
  <dcterms:modified xsi:type="dcterms:W3CDTF">2017-08-11T12:07:00Z</dcterms:modified>
</cp:coreProperties>
</file>