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F6" w:rsidRPr="002F29FA" w:rsidRDefault="002F29FA" w:rsidP="00B557D9">
      <w:pPr>
        <w:pStyle w:val="Nagwek5"/>
        <w:autoSpaceDN/>
        <w:spacing w:line="100" w:lineRule="atLeast"/>
        <w:textAlignment w:val="baseline"/>
        <w:rPr>
          <w:rFonts w:cs="Times New Roman"/>
          <w:sz w:val="22"/>
          <w:szCs w:val="22"/>
        </w:rPr>
      </w:pPr>
      <w:r>
        <w:rPr>
          <w:rFonts w:cs="Times New Roman"/>
        </w:rPr>
        <w:t xml:space="preserve">                                                                                                                       </w:t>
      </w:r>
      <w:r w:rsidRPr="002F29FA">
        <w:rPr>
          <w:rFonts w:cs="Times New Roman"/>
          <w:sz w:val="22"/>
          <w:szCs w:val="22"/>
        </w:rPr>
        <w:t>Załącznik nr 8</w:t>
      </w:r>
    </w:p>
    <w:p w:rsidR="002F29FA" w:rsidRPr="002F29FA" w:rsidRDefault="002F29FA" w:rsidP="002F29FA">
      <w:pPr>
        <w:pStyle w:val="Standard"/>
      </w:pPr>
    </w:p>
    <w:p w:rsidR="00331BF6" w:rsidRPr="00504E64" w:rsidRDefault="00331BF6" w:rsidP="00331BF6">
      <w:pPr>
        <w:pStyle w:val="Nagwek5"/>
        <w:numPr>
          <w:ilvl w:val="4"/>
          <w:numId w:val="3"/>
        </w:numPr>
        <w:autoSpaceDN/>
        <w:spacing w:line="100" w:lineRule="atLeast"/>
        <w:jc w:val="center"/>
        <w:textAlignment w:val="baseline"/>
        <w:rPr>
          <w:rFonts w:cs="Times New Roman"/>
        </w:rPr>
      </w:pPr>
      <w:r w:rsidRPr="00504E64">
        <w:rPr>
          <w:rFonts w:cs="Times New Roman"/>
        </w:rPr>
        <w:t>UMOWA INTZ.272.........2017 – projekt umowy</w:t>
      </w:r>
    </w:p>
    <w:p w:rsidR="00331BF6" w:rsidRPr="00504E64" w:rsidRDefault="00331BF6" w:rsidP="00331BF6">
      <w:pPr>
        <w:rPr>
          <w:rFonts w:cs="Times New Roman"/>
          <w:b/>
          <w:bCs/>
        </w:rPr>
      </w:pPr>
    </w:p>
    <w:p w:rsidR="00331BF6" w:rsidRPr="00504E64" w:rsidRDefault="00331BF6" w:rsidP="00331BF6">
      <w:pPr>
        <w:rPr>
          <w:rFonts w:cs="Times New Roman"/>
        </w:rPr>
      </w:pPr>
    </w:p>
    <w:p w:rsidR="00331BF6" w:rsidRPr="00504E64" w:rsidRDefault="00331BF6" w:rsidP="00331BF6">
      <w:pPr>
        <w:pStyle w:val="Standard"/>
        <w:rPr>
          <w:rFonts w:cs="Times New Roman"/>
        </w:rPr>
      </w:pPr>
      <w:r w:rsidRPr="00504E64">
        <w:rPr>
          <w:rFonts w:cs="Times New Roman"/>
        </w:rPr>
        <w:t>Zawarta w dniu  …………………. roku w Rogoźnie</w:t>
      </w:r>
    </w:p>
    <w:p w:rsidR="00331BF6" w:rsidRPr="00504E64" w:rsidRDefault="00331BF6" w:rsidP="00331BF6">
      <w:pPr>
        <w:pStyle w:val="Standard"/>
        <w:jc w:val="both"/>
        <w:rPr>
          <w:rFonts w:cs="Times New Roman"/>
        </w:rPr>
      </w:pPr>
      <w:r w:rsidRPr="00504E64">
        <w:rPr>
          <w:rFonts w:cs="Times New Roman"/>
        </w:rPr>
        <w:t>po przeprowadzeniu postępowania o udzielenie zamówienia publicznego w trybie przetargu nieograniczonego zgodnie z przepisami Ustawy z dnia 29 stycznia 2004 r. Prawo Zamówień Publicznych (tj. Dz. U. z 2015 r., poz. 2164</w:t>
      </w:r>
      <w:r w:rsidR="00B27150">
        <w:rPr>
          <w:rFonts w:cs="Times New Roman"/>
        </w:rPr>
        <w:t xml:space="preserve"> z późn.zm.</w:t>
      </w:r>
      <w:r w:rsidRPr="00504E64">
        <w:rPr>
          <w:rFonts w:cs="Times New Roman"/>
        </w:rPr>
        <w:t>) pomiędzy:</w:t>
      </w:r>
    </w:p>
    <w:p w:rsidR="00331BF6" w:rsidRPr="00504E64" w:rsidRDefault="00331BF6" w:rsidP="00331BF6">
      <w:pPr>
        <w:pStyle w:val="Textbody"/>
        <w:jc w:val="both"/>
        <w:rPr>
          <w:rFonts w:cs="Times New Roman"/>
        </w:rPr>
      </w:pPr>
      <w:r w:rsidRPr="00504E64">
        <w:rPr>
          <w:rFonts w:cs="Times New Roman"/>
          <w:b/>
          <w:bCs/>
        </w:rPr>
        <w:t xml:space="preserve">Gminą Rogoźno, ul. Nowa 2, 64-610 Rogoźno </w:t>
      </w:r>
      <w:r w:rsidRPr="00504E64">
        <w:rPr>
          <w:rFonts w:cs="Times New Roman"/>
        </w:rPr>
        <w:t>zwaną dalej</w:t>
      </w:r>
      <w:r w:rsidRPr="00504E64">
        <w:rPr>
          <w:rFonts w:cs="Times New Roman"/>
          <w:b/>
          <w:bCs/>
        </w:rPr>
        <w:t xml:space="preserve"> Zamawiającym </w:t>
      </w:r>
      <w:r w:rsidRPr="00504E64">
        <w:rPr>
          <w:rFonts w:cs="Times New Roman"/>
        </w:rPr>
        <w:t>reprezentowaną przez:</w:t>
      </w:r>
    </w:p>
    <w:p w:rsidR="00331BF6" w:rsidRPr="00504E64" w:rsidRDefault="00331BF6" w:rsidP="00331BF6">
      <w:pPr>
        <w:pStyle w:val="Textbody"/>
        <w:jc w:val="both"/>
        <w:rPr>
          <w:rFonts w:cs="Times New Roman"/>
          <w:b/>
          <w:bCs/>
        </w:rPr>
      </w:pPr>
      <w:r w:rsidRPr="00504E64">
        <w:rPr>
          <w:rFonts w:cs="Times New Roman"/>
          <w:b/>
          <w:bCs/>
        </w:rPr>
        <w:t xml:space="preserve">Burmistrza Rogoźna – Romana </w:t>
      </w:r>
      <w:proofErr w:type="spellStart"/>
      <w:r w:rsidRPr="00504E64">
        <w:rPr>
          <w:rFonts w:cs="Times New Roman"/>
          <w:b/>
          <w:bCs/>
        </w:rPr>
        <w:t>Szuberskiego</w:t>
      </w:r>
      <w:proofErr w:type="spellEnd"/>
    </w:p>
    <w:p w:rsidR="00331BF6" w:rsidRPr="00504E64" w:rsidRDefault="00331BF6" w:rsidP="00331BF6">
      <w:pPr>
        <w:pStyle w:val="Standard"/>
        <w:jc w:val="both"/>
        <w:rPr>
          <w:rFonts w:cs="Times New Roman"/>
          <w:b/>
          <w:bCs/>
        </w:rPr>
      </w:pPr>
      <w:r w:rsidRPr="00504E64">
        <w:rPr>
          <w:rFonts w:cs="Times New Roman"/>
          <w:b/>
          <w:bCs/>
        </w:rPr>
        <w:t>a</w:t>
      </w:r>
    </w:p>
    <w:p w:rsidR="006477FD" w:rsidRDefault="00331BF6" w:rsidP="00331BF6">
      <w:pPr>
        <w:pStyle w:val="Textbody"/>
        <w:jc w:val="both"/>
        <w:rPr>
          <w:rFonts w:cs="Times New Roman"/>
          <w:bCs/>
        </w:rPr>
      </w:pPr>
      <w:r w:rsidRPr="00504E64">
        <w:rPr>
          <w:rFonts w:cs="Times New Roman"/>
        </w:rPr>
        <w:t xml:space="preserve">……………………. prowadzącym działalność gospodarczą pod nazwą …………………………..……… z siedzibą w …………………………………………., zwanym dalej </w:t>
      </w:r>
      <w:r w:rsidRPr="00504E64">
        <w:rPr>
          <w:rFonts w:cs="Times New Roman"/>
          <w:b/>
          <w:bCs/>
        </w:rPr>
        <w:t>Wykonawcą</w:t>
      </w:r>
      <w:r w:rsidR="006477FD">
        <w:rPr>
          <w:rFonts w:cs="Times New Roman"/>
          <w:b/>
          <w:bCs/>
        </w:rPr>
        <w:t xml:space="preserve"> </w:t>
      </w:r>
      <w:r w:rsidR="006477FD" w:rsidRPr="006477FD">
        <w:rPr>
          <w:rFonts w:cs="Times New Roman"/>
          <w:bCs/>
        </w:rPr>
        <w:t>reprezentowaną przez:</w:t>
      </w:r>
    </w:p>
    <w:p w:rsidR="006477FD" w:rsidRPr="006477FD" w:rsidRDefault="006477FD" w:rsidP="00331BF6">
      <w:pPr>
        <w:pStyle w:val="Textbody"/>
        <w:jc w:val="both"/>
        <w:rPr>
          <w:rFonts w:cs="Times New Roman"/>
          <w:b/>
          <w:bCs/>
        </w:rPr>
      </w:pPr>
      <w:r w:rsidRPr="006477FD">
        <w:rPr>
          <w:rFonts w:cs="Times New Roman"/>
          <w:b/>
          <w:bCs/>
        </w:rPr>
        <w:t>Właściciela   -   ………………………………..</w:t>
      </w:r>
    </w:p>
    <w:p w:rsidR="00331BF6" w:rsidRPr="00504E64" w:rsidRDefault="003677D0" w:rsidP="00331BF6">
      <w:pPr>
        <w:pStyle w:val="Domylnie"/>
        <w:tabs>
          <w:tab w:val="left" w:pos="397"/>
          <w:tab w:val="left" w:pos="1780"/>
        </w:tabs>
        <w:ind w:hanging="397"/>
        <w:jc w:val="both"/>
        <w:rPr>
          <w:rFonts w:cs="Times New Roman"/>
        </w:rPr>
      </w:pPr>
      <w:r>
        <w:rPr>
          <w:rFonts w:cs="Times New Roman"/>
        </w:rPr>
        <w:t xml:space="preserve">      </w:t>
      </w:r>
      <w:r w:rsidR="00331BF6" w:rsidRPr="00504E64">
        <w:rPr>
          <w:rFonts w:cs="Times New Roman"/>
        </w:rPr>
        <w:t>o następującej treści:</w:t>
      </w:r>
    </w:p>
    <w:p w:rsidR="00331BF6" w:rsidRPr="00504E64" w:rsidRDefault="00331BF6" w:rsidP="00331BF6">
      <w:pPr>
        <w:pStyle w:val="Standard"/>
        <w:jc w:val="center"/>
        <w:rPr>
          <w:rFonts w:cs="Times New Roman"/>
          <w:b/>
        </w:rPr>
      </w:pPr>
      <w:r w:rsidRPr="00504E64">
        <w:rPr>
          <w:rFonts w:cs="Times New Roman"/>
          <w:b/>
        </w:rPr>
        <w:t>§ 1 Przedmiot umowy</w:t>
      </w:r>
    </w:p>
    <w:p w:rsidR="00331BF6" w:rsidRPr="00504E64" w:rsidRDefault="00331BF6" w:rsidP="00331BF6">
      <w:pPr>
        <w:pStyle w:val="Standard"/>
        <w:jc w:val="center"/>
        <w:rPr>
          <w:rFonts w:cs="Times New Roman"/>
          <w:b/>
        </w:rPr>
      </w:pPr>
    </w:p>
    <w:p w:rsidR="00331BF6" w:rsidRPr="004B7F92" w:rsidRDefault="00331BF6" w:rsidP="004B7F92">
      <w:pPr>
        <w:pStyle w:val="Standard"/>
        <w:tabs>
          <w:tab w:val="left" w:pos="426"/>
        </w:tabs>
        <w:jc w:val="both"/>
        <w:rPr>
          <w:rFonts w:cs="Times New Roman"/>
        </w:rPr>
      </w:pPr>
      <w:r w:rsidRPr="00504E64">
        <w:rPr>
          <w:rFonts w:cs="Times New Roman"/>
        </w:rPr>
        <w:t>P</w:t>
      </w:r>
      <w:r w:rsidR="00A413F6">
        <w:rPr>
          <w:rFonts w:cs="Times New Roman"/>
        </w:rPr>
        <w:t>rzedmiotem niniejszej umowy są</w:t>
      </w:r>
      <w:r w:rsidRPr="00504E64">
        <w:rPr>
          <w:rFonts w:cs="Times New Roman"/>
        </w:rPr>
        <w:t xml:space="preserve"> </w:t>
      </w:r>
      <w:r w:rsidRPr="00504E64">
        <w:rPr>
          <w:rFonts w:cs="Times New Roman"/>
          <w:b/>
        </w:rPr>
        <w:t>„</w:t>
      </w:r>
      <w:r w:rsidR="004B7F92" w:rsidRPr="004B7F92">
        <w:rPr>
          <w:rFonts w:cs="Times New Roman"/>
          <w:b/>
        </w:rPr>
        <w:t>Przeglądy oraz wyczyszczenie urządzeń oczyszczających</w:t>
      </w:r>
      <w:r w:rsidR="004B7F92">
        <w:rPr>
          <w:rFonts w:cs="Times New Roman"/>
          <w:b/>
        </w:rPr>
        <w:t xml:space="preserve"> ścieki </w:t>
      </w:r>
      <w:r w:rsidR="004B7F92" w:rsidRPr="004B7F92">
        <w:rPr>
          <w:rFonts w:cs="Times New Roman"/>
          <w:b/>
        </w:rPr>
        <w:t>opadowe w Rogoźnie  w roku 2017</w:t>
      </w:r>
      <w:r w:rsidR="008411E0" w:rsidRPr="004B7F92">
        <w:rPr>
          <w:rFonts w:eastAsia="Times New Roman" w:cs="Times New Roman"/>
          <w:b/>
          <w:bCs/>
          <w:color w:val="000000"/>
        </w:rPr>
        <w:t xml:space="preserve"> </w:t>
      </w:r>
      <w:r w:rsidRPr="004B7F92">
        <w:rPr>
          <w:rFonts w:cs="Times New Roman"/>
          <w:b/>
        </w:rPr>
        <w:t>”</w:t>
      </w:r>
    </w:p>
    <w:p w:rsidR="00C9659B" w:rsidRPr="00D651C8" w:rsidRDefault="004B7F92" w:rsidP="00C9659B">
      <w:pPr>
        <w:pStyle w:val="Standard"/>
        <w:jc w:val="both"/>
        <w:rPr>
          <w:rFonts w:cs="Times New Roman"/>
          <w:iCs/>
        </w:rPr>
      </w:pPr>
      <w:r>
        <w:rPr>
          <w:rFonts w:eastAsia="TimesNewRomanPS-BoldMT" w:cs="Times New Roman"/>
          <w:iCs/>
        </w:rPr>
        <w:t xml:space="preserve"> </w:t>
      </w:r>
    </w:p>
    <w:p w:rsidR="00175CC6" w:rsidRPr="009A03C4" w:rsidRDefault="004B7F92" w:rsidP="00175CC6">
      <w:pPr>
        <w:pStyle w:val="Akapitzlist"/>
        <w:spacing w:line="100" w:lineRule="atLeast"/>
        <w:ind w:left="0"/>
        <w:jc w:val="both"/>
        <w:rPr>
          <w:rFonts w:ascii="Times New Roman" w:hAnsi="Times New Roman"/>
          <w:iCs/>
          <w:sz w:val="24"/>
          <w:szCs w:val="24"/>
        </w:rPr>
      </w:pPr>
      <w:r w:rsidRPr="00175CC6">
        <w:rPr>
          <w:iCs/>
          <w:sz w:val="24"/>
          <w:szCs w:val="24"/>
        </w:rPr>
        <w:t xml:space="preserve"> </w:t>
      </w:r>
      <w:r w:rsidR="00175CC6" w:rsidRPr="00175CC6">
        <w:rPr>
          <w:rFonts w:ascii="Times New Roman" w:hAnsi="Times New Roman"/>
          <w:iCs/>
          <w:sz w:val="24"/>
          <w:szCs w:val="24"/>
        </w:rPr>
        <w:t>Zadanie</w:t>
      </w:r>
      <w:r w:rsidR="00175CC6" w:rsidRPr="00175CC6">
        <w:rPr>
          <w:rFonts w:ascii="Times New Roman" w:hAnsi="Times New Roman"/>
          <w:iCs/>
        </w:rPr>
        <w:t xml:space="preserve"> </w:t>
      </w:r>
      <w:r w:rsidR="00175CC6" w:rsidRPr="009A03C4">
        <w:rPr>
          <w:rFonts w:ascii="Times New Roman" w:hAnsi="Times New Roman"/>
          <w:iCs/>
          <w:sz w:val="24"/>
          <w:szCs w:val="24"/>
        </w:rPr>
        <w:t xml:space="preserve"> dotyczy dwukrotnego, w okresie objętym zamówieniem przeglądu eksploatacyjnego (wiosną i jesienią) oraz wyczyszczenia, odbioru i utylizacji zgromadzonych </w:t>
      </w:r>
      <w:r w:rsidR="00175CC6" w:rsidRPr="009A03C4">
        <w:rPr>
          <w:rFonts w:ascii="Times New Roman" w:hAnsi="Times New Roman"/>
          <w:iCs/>
          <w:sz w:val="24"/>
          <w:szCs w:val="24"/>
        </w:rPr>
        <w:br/>
        <w:t xml:space="preserve">i powstających w wyniku tej usługi odpadów z 11 separatorów związków ropopochodnych, </w:t>
      </w:r>
      <w:r w:rsidR="00175CC6" w:rsidRPr="009A03C4">
        <w:rPr>
          <w:rFonts w:ascii="Times New Roman" w:hAnsi="Times New Roman"/>
          <w:iCs/>
          <w:sz w:val="24"/>
          <w:szCs w:val="24"/>
        </w:rPr>
        <w:br/>
        <w:t xml:space="preserve">1 osadnika przed separatorem oraz 5 piaskowników. </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Uwaga!</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 xml:space="preserve">Jeden z piaskowników jest przykryty płytami prefabrykowanymi, które przed wyczyszczeniem separatora należy zdjąć, a po jego wyczyszczeniu ponownie przykryć płytami. </w:t>
      </w:r>
    </w:p>
    <w:p w:rsidR="00175CC6" w:rsidRPr="009A03C4" w:rsidRDefault="00175CC6" w:rsidP="00175CC6">
      <w:pPr>
        <w:pStyle w:val="Akapitzlist"/>
        <w:spacing w:line="100" w:lineRule="atLeast"/>
        <w:ind w:left="0"/>
        <w:jc w:val="both"/>
        <w:rPr>
          <w:rFonts w:ascii="Times New Roman" w:hAnsi="Times New Roman"/>
          <w:b/>
          <w:iCs/>
          <w:sz w:val="24"/>
          <w:szCs w:val="24"/>
        </w:rPr>
      </w:pPr>
      <w:r w:rsidRPr="009A03C4">
        <w:rPr>
          <w:rFonts w:ascii="Times New Roman" w:hAnsi="Times New Roman"/>
          <w:b/>
          <w:iCs/>
          <w:sz w:val="24"/>
          <w:szCs w:val="24"/>
        </w:rPr>
        <w:t xml:space="preserve">Orientacyjny ciężar pojedynczej płyty o wymiarach 3,50 m </w:t>
      </w:r>
      <w:r w:rsidR="006477FD">
        <w:rPr>
          <w:rFonts w:ascii="Times New Roman" w:hAnsi="Times New Roman"/>
          <w:b/>
          <w:iCs/>
          <w:sz w:val="24"/>
          <w:szCs w:val="24"/>
        </w:rPr>
        <w:t xml:space="preserve">x 1,50 m i grubości 12 cm </w:t>
      </w:r>
      <w:r w:rsidRPr="009A03C4">
        <w:rPr>
          <w:rFonts w:ascii="Times New Roman" w:hAnsi="Times New Roman"/>
          <w:b/>
          <w:iCs/>
          <w:sz w:val="24"/>
          <w:szCs w:val="24"/>
        </w:rPr>
        <w:t>wynosi ok. 1,6 t.</w:t>
      </w:r>
    </w:p>
    <w:p w:rsidR="00175CC6" w:rsidRPr="009A03C4" w:rsidRDefault="00175CC6" w:rsidP="00175CC6">
      <w:pPr>
        <w:pStyle w:val="Akapitzlist"/>
        <w:spacing w:line="100" w:lineRule="atLeast"/>
        <w:ind w:left="0"/>
        <w:jc w:val="both"/>
        <w:rPr>
          <w:rFonts w:ascii="Times New Roman" w:hAnsi="Times New Roman"/>
          <w:b/>
          <w:iCs/>
          <w:sz w:val="24"/>
          <w:szCs w:val="24"/>
        </w:rPr>
      </w:pPr>
    </w:p>
    <w:p w:rsidR="00175CC6" w:rsidRPr="009A03C4" w:rsidRDefault="00B27150" w:rsidP="00175CC6">
      <w:pPr>
        <w:pStyle w:val="Akapitzlist"/>
        <w:spacing w:line="100" w:lineRule="atLeast"/>
        <w:ind w:left="0"/>
        <w:jc w:val="both"/>
        <w:rPr>
          <w:rFonts w:ascii="Times New Roman" w:hAnsi="Times New Roman"/>
          <w:iCs/>
          <w:sz w:val="24"/>
          <w:szCs w:val="24"/>
        </w:rPr>
      </w:pPr>
      <w:r>
        <w:rPr>
          <w:rFonts w:ascii="Times New Roman" w:hAnsi="Times New Roman"/>
          <w:iCs/>
          <w:sz w:val="24"/>
          <w:szCs w:val="24"/>
        </w:rPr>
        <w:t>S</w:t>
      </w:r>
      <w:r w:rsidR="00175CC6" w:rsidRPr="009A03C4">
        <w:rPr>
          <w:rFonts w:ascii="Times New Roman" w:hAnsi="Times New Roman"/>
          <w:iCs/>
          <w:sz w:val="24"/>
          <w:szCs w:val="24"/>
        </w:rPr>
        <w:t>zczegółowy zakres obowiązków Wykonawcy obejmuje: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Usunięcie zgromadzonych w separatorach, osadniku i piaskownikach osadów mogących zawierać związki ropopochodne oraz wody;</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Wyciagnięcie z separatorów sekcji żaluzjowych i ich wyczyszczenie;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Oczyszczenie i osuszenie poszczególnych elementów separatorów i osadnika;</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Zamontowanie sekcji żaluzjowych;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Transport odpadów do neutralizacji za pomocą specjalistycznego pojazdu, spełniając wymagania w odniesieniu transportu materiałów niebezpiecznych;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Unieszkodliwienie odebranych odpadów niebezpiecznych;</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Napełnienie separatorów czystą wodą , aż do przelewu na wylocie;</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Uporządkowanie terenu wokół separatorów i osadnika;</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 xml:space="preserve">Sporządzenie dokumentów (wymaganych prawem) związanych z konserwacją separatorów i osadnika oraz odbiorem niebezpiecznych odpadów i niezwłoczne przekazanie ich Zamawiającemu. Wykonawca jest zobowiązany do sporządzenia </w:t>
      </w:r>
      <w:r w:rsidRPr="009A03C4">
        <w:rPr>
          <w:rFonts w:ascii="Times New Roman" w:hAnsi="Times New Roman"/>
          <w:iCs/>
          <w:sz w:val="24"/>
          <w:szCs w:val="24"/>
        </w:rPr>
        <w:lastRenderedPageBreak/>
        <w:t>protokołu z przeprowadzonych czynności oraz załączenia Karty Przekazania Odpadu. Wykonawca jest zobowiązany do założenia Książki eksploatacji separatora substancji ropopochodnych oraz do dokonania wpisu potwierdzającego wykonanie usługi.</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Wykonawca zobowiązany jest do poinformowania Zamawiającego o terminie wykonania usługi.</w:t>
      </w:r>
    </w:p>
    <w:p w:rsidR="00175CC6" w:rsidRPr="009A03C4" w:rsidRDefault="00175CC6" w:rsidP="00175CC6">
      <w:pPr>
        <w:pStyle w:val="Akapitzlist"/>
        <w:numPr>
          <w:ilvl w:val="0"/>
          <w:numId w:val="24"/>
        </w:numPr>
        <w:spacing w:line="100" w:lineRule="atLeast"/>
        <w:jc w:val="both"/>
        <w:rPr>
          <w:rFonts w:ascii="Times New Roman" w:hAnsi="Times New Roman"/>
          <w:iCs/>
          <w:sz w:val="24"/>
          <w:szCs w:val="24"/>
        </w:rPr>
      </w:pPr>
      <w:r w:rsidRPr="009A03C4">
        <w:rPr>
          <w:rFonts w:ascii="Times New Roman" w:hAnsi="Times New Roman"/>
          <w:iCs/>
          <w:sz w:val="24"/>
          <w:szCs w:val="24"/>
        </w:rPr>
        <w:t>Zamawiający ma prawo kontroli jakości wykonywanej usługi na każdym jej etapie.</w:t>
      </w:r>
    </w:p>
    <w:p w:rsidR="00175CC6" w:rsidRPr="009A03C4" w:rsidRDefault="00175CC6" w:rsidP="00175CC6">
      <w:pPr>
        <w:pStyle w:val="Akapitzlist"/>
        <w:spacing w:line="100" w:lineRule="atLeast"/>
        <w:jc w:val="both"/>
        <w:rPr>
          <w:rFonts w:ascii="Times New Roman" w:hAnsi="Times New Roman"/>
          <w:iCs/>
          <w:sz w:val="24"/>
          <w:szCs w:val="24"/>
        </w:rPr>
      </w:pPr>
    </w:p>
    <w:p w:rsidR="00175CC6" w:rsidRPr="009A03C4" w:rsidRDefault="00175CC6" w:rsidP="00175CC6">
      <w:pPr>
        <w:pStyle w:val="Akapitzlist"/>
        <w:spacing w:line="100" w:lineRule="atLeast"/>
        <w:jc w:val="both"/>
        <w:rPr>
          <w:rFonts w:ascii="Times New Roman" w:hAnsi="Times New Roman"/>
          <w:iCs/>
          <w:sz w:val="24"/>
          <w:szCs w:val="24"/>
        </w:rPr>
      </w:pPr>
      <w:r w:rsidRPr="009A03C4">
        <w:rPr>
          <w:rFonts w:ascii="Times New Roman" w:hAnsi="Times New Roman"/>
          <w:iCs/>
          <w:sz w:val="24"/>
          <w:szCs w:val="24"/>
        </w:rPr>
        <w:t xml:space="preserve">Wykonawca wykona przedmiot zamówienia jego sprzętem i narzędziami </w:t>
      </w:r>
      <w:r w:rsidRPr="009A03C4">
        <w:rPr>
          <w:rFonts w:ascii="Times New Roman" w:hAnsi="Times New Roman"/>
          <w:iCs/>
          <w:sz w:val="24"/>
          <w:szCs w:val="24"/>
        </w:rPr>
        <w:br/>
        <w:t>z zachowaniem zasad bhp oraz obowiązujących standardów wykonawstwa.</w:t>
      </w:r>
    </w:p>
    <w:p w:rsidR="00175CC6" w:rsidRPr="009A03C4" w:rsidRDefault="00175CC6" w:rsidP="00175CC6">
      <w:pPr>
        <w:pStyle w:val="Akapitzlist"/>
        <w:spacing w:line="100" w:lineRule="atLeast"/>
        <w:jc w:val="both"/>
        <w:rPr>
          <w:rFonts w:ascii="Times New Roman" w:hAnsi="Times New Roman"/>
          <w:iCs/>
          <w:sz w:val="24"/>
          <w:szCs w:val="24"/>
        </w:rPr>
      </w:pPr>
    </w:p>
    <w:p w:rsidR="00175CC6" w:rsidRPr="009A03C4" w:rsidRDefault="00175CC6" w:rsidP="00175CC6">
      <w:pPr>
        <w:pStyle w:val="Akapitzlist"/>
        <w:spacing w:line="100" w:lineRule="atLeast"/>
        <w:jc w:val="both"/>
        <w:rPr>
          <w:rFonts w:ascii="Times New Roman" w:hAnsi="Times New Roman"/>
          <w:b/>
          <w:iCs/>
          <w:sz w:val="24"/>
          <w:szCs w:val="24"/>
        </w:rPr>
      </w:pPr>
      <w:r w:rsidRPr="009A03C4">
        <w:rPr>
          <w:rFonts w:ascii="Times New Roman" w:hAnsi="Times New Roman"/>
          <w:b/>
          <w:iCs/>
          <w:sz w:val="24"/>
          <w:szCs w:val="24"/>
        </w:rPr>
        <w:t>W celu zapoznania z lokalizacją i warunkami dojazdu do urządzeń Zamawiający dopuszcza możliwość przeprowadzenia wizji lokalnej z udziałem Wykonawców przed złożeniem oferty, w terminach określonych w art. 38 ustawy PZP.</w:t>
      </w:r>
    </w:p>
    <w:p w:rsidR="00175CC6" w:rsidRPr="009A03C4" w:rsidRDefault="00175CC6" w:rsidP="00175CC6">
      <w:pPr>
        <w:jc w:val="both"/>
        <w:rPr>
          <w:rFonts w:cs="Times New Roman"/>
          <w:b/>
        </w:rPr>
      </w:pPr>
      <w:r w:rsidRPr="009A03C4">
        <w:rPr>
          <w:rFonts w:cs="Times New Roman"/>
          <w:b/>
          <w:u w:val="single"/>
        </w:rPr>
        <w:t>Zestawienie typów separatorów oraz ich objętość czynna</w:t>
      </w:r>
      <w:r w:rsidRPr="009A03C4">
        <w:rPr>
          <w:rFonts w:cs="Times New Roman"/>
          <w:b/>
        </w:rPr>
        <w:t xml:space="preserve">: </w:t>
      </w:r>
    </w:p>
    <w:p w:rsidR="00175CC6" w:rsidRPr="009A03C4" w:rsidRDefault="00175CC6" w:rsidP="00175CC6">
      <w:pPr>
        <w:rPr>
          <w:rFonts w:cs="Times New Roman"/>
        </w:rPr>
      </w:pP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175CC6" w:rsidRPr="009A03C4" w:rsidTr="00356708">
        <w:trPr>
          <w:trHeight w:val="456"/>
        </w:trPr>
        <w:tc>
          <w:tcPr>
            <w:tcW w:w="568" w:type="dxa"/>
            <w:shd w:val="clear" w:color="auto" w:fill="auto"/>
          </w:tcPr>
          <w:p w:rsidR="00175CC6" w:rsidRPr="009A03C4" w:rsidRDefault="00175CC6" w:rsidP="00356708">
            <w:pPr>
              <w:jc w:val="center"/>
              <w:rPr>
                <w:rFonts w:cs="Times New Roman"/>
                <w:b/>
              </w:rPr>
            </w:pPr>
            <w:r w:rsidRPr="009A03C4">
              <w:rPr>
                <w:rFonts w:cs="Times New Roman"/>
                <w:b/>
              </w:rPr>
              <w:t>l.p.</w:t>
            </w:r>
          </w:p>
        </w:tc>
        <w:tc>
          <w:tcPr>
            <w:tcW w:w="3119" w:type="dxa"/>
            <w:shd w:val="clear" w:color="auto" w:fill="auto"/>
          </w:tcPr>
          <w:p w:rsidR="00175CC6" w:rsidRPr="009A03C4" w:rsidRDefault="00175CC6" w:rsidP="00356708">
            <w:pPr>
              <w:jc w:val="center"/>
              <w:rPr>
                <w:rFonts w:cs="Times New Roman"/>
                <w:b/>
              </w:rPr>
            </w:pPr>
            <w:r w:rsidRPr="009A03C4">
              <w:rPr>
                <w:rFonts w:cs="Times New Roman"/>
                <w:b/>
              </w:rPr>
              <w:t>Adres separatora</w:t>
            </w:r>
          </w:p>
        </w:tc>
        <w:tc>
          <w:tcPr>
            <w:tcW w:w="3827" w:type="dxa"/>
            <w:shd w:val="clear" w:color="auto" w:fill="auto"/>
          </w:tcPr>
          <w:p w:rsidR="00175CC6" w:rsidRPr="009A03C4" w:rsidRDefault="00175CC6" w:rsidP="00356708">
            <w:pPr>
              <w:jc w:val="center"/>
              <w:rPr>
                <w:rFonts w:cs="Times New Roman"/>
                <w:b/>
              </w:rPr>
            </w:pPr>
            <w:r w:rsidRPr="009A03C4">
              <w:rPr>
                <w:rFonts w:cs="Times New Roman"/>
                <w:b/>
              </w:rPr>
              <w:t>Typ</w:t>
            </w:r>
          </w:p>
        </w:tc>
        <w:tc>
          <w:tcPr>
            <w:tcW w:w="2035" w:type="dxa"/>
            <w:shd w:val="clear" w:color="auto" w:fill="auto"/>
          </w:tcPr>
          <w:p w:rsidR="00175CC6" w:rsidRPr="009A03C4" w:rsidRDefault="00175CC6" w:rsidP="00356708">
            <w:pPr>
              <w:jc w:val="center"/>
              <w:rPr>
                <w:rFonts w:cs="Times New Roman"/>
                <w:b/>
              </w:rPr>
            </w:pPr>
            <w:r w:rsidRPr="009A03C4">
              <w:rPr>
                <w:rFonts w:cs="Times New Roman"/>
                <w:b/>
              </w:rPr>
              <w:t xml:space="preserve">Objętość czynna </w:t>
            </w:r>
          </w:p>
          <w:p w:rsidR="00175CC6" w:rsidRPr="009A03C4" w:rsidRDefault="00175CC6" w:rsidP="00356708">
            <w:pPr>
              <w:jc w:val="center"/>
              <w:rPr>
                <w:rFonts w:cs="Times New Roman"/>
                <w:b/>
              </w:rPr>
            </w:pPr>
            <w:r w:rsidRPr="009A03C4">
              <w:rPr>
                <w:rFonts w:cs="Times New Roman"/>
                <w:b/>
              </w:rPr>
              <w:t>[m3]</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 – przy moście kolejowym nad rzeką Wełna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10/100/2000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4,427</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2</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 – nad rzeką Wełna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 150/5100 S + osadnik OS 3000/15,0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12,364 + 13,989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3</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 przy oczyszczalni ścieków</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40/400/4000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8,635</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4</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ul. Fabryczna – teren b. </w:t>
            </w:r>
            <w:proofErr w:type="spellStart"/>
            <w:r w:rsidRPr="009A03C4">
              <w:rPr>
                <w:rFonts w:cs="Times New Roman"/>
              </w:rPr>
              <w:t>Rofamy</w:t>
            </w:r>
            <w:proofErr w:type="spellEnd"/>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50/500/54000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11,799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5</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Smolary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50/500/54000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11,799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6</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Lipowa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15/150/1500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4,082</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7</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Promenada (dojazd od ul. Kościelnej)</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8</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przy Promenadzie (dojazd od Pl. K. Marcinkowskiego)</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40/400/4000 S</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8,635</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9</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przy Promenadzie i SP 2 (dojazd od ul. </w:t>
            </w:r>
            <w:proofErr w:type="spellStart"/>
            <w:r w:rsidRPr="009A03C4">
              <w:rPr>
                <w:rFonts w:cs="Times New Roman"/>
              </w:rPr>
              <w:t>M.Poznańskiej</w:t>
            </w:r>
            <w:proofErr w:type="spellEnd"/>
            <w:r w:rsidRPr="009A03C4">
              <w:rPr>
                <w:rFonts w:cs="Times New Roman"/>
              </w:rPr>
              <w:t>)</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10/100/2000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4,4427</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10</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przy KŻ KOTWICA (dojazd od ul. M. Poznańskiej</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Rogoźno, przy Cmentarzu Ewangelickim (dojazd od ul. </w:t>
            </w:r>
            <w:proofErr w:type="spellStart"/>
            <w:r w:rsidRPr="009A03C4">
              <w:rPr>
                <w:rFonts w:cs="Times New Roman"/>
              </w:rPr>
              <w:t>W.Poznańskiej</w:t>
            </w:r>
            <w:proofErr w:type="spellEnd"/>
            <w:r w:rsidRPr="009A03C4">
              <w:rPr>
                <w:rFonts w:cs="Times New Roman"/>
              </w:rPr>
              <w:t>)</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 xml:space="preserve">UNICON – </w:t>
            </w:r>
            <w:proofErr w:type="spellStart"/>
            <w:r w:rsidRPr="009A03C4">
              <w:rPr>
                <w:rFonts w:cs="Times New Roman"/>
              </w:rPr>
              <w:t>lamelowy</w:t>
            </w:r>
            <w:proofErr w:type="spellEnd"/>
          </w:p>
          <w:p w:rsidR="00175CC6" w:rsidRPr="009A03C4" w:rsidRDefault="00175CC6" w:rsidP="00356708">
            <w:pPr>
              <w:jc w:val="center"/>
              <w:rPr>
                <w:rFonts w:cs="Times New Roman"/>
              </w:rPr>
            </w:pPr>
            <w:r w:rsidRPr="009A03C4">
              <w:rPr>
                <w:rFonts w:cs="Times New Roman"/>
              </w:rPr>
              <w:t>ESL-H 20/200/2000</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4,679</w:t>
            </w:r>
          </w:p>
        </w:tc>
      </w:tr>
    </w:tbl>
    <w:p w:rsidR="00175CC6" w:rsidRPr="009A03C4" w:rsidRDefault="00175CC6" w:rsidP="00175CC6">
      <w:pPr>
        <w:pStyle w:val="Akapitzlist"/>
        <w:spacing w:line="100" w:lineRule="atLeast"/>
        <w:jc w:val="both"/>
        <w:rPr>
          <w:rFonts w:ascii="Times New Roman" w:hAnsi="Times New Roman"/>
          <w:iCs/>
          <w:sz w:val="24"/>
          <w:szCs w:val="24"/>
        </w:rPr>
      </w:pPr>
    </w:p>
    <w:p w:rsidR="00175CC6" w:rsidRPr="009A03C4" w:rsidRDefault="00175CC6" w:rsidP="00175CC6">
      <w:pPr>
        <w:pStyle w:val="Akapitzlist"/>
        <w:spacing w:line="100" w:lineRule="atLeast"/>
        <w:jc w:val="both"/>
        <w:rPr>
          <w:rFonts w:ascii="Times New Roman" w:hAnsi="Times New Roman"/>
          <w:b/>
          <w:iCs/>
          <w:sz w:val="24"/>
          <w:szCs w:val="24"/>
        </w:rPr>
      </w:pPr>
      <w:r w:rsidRPr="009A03C4">
        <w:rPr>
          <w:rFonts w:ascii="Times New Roman" w:hAnsi="Times New Roman"/>
          <w:b/>
          <w:iCs/>
          <w:sz w:val="24"/>
          <w:szCs w:val="24"/>
        </w:rPr>
        <w:t>Zestawienie piaskowników</w:t>
      </w:r>
    </w:p>
    <w:tbl>
      <w:tblPr>
        <w:tblW w:w="95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119"/>
        <w:gridCol w:w="3827"/>
        <w:gridCol w:w="2035"/>
      </w:tblGrid>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1</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Łąkowa</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jednokanałowy,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24,565</w:t>
            </w:r>
          </w:p>
        </w:tc>
      </w:tr>
      <w:tr w:rsidR="00175CC6" w:rsidRPr="009A03C4" w:rsidTr="00356708">
        <w:trPr>
          <w:trHeight w:val="482"/>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lastRenderedPageBreak/>
              <w:t>2</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(przy oczyszczalni ścieków)</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4,378</w:t>
            </w:r>
          </w:p>
        </w:tc>
      </w:tr>
      <w:tr w:rsidR="00175CC6" w:rsidRPr="009A03C4" w:rsidTr="00356708">
        <w:trPr>
          <w:trHeight w:val="456"/>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3</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Fabryczna (teren byłej ROFAMY)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5,16</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4</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Smolary</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otwarty</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3,325</w:t>
            </w:r>
          </w:p>
        </w:tc>
      </w:tr>
      <w:tr w:rsidR="00175CC6" w:rsidRPr="009A03C4" w:rsidTr="00356708">
        <w:trPr>
          <w:trHeight w:val="457"/>
        </w:trPr>
        <w:tc>
          <w:tcPr>
            <w:tcW w:w="568" w:type="dxa"/>
            <w:shd w:val="clear" w:color="auto" w:fill="auto"/>
            <w:vAlign w:val="center"/>
          </w:tcPr>
          <w:p w:rsidR="00175CC6" w:rsidRPr="009A03C4" w:rsidRDefault="00175CC6" w:rsidP="00356708">
            <w:pPr>
              <w:jc w:val="center"/>
              <w:rPr>
                <w:rFonts w:cs="Times New Roman"/>
              </w:rPr>
            </w:pPr>
            <w:r w:rsidRPr="009A03C4">
              <w:rPr>
                <w:rFonts w:cs="Times New Roman"/>
              </w:rPr>
              <w:t>5</w:t>
            </w:r>
          </w:p>
        </w:tc>
        <w:tc>
          <w:tcPr>
            <w:tcW w:w="3119" w:type="dxa"/>
            <w:shd w:val="clear" w:color="auto" w:fill="auto"/>
            <w:vAlign w:val="center"/>
          </w:tcPr>
          <w:p w:rsidR="00175CC6" w:rsidRPr="009A03C4" w:rsidRDefault="00175CC6" w:rsidP="00356708">
            <w:pPr>
              <w:jc w:val="center"/>
              <w:rPr>
                <w:rFonts w:cs="Times New Roman"/>
              </w:rPr>
            </w:pPr>
            <w:r w:rsidRPr="009A03C4">
              <w:rPr>
                <w:rFonts w:cs="Times New Roman"/>
              </w:rPr>
              <w:t>Rogoźno, ul. Wągrowiecka (przy moście na Małej Wełnie)</w:t>
            </w:r>
          </w:p>
        </w:tc>
        <w:tc>
          <w:tcPr>
            <w:tcW w:w="3827" w:type="dxa"/>
            <w:shd w:val="clear" w:color="auto" w:fill="auto"/>
            <w:vAlign w:val="center"/>
          </w:tcPr>
          <w:p w:rsidR="00175CC6" w:rsidRPr="009A03C4" w:rsidRDefault="00175CC6" w:rsidP="00356708">
            <w:pPr>
              <w:jc w:val="center"/>
              <w:rPr>
                <w:rFonts w:cs="Times New Roman"/>
              </w:rPr>
            </w:pPr>
            <w:r w:rsidRPr="009A03C4">
              <w:rPr>
                <w:rFonts w:cs="Times New Roman"/>
              </w:rPr>
              <w:t>Betonowy – dwukanałowy,  zakryty płytami prefabrykowanymi</w:t>
            </w:r>
          </w:p>
        </w:tc>
        <w:tc>
          <w:tcPr>
            <w:tcW w:w="2035" w:type="dxa"/>
            <w:shd w:val="clear" w:color="auto" w:fill="auto"/>
            <w:vAlign w:val="center"/>
          </w:tcPr>
          <w:p w:rsidR="00175CC6" w:rsidRPr="009A03C4" w:rsidRDefault="00175CC6" w:rsidP="00356708">
            <w:pPr>
              <w:jc w:val="center"/>
              <w:rPr>
                <w:rFonts w:cs="Times New Roman"/>
              </w:rPr>
            </w:pPr>
            <w:r w:rsidRPr="009A03C4">
              <w:rPr>
                <w:rFonts w:cs="Times New Roman"/>
              </w:rPr>
              <w:t>4,104</w:t>
            </w:r>
          </w:p>
        </w:tc>
      </w:tr>
    </w:tbl>
    <w:p w:rsidR="00331BF6" w:rsidRPr="00C9659B" w:rsidRDefault="00331BF6" w:rsidP="004B7F92">
      <w:pPr>
        <w:pStyle w:val="Standard"/>
        <w:jc w:val="both"/>
        <w:rPr>
          <w:rFonts w:cs="Times New Roman"/>
          <w:iCs/>
        </w:rPr>
      </w:pPr>
    </w:p>
    <w:p w:rsidR="0025027B" w:rsidRPr="00D620A9" w:rsidRDefault="0025027B" w:rsidP="0025027B">
      <w:pPr>
        <w:spacing w:before="100" w:beforeAutospacing="1"/>
        <w:rPr>
          <w:b/>
          <w:color w:val="000000"/>
        </w:rPr>
      </w:pPr>
      <w:r>
        <w:rPr>
          <w:b/>
          <w:bCs/>
        </w:rPr>
        <w:t xml:space="preserve"> </w:t>
      </w:r>
      <w:r w:rsidRPr="00D620A9">
        <w:rPr>
          <w:b/>
          <w:color w:val="000000"/>
        </w:rPr>
        <w:t>Wspólny Słownik Zamówień(CPV):</w:t>
      </w:r>
    </w:p>
    <w:p w:rsidR="00175CC6" w:rsidRDefault="00C9659B" w:rsidP="00175CC6">
      <w:pPr>
        <w:pStyle w:val="Akapitzlist"/>
        <w:spacing w:line="100" w:lineRule="atLeast"/>
        <w:ind w:left="0"/>
        <w:jc w:val="both"/>
        <w:rPr>
          <w:iCs/>
        </w:rPr>
      </w:pPr>
      <w:r>
        <w:t xml:space="preserve"> </w:t>
      </w:r>
      <w:r>
        <w:rPr>
          <w:iCs/>
        </w:rPr>
        <w:t>Kod CPV</w:t>
      </w:r>
      <w:r w:rsidR="00175CC6">
        <w:rPr>
          <w:iCs/>
        </w:rPr>
        <w:t xml:space="preserve"> </w:t>
      </w:r>
    </w:p>
    <w:p w:rsidR="006477FD" w:rsidRDefault="00175CC6" w:rsidP="00175CC6">
      <w:pPr>
        <w:pStyle w:val="Akapitzlist"/>
        <w:spacing w:line="100" w:lineRule="atLeast"/>
        <w:ind w:left="0"/>
        <w:jc w:val="both"/>
        <w:rPr>
          <w:rFonts w:ascii="Times New Roman" w:hAnsi="Times New Roman"/>
          <w:sz w:val="24"/>
          <w:szCs w:val="24"/>
        </w:rPr>
      </w:pPr>
      <w:r>
        <w:rPr>
          <w:iCs/>
        </w:rPr>
        <w:t xml:space="preserve">        </w:t>
      </w:r>
      <w:r w:rsidRPr="009A03C4">
        <w:rPr>
          <w:rFonts w:ascii="Times New Roman" w:hAnsi="Times New Roman"/>
          <w:sz w:val="24"/>
          <w:szCs w:val="24"/>
        </w:rPr>
        <w:t xml:space="preserve">90000000-7 – usługi odbioru ścieków, usuwania odpadów, czyszczenia/sprzątania </w:t>
      </w:r>
    </w:p>
    <w:p w:rsidR="00175CC6" w:rsidRPr="009A03C4" w:rsidRDefault="006477FD" w:rsidP="00175CC6">
      <w:pPr>
        <w:pStyle w:val="Akapitzlist"/>
        <w:spacing w:line="100" w:lineRule="atLeast"/>
        <w:ind w:left="0"/>
        <w:jc w:val="both"/>
        <w:rPr>
          <w:rFonts w:ascii="Times New Roman" w:hAnsi="Times New Roman"/>
          <w:sz w:val="24"/>
          <w:szCs w:val="24"/>
        </w:rPr>
      </w:pPr>
      <w:r>
        <w:rPr>
          <w:rFonts w:ascii="Times New Roman" w:hAnsi="Times New Roman"/>
          <w:sz w:val="24"/>
          <w:szCs w:val="24"/>
        </w:rPr>
        <w:t xml:space="preserve">                              i </w:t>
      </w:r>
      <w:r w:rsidR="00175CC6" w:rsidRPr="009A03C4">
        <w:rPr>
          <w:rFonts w:ascii="Times New Roman" w:hAnsi="Times New Roman"/>
          <w:sz w:val="24"/>
          <w:szCs w:val="24"/>
        </w:rPr>
        <w:t>usługi ekologiczne</w:t>
      </w:r>
      <w:r>
        <w:rPr>
          <w:rFonts w:ascii="Times New Roman" w:hAnsi="Times New Roman"/>
          <w:sz w:val="24"/>
          <w:szCs w:val="24"/>
        </w:rPr>
        <w:t>,</w:t>
      </w:r>
    </w:p>
    <w:p w:rsidR="00175CC6" w:rsidRPr="009A03C4" w:rsidRDefault="00175CC6" w:rsidP="00175CC6">
      <w:pPr>
        <w:pStyle w:val="Akapitzlist"/>
        <w:spacing w:line="100" w:lineRule="atLeast"/>
        <w:ind w:left="0"/>
        <w:jc w:val="both"/>
        <w:rPr>
          <w:rFonts w:ascii="Times New Roman" w:hAnsi="Times New Roman"/>
          <w:sz w:val="24"/>
          <w:szCs w:val="24"/>
        </w:rPr>
      </w:pPr>
      <w:r w:rsidRPr="009A03C4">
        <w:rPr>
          <w:rFonts w:ascii="Times New Roman" w:hAnsi="Times New Roman"/>
          <w:sz w:val="24"/>
          <w:szCs w:val="24"/>
        </w:rPr>
        <w:t xml:space="preserve">      90511000-2 – usługa wywozu odpadów,</w:t>
      </w:r>
    </w:p>
    <w:p w:rsidR="00175CC6" w:rsidRPr="009A03C4" w:rsidRDefault="00175CC6" w:rsidP="00175CC6">
      <w:pPr>
        <w:pStyle w:val="Akapitzlist"/>
        <w:spacing w:line="100" w:lineRule="atLeast"/>
        <w:ind w:left="0"/>
        <w:jc w:val="both"/>
        <w:rPr>
          <w:rFonts w:ascii="Times New Roman" w:hAnsi="Times New Roman"/>
          <w:sz w:val="24"/>
          <w:szCs w:val="24"/>
        </w:rPr>
      </w:pPr>
      <w:r w:rsidRPr="009A03C4">
        <w:rPr>
          <w:rFonts w:ascii="Times New Roman" w:hAnsi="Times New Roman"/>
          <w:sz w:val="24"/>
          <w:szCs w:val="24"/>
        </w:rPr>
        <w:t xml:space="preserve">      71356000-8 – usługi techniczne,</w:t>
      </w:r>
    </w:p>
    <w:p w:rsidR="00331BF6" w:rsidRPr="00B27150" w:rsidRDefault="00175CC6" w:rsidP="00B27150">
      <w:pPr>
        <w:pStyle w:val="Akapitzlist"/>
        <w:spacing w:line="100" w:lineRule="atLeast"/>
        <w:ind w:left="0"/>
        <w:jc w:val="both"/>
        <w:rPr>
          <w:rFonts w:ascii="Times New Roman" w:hAnsi="Times New Roman"/>
          <w:iCs/>
          <w:sz w:val="24"/>
          <w:szCs w:val="24"/>
        </w:rPr>
      </w:pPr>
      <w:r w:rsidRPr="009A03C4">
        <w:rPr>
          <w:rFonts w:ascii="Times New Roman" w:hAnsi="Times New Roman"/>
          <w:sz w:val="24"/>
          <w:szCs w:val="24"/>
        </w:rPr>
        <w:t xml:space="preserve">      71621000-7 – usługi kontroli i nadzoru technicznego.  </w:t>
      </w:r>
    </w:p>
    <w:p w:rsidR="00331BF6" w:rsidRPr="00504E64" w:rsidRDefault="001D5432" w:rsidP="00331BF6">
      <w:pPr>
        <w:jc w:val="center"/>
        <w:rPr>
          <w:rFonts w:cs="Times New Roman"/>
          <w:b/>
        </w:rPr>
      </w:pPr>
      <w:r>
        <w:rPr>
          <w:rFonts w:cs="Times New Roman"/>
          <w:b/>
        </w:rPr>
        <w:t xml:space="preserve">                    </w:t>
      </w:r>
      <w:r w:rsidR="0043443B">
        <w:rPr>
          <w:rFonts w:cs="Times New Roman"/>
          <w:b/>
        </w:rPr>
        <w:t>§ 2 Termin obowiązywania umowy</w:t>
      </w:r>
    </w:p>
    <w:p w:rsidR="00331BF6" w:rsidRPr="00504E64" w:rsidRDefault="00331BF6" w:rsidP="00331BF6">
      <w:pPr>
        <w:jc w:val="center"/>
        <w:rPr>
          <w:rFonts w:cs="Times New Roman"/>
          <w:b/>
        </w:rPr>
      </w:pPr>
    </w:p>
    <w:p w:rsidR="00076E71" w:rsidRPr="00FB1A0F" w:rsidRDefault="00076E71" w:rsidP="00076E71">
      <w:pPr>
        <w:pStyle w:val="NormalnyWeb"/>
        <w:spacing w:before="0" w:beforeAutospacing="0" w:after="0"/>
        <w:ind w:left="360"/>
      </w:pPr>
      <w:r w:rsidRPr="00FB1A0F">
        <w:t>Wymagany</w:t>
      </w:r>
      <w:r w:rsidR="006477FD">
        <w:t xml:space="preserve"> </w:t>
      </w:r>
      <w:r w:rsidRPr="00FB1A0F">
        <w:t xml:space="preserve"> termin</w:t>
      </w:r>
      <w:r w:rsidR="006477FD">
        <w:t xml:space="preserve">  </w:t>
      </w:r>
      <w:r w:rsidRPr="00FB1A0F">
        <w:t xml:space="preserve"> realizacji </w:t>
      </w:r>
      <w:r w:rsidR="006477FD">
        <w:t xml:space="preserve">  </w:t>
      </w:r>
      <w:r w:rsidRPr="00FB1A0F">
        <w:t xml:space="preserve">zamówienia od dnia podpisania umowy do </w:t>
      </w:r>
      <w:r w:rsidRPr="006477FD">
        <w:rPr>
          <w:b/>
        </w:rPr>
        <w:t>30.11.2017 r</w:t>
      </w:r>
      <w:r w:rsidRPr="00FB1A0F">
        <w:t xml:space="preserve">., </w:t>
      </w:r>
      <w:r w:rsidR="006477FD">
        <w:br/>
      </w:r>
      <w:r w:rsidRPr="00FB1A0F">
        <w:t xml:space="preserve">w tym: </w:t>
      </w:r>
    </w:p>
    <w:p w:rsidR="00076E71" w:rsidRPr="00FB1A0F" w:rsidRDefault="00076E71" w:rsidP="00076E71">
      <w:pPr>
        <w:pStyle w:val="NormalnyWeb"/>
        <w:spacing w:before="0" w:beforeAutospacing="0" w:after="0"/>
        <w:ind w:left="360"/>
      </w:pPr>
      <w:r w:rsidRPr="00FB1A0F">
        <w:t>- pierwszy przegląd, czyszczenie i utylizacja – do 30.06.2017 roku,</w:t>
      </w:r>
    </w:p>
    <w:p w:rsidR="00076E71" w:rsidRPr="00FB1A0F" w:rsidRDefault="00076E71" w:rsidP="00076E71">
      <w:pPr>
        <w:pStyle w:val="NormalnyWeb"/>
        <w:spacing w:before="0" w:beforeAutospacing="0" w:after="0"/>
        <w:ind w:left="360"/>
      </w:pPr>
      <w:r w:rsidRPr="00FB1A0F">
        <w:t>- drugi przegląd – do 30.11.2017 roku.</w:t>
      </w:r>
    </w:p>
    <w:p w:rsidR="00331BF6" w:rsidRPr="00504E64" w:rsidRDefault="00331BF6" w:rsidP="00331BF6">
      <w:pPr>
        <w:pStyle w:val="western"/>
        <w:spacing w:before="0" w:beforeAutospacing="0" w:line="240" w:lineRule="auto"/>
        <w:rPr>
          <w:rStyle w:val="Domylnaczcionkaakapitu1"/>
          <w:b w:val="0"/>
          <w:bCs w:val="0"/>
        </w:rPr>
      </w:pPr>
    </w:p>
    <w:p w:rsidR="00331BF6" w:rsidRPr="00504E64" w:rsidRDefault="00331BF6" w:rsidP="00331BF6">
      <w:pPr>
        <w:ind w:left="397" w:hanging="397"/>
        <w:jc w:val="center"/>
        <w:rPr>
          <w:rStyle w:val="Domylnaczcionkaakapitu1"/>
          <w:rFonts w:cs="Times New Roman"/>
          <w:b/>
        </w:rPr>
      </w:pPr>
      <w:r w:rsidRPr="00504E64">
        <w:rPr>
          <w:rStyle w:val="Domylnaczcionkaakapitu1"/>
          <w:rFonts w:cs="Times New Roman"/>
          <w:b/>
          <w:bCs/>
        </w:rPr>
        <w:t xml:space="preserve">§ 3 </w:t>
      </w:r>
      <w:r w:rsidR="0043443B">
        <w:rPr>
          <w:rStyle w:val="Domylnaczcionkaakapitu1"/>
          <w:rFonts w:cs="Times New Roman"/>
          <w:b/>
        </w:rPr>
        <w:t>Obowiązki stron</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do wykonania przedmiotu zamówienia z należytą starannością, zgodnie z obowiązującymi przepisami, normami, standardami, zasadami sztuki i etyką zawodową oraz postanowieniami niniejszej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zachować wszystkie warunki bezpieczeństwa w ruchu drogowym zarówno pieszym jak i kołowym.</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Jeżeli Wykonawca nie wykona przedmiotu umowy w wyznaczonym terminie Zamawiający wezwie go do wykonania zadania i wyznaczy mu w tym celu odpowiedni termin. Po bezskutecznym upływie wyznaczonego terminu Zamawiający może odstąpić od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Zamawiający uprawniony jest do kontrolowania prawidłowości wykonania przedmiotu zamówienia, jego jakości i terminowości.</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gdy opóźnienie w realizacji przedmiotu umowy jest na tyle duże, że stwarza realne zagrożenie niedotrzymania terminów wykonania przedmiotu niniejszej umowy Zamawiający ma prawo zażądać od Wykonawcy podjęcia działań w celu nadrobienia opóźnień.</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 przypadku stwierdzenia przez Zamawiającego, że Wykonawca nie wykona przedmiotu niniejszej umowy na warunkach określonych w ust. 2 niniejszego paragrafu lub gdy stwierdzi, iż wykonane dotychczas prace przez Wykonawcę nie odpowiadają treści SIWZ oraz obowiązującym przepisom, Zamawiający powierzy wykonanie pozostałych prac wybranemu przez siebie podmiotowi, który te prace wykona na ryzyko i koszt Wykonawcy, bez utraty przez Zamawiającego uprawnień do naliczania kar umownych.</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zgłasza</w:t>
      </w:r>
      <w:r w:rsidR="00076E71">
        <w:rPr>
          <w:rFonts w:cs="Times New Roman"/>
        </w:rPr>
        <w:t xml:space="preserve"> Zamawiającemu wykonanie robót</w:t>
      </w:r>
      <w:r w:rsidRPr="00504E64">
        <w:rPr>
          <w:rFonts w:cs="Times New Roman"/>
        </w:rPr>
        <w:t xml:space="preserve"> gotowych do odbioru.</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 xml:space="preserve">Wykonawca udostępni Zamawiającemu, bez zbędnej zwłoki, na każde żądanie </w:t>
      </w:r>
      <w:r w:rsidRPr="00504E64">
        <w:rPr>
          <w:rFonts w:cs="Times New Roman"/>
        </w:rPr>
        <w:lastRenderedPageBreak/>
        <w:t>dokumenty, o których mowa w § 5 pkt 5.</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zobowiązuje się zapewnić warunki bezpieczeństwa i higieny pracy podczas realizacji zamówienia.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oświadcza, że wszystkie osoby wyznaczone przez niego do realizacji niniejszej umowy posiadają odpowiednie kwalifikacje oraz przeszkolenie i uprawnienia wymagane przepisami prawa.</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wyłączną odpowiedzialność za:</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zatrudnionych przez siebie osób w zakresie przepisów BHP,</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posiadanie przez te osoby wymaganych badań lekarskich,</w:t>
      </w:r>
    </w:p>
    <w:p w:rsidR="00331BF6" w:rsidRPr="00504E64" w:rsidRDefault="00331BF6" w:rsidP="00331BF6">
      <w:pPr>
        <w:numPr>
          <w:ilvl w:val="0"/>
          <w:numId w:val="6"/>
        </w:numPr>
        <w:tabs>
          <w:tab w:val="left" w:pos="767"/>
        </w:tabs>
        <w:autoSpaceDN/>
        <w:spacing w:line="100" w:lineRule="atLeast"/>
        <w:ind w:hanging="708"/>
        <w:jc w:val="both"/>
        <w:rPr>
          <w:rFonts w:cs="Times New Roman"/>
        </w:rPr>
      </w:pPr>
      <w:r w:rsidRPr="00504E64">
        <w:rPr>
          <w:rFonts w:cs="Times New Roman"/>
        </w:rPr>
        <w:t>przeszkolenie stanowiskowe.</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ma obowiązek odsunąć od wykonywania pracy każdą osobę, która przez swój brak kwalifikacji lub z innego powodu zagraża w jakikolwiek sposób należytemu wykonaniu umowy.</w:t>
      </w:r>
    </w:p>
    <w:p w:rsidR="00331BF6" w:rsidRPr="00504E64" w:rsidRDefault="00331BF6" w:rsidP="00331BF6">
      <w:pPr>
        <w:numPr>
          <w:ilvl w:val="0"/>
          <w:numId w:val="5"/>
        </w:numPr>
        <w:autoSpaceDN/>
        <w:spacing w:line="100" w:lineRule="atLeast"/>
        <w:ind w:left="426" w:hanging="426"/>
        <w:jc w:val="both"/>
        <w:rPr>
          <w:rFonts w:cs="Times New Roman"/>
        </w:rPr>
      </w:pPr>
      <w:r w:rsidRPr="00504E64">
        <w:rPr>
          <w:rFonts w:cs="Times New Roman"/>
        </w:rPr>
        <w:t>Od dnia zawarcia niniejszej umowy Wykonawca ponosi odpowiedzialność za ewentualną szkodę wyrządzoną przy wykonywaniu zamówienia w stosunku do swoich pracowników, Zamawiającego i osób trzecich.</w:t>
      </w:r>
    </w:p>
    <w:p w:rsidR="00331BF6" w:rsidRPr="00B27150" w:rsidRDefault="00331BF6" w:rsidP="00331BF6">
      <w:pPr>
        <w:numPr>
          <w:ilvl w:val="0"/>
          <w:numId w:val="5"/>
        </w:numPr>
        <w:autoSpaceDN/>
        <w:spacing w:line="100" w:lineRule="atLeast"/>
        <w:ind w:left="426" w:hanging="426"/>
        <w:jc w:val="both"/>
        <w:rPr>
          <w:rFonts w:cs="Times New Roman"/>
        </w:rPr>
      </w:pPr>
      <w:r w:rsidRPr="00504E64">
        <w:rPr>
          <w:rFonts w:cs="Times New Roman"/>
        </w:rPr>
        <w:t>Wykonawca ponosi odpowiedzialność za stan techniczny sprzętu oraz ponosi koszt jego ewentualnej naprawy.</w:t>
      </w:r>
    </w:p>
    <w:p w:rsidR="00331BF6" w:rsidRPr="00504E64" w:rsidRDefault="001D5432" w:rsidP="00331BF6">
      <w:pPr>
        <w:jc w:val="center"/>
        <w:rPr>
          <w:rFonts w:cs="Times New Roman"/>
          <w:b/>
        </w:rPr>
      </w:pPr>
      <w:r>
        <w:rPr>
          <w:rFonts w:cs="Times New Roman"/>
          <w:b/>
        </w:rPr>
        <w:t xml:space="preserve">       </w:t>
      </w:r>
      <w:r w:rsidR="00331BF6" w:rsidRPr="00504E64">
        <w:rPr>
          <w:rFonts w:cs="Times New Roman"/>
          <w:b/>
        </w:rPr>
        <w:t xml:space="preserve">§ 4 Wynagrodzenie Wykonawcy </w:t>
      </w:r>
    </w:p>
    <w:p w:rsidR="00331BF6" w:rsidRPr="00504E64" w:rsidRDefault="00331BF6" w:rsidP="00331BF6">
      <w:pPr>
        <w:jc w:val="center"/>
        <w:rPr>
          <w:rFonts w:cs="Times New Roman"/>
          <w:b/>
        </w:rPr>
      </w:pPr>
    </w:p>
    <w:p w:rsidR="004C6D36" w:rsidRPr="00B27150" w:rsidRDefault="004C44E3" w:rsidP="00B27150">
      <w:pPr>
        <w:pStyle w:val="Akapitzlist"/>
        <w:numPr>
          <w:ilvl w:val="0"/>
          <w:numId w:val="22"/>
        </w:numPr>
        <w:overflowPunct w:val="0"/>
        <w:autoSpaceDE w:val="0"/>
        <w:jc w:val="both"/>
        <w:textAlignment w:val="baseline"/>
        <w:rPr>
          <w:rFonts w:ascii="Times New Roman" w:hAnsi="Times New Roman"/>
          <w:sz w:val="24"/>
          <w:szCs w:val="24"/>
        </w:rPr>
      </w:pPr>
      <w:r w:rsidRPr="004C44E3">
        <w:rPr>
          <w:rFonts w:ascii="Times New Roman" w:hAnsi="Times New Roman"/>
          <w:sz w:val="24"/>
          <w:szCs w:val="24"/>
        </w:rPr>
        <w:t>Do rozliczani</w:t>
      </w:r>
      <w:r>
        <w:rPr>
          <w:rFonts w:ascii="Times New Roman" w:hAnsi="Times New Roman"/>
          <w:sz w:val="24"/>
          <w:szCs w:val="24"/>
        </w:rPr>
        <w:t>a usług objętych niniejszą umową</w:t>
      </w:r>
      <w:r w:rsidRPr="004C44E3">
        <w:rPr>
          <w:rFonts w:ascii="Times New Roman" w:hAnsi="Times New Roman"/>
          <w:sz w:val="24"/>
          <w:szCs w:val="24"/>
        </w:rPr>
        <w:t xml:space="preserve"> Zamawiający przyjmuje stawkę brutto dla następujących zadań:</w:t>
      </w:r>
    </w:p>
    <w:p w:rsidR="004C6D36" w:rsidRPr="00776A1A" w:rsidRDefault="004C6D36" w:rsidP="004C6D36">
      <w:pPr>
        <w:pStyle w:val="Tekstpodstawowy2"/>
        <w:rPr>
          <w:rFonts w:cs="Times New Roman"/>
        </w:rPr>
      </w:pPr>
      <w:r>
        <w:rPr>
          <w:rFonts w:asciiTheme="minorHAnsi" w:hAnsiTheme="minorHAnsi" w:cstheme="minorHAnsi"/>
          <w:b/>
        </w:rPr>
        <w:t xml:space="preserve">      </w:t>
      </w:r>
      <w:r w:rsidRPr="00776A1A">
        <w:rPr>
          <w:rFonts w:cs="Times New Roman"/>
          <w:b/>
        </w:rPr>
        <w:t>brutto</w:t>
      </w:r>
      <w:r w:rsidRPr="00776A1A">
        <w:rPr>
          <w:rFonts w:cs="Times New Roman"/>
        </w:rPr>
        <w:tab/>
      </w:r>
      <w:r w:rsidRPr="00776A1A">
        <w:rPr>
          <w:rFonts w:cs="Times New Roman"/>
          <w:b/>
        </w:rPr>
        <w:t>..................................zł</w:t>
      </w:r>
      <w:r w:rsidRPr="00776A1A">
        <w:rPr>
          <w:rFonts w:cs="Times New Roman"/>
        </w:rPr>
        <w:t>.</w:t>
      </w:r>
    </w:p>
    <w:p w:rsidR="004C6D36" w:rsidRPr="00776A1A" w:rsidRDefault="004C6D36" w:rsidP="004C6D36">
      <w:pPr>
        <w:pStyle w:val="Tekstpodstawowy2"/>
        <w:rPr>
          <w:rFonts w:cs="Times New Roman"/>
        </w:rPr>
      </w:pPr>
      <w:r w:rsidRPr="00776A1A">
        <w:rPr>
          <w:rFonts w:cs="Times New Roman"/>
        </w:rPr>
        <w:t xml:space="preserve">      (słownie:  ..................................................... złotych),</w:t>
      </w:r>
    </w:p>
    <w:p w:rsidR="004C6D36" w:rsidRPr="00776A1A" w:rsidRDefault="004C6D36" w:rsidP="004C6D36">
      <w:pPr>
        <w:pStyle w:val="Tekstpodstawowy2"/>
        <w:rPr>
          <w:rFonts w:cs="Times New Roman"/>
        </w:rPr>
      </w:pPr>
      <w:r w:rsidRPr="00776A1A">
        <w:rPr>
          <w:rFonts w:cs="Times New Roman"/>
        </w:rPr>
        <w:t xml:space="preserve">      która obejmuje:</w:t>
      </w:r>
    </w:p>
    <w:p w:rsidR="004C6D36" w:rsidRPr="00776A1A" w:rsidRDefault="004C6D36" w:rsidP="004C6D36">
      <w:pPr>
        <w:pStyle w:val="Tekstpodstawowy2"/>
        <w:rPr>
          <w:rFonts w:cs="Times New Roman"/>
        </w:rPr>
      </w:pPr>
    </w:p>
    <w:p w:rsidR="004C6D36" w:rsidRPr="00776A1A" w:rsidRDefault="004C6D36" w:rsidP="004C6D36">
      <w:pPr>
        <w:rPr>
          <w:rFonts w:cs="Times New Roman"/>
        </w:rPr>
      </w:pPr>
      <w:r w:rsidRPr="00776A1A">
        <w:rPr>
          <w:rFonts w:cs="Times New Roman"/>
          <w:b/>
        </w:rPr>
        <w:t xml:space="preserve">     - dwukrotny przegląd 11 szt. separatorów wraz z 1 osadnikiem</w:t>
      </w:r>
    </w:p>
    <w:p w:rsidR="004C6D36" w:rsidRPr="00776A1A" w:rsidRDefault="004C6D36" w:rsidP="004C6D36">
      <w:pPr>
        <w:pStyle w:val="Tekstpodstawowy2"/>
        <w:rPr>
          <w:rFonts w:cs="Times New Roman"/>
        </w:rPr>
      </w:pPr>
    </w:p>
    <w:p w:rsidR="004C6D36" w:rsidRPr="00776A1A" w:rsidRDefault="004C6D36" w:rsidP="004C6D36">
      <w:pPr>
        <w:pStyle w:val="Tekstpodstawowy2"/>
        <w:rPr>
          <w:rFonts w:cs="Times New Roman"/>
        </w:rPr>
      </w:pPr>
      <w:r w:rsidRPr="00776A1A">
        <w:rPr>
          <w:rFonts w:cs="Times New Roman"/>
        </w:rPr>
        <w:t xml:space="preserve">     wartość netto ........................................ zł </w:t>
      </w:r>
    </w:p>
    <w:p w:rsidR="004C6D36" w:rsidRPr="00776A1A" w:rsidRDefault="004C6D36" w:rsidP="004C6D36">
      <w:pPr>
        <w:rPr>
          <w:rFonts w:cs="Times New Roman"/>
        </w:rPr>
      </w:pPr>
      <w:r w:rsidRPr="00776A1A">
        <w:rPr>
          <w:rFonts w:cs="Times New Roman"/>
        </w:rPr>
        <w:t xml:space="preserve">     VAT </w:t>
      </w:r>
      <w:r>
        <w:rPr>
          <w:rFonts w:cs="Times New Roman"/>
          <w:b/>
        </w:rPr>
        <w:t>…..</w:t>
      </w:r>
      <w:r w:rsidRPr="00776A1A">
        <w:rPr>
          <w:rFonts w:cs="Times New Roman"/>
          <w:b/>
        </w:rPr>
        <w:t xml:space="preserve"> %</w:t>
      </w:r>
      <w:r>
        <w:rPr>
          <w:rFonts w:cs="Times New Roman"/>
        </w:rPr>
        <w:t xml:space="preserve">  </w:t>
      </w:r>
      <w:r w:rsidRPr="00776A1A">
        <w:rPr>
          <w:rFonts w:cs="Times New Roman"/>
        </w:rPr>
        <w:t xml:space="preserve"> ......................</w:t>
      </w:r>
      <w:r>
        <w:rPr>
          <w:rFonts w:cs="Times New Roman"/>
        </w:rPr>
        <w:t xml:space="preserve">...................zł </w:t>
      </w:r>
    </w:p>
    <w:p w:rsidR="004C6D36" w:rsidRPr="00776A1A" w:rsidRDefault="004C6D36" w:rsidP="004C6D36">
      <w:pPr>
        <w:pStyle w:val="Tekstpodstawowy2"/>
        <w:rPr>
          <w:rFonts w:cs="Times New Roman"/>
        </w:rPr>
      </w:pPr>
      <w:r w:rsidRPr="00776A1A">
        <w:rPr>
          <w:rFonts w:cs="Times New Roman"/>
        </w:rPr>
        <w:t xml:space="preserve">     </w:t>
      </w:r>
      <w:r>
        <w:rPr>
          <w:rFonts w:cs="Times New Roman"/>
        </w:rPr>
        <w:t>wartość</w:t>
      </w:r>
      <w:r w:rsidRPr="00776A1A">
        <w:rPr>
          <w:rFonts w:cs="Times New Roman"/>
        </w:rPr>
        <w:t xml:space="preserve"> brutto ......................................</w:t>
      </w:r>
      <w:r>
        <w:rPr>
          <w:rFonts w:cs="Times New Roman"/>
        </w:rPr>
        <w:t xml:space="preserve"> zł</w:t>
      </w:r>
      <w:r w:rsidRPr="00776A1A">
        <w:rPr>
          <w:rFonts w:cs="Times New Roman"/>
        </w:rPr>
        <w:t xml:space="preserve">  </w:t>
      </w:r>
      <w:r>
        <w:rPr>
          <w:rFonts w:cs="Times New Roman"/>
        </w:rPr>
        <w:t xml:space="preserve"> </w:t>
      </w:r>
    </w:p>
    <w:p w:rsidR="004C6D36" w:rsidRPr="00776A1A" w:rsidRDefault="004C6D36" w:rsidP="004C6D36">
      <w:pPr>
        <w:pStyle w:val="Tekstpodstawowy2"/>
        <w:rPr>
          <w:rFonts w:cs="Times New Roman"/>
        </w:rPr>
      </w:pPr>
    </w:p>
    <w:p w:rsidR="004C6D36" w:rsidRDefault="004C6D36" w:rsidP="004C6D36">
      <w:pPr>
        <w:rPr>
          <w:rFonts w:cs="Times New Roman"/>
          <w:b/>
        </w:rPr>
      </w:pPr>
      <w:r w:rsidRPr="00776A1A">
        <w:rPr>
          <w:rFonts w:cs="Times New Roman"/>
          <w:b/>
        </w:rPr>
        <w:t xml:space="preserve">     - wykonanie usługi </w:t>
      </w:r>
      <w:r w:rsidR="006477FD">
        <w:rPr>
          <w:rFonts w:cs="Times New Roman"/>
          <w:b/>
        </w:rPr>
        <w:t xml:space="preserve"> </w:t>
      </w:r>
      <w:r w:rsidRPr="00776A1A">
        <w:rPr>
          <w:rFonts w:cs="Times New Roman"/>
          <w:b/>
        </w:rPr>
        <w:t xml:space="preserve">czyszczenia, transportu </w:t>
      </w:r>
      <w:r w:rsidRPr="00776A1A">
        <w:rPr>
          <w:rFonts w:cs="Times New Roman"/>
        </w:rPr>
        <w:t>( wraz z załadunkiem)</w:t>
      </w:r>
      <w:r w:rsidRPr="00776A1A">
        <w:rPr>
          <w:rFonts w:cs="Times New Roman"/>
          <w:b/>
        </w:rPr>
        <w:t xml:space="preserve"> i utylizacji</w:t>
      </w:r>
      <w:r w:rsidR="006477FD">
        <w:rPr>
          <w:rFonts w:cs="Times New Roman"/>
          <w:b/>
        </w:rPr>
        <w:t xml:space="preserve">  </w:t>
      </w:r>
      <w:r w:rsidRPr="00776A1A">
        <w:rPr>
          <w:rFonts w:cs="Times New Roman"/>
          <w:b/>
        </w:rPr>
        <w:t xml:space="preserve"> osadów </w:t>
      </w:r>
      <w:r w:rsidR="006477FD">
        <w:rPr>
          <w:rFonts w:cs="Times New Roman"/>
          <w:b/>
        </w:rPr>
        <w:br/>
        <w:t xml:space="preserve">       </w:t>
      </w:r>
      <w:r w:rsidRPr="00776A1A">
        <w:rPr>
          <w:rFonts w:cs="Times New Roman"/>
          <w:b/>
        </w:rPr>
        <w:t xml:space="preserve">i </w:t>
      </w:r>
      <w:r>
        <w:rPr>
          <w:rFonts w:cs="Times New Roman"/>
          <w:b/>
        </w:rPr>
        <w:t xml:space="preserve"> </w:t>
      </w:r>
      <w:r w:rsidRPr="00776A1A">
        <w:rPr>
          <w:rFonts w:cs="Times New Roman"/>
          <w:b/>
        </w:rPr>
        <w:t>odpadów  z</w:t>
      </w:r>
      <w:r w:rsidR="006477FD">
        <w:rPr>
          <w:rFonts w:cs="Times New Roman"/>
          <w:b/>
        </w:rPr>
        <w:t xml:space="preserve">  </w:t>
      </w:r>
      <w:r w:rsidRPr="00776A1A">
        <w:rPr>
          <w:rFonts w:cs="Times New Roman"/>
          <w:b/>
        </w:rPr>
        <w:t xml:space="preserve"> urządzeń </w:t>
      </w:r>
      <w:r w:rsidR="006477FD">
        <w:rPr>
          <w:rFonts w:cs="Times New Roman"/>
          <w:b/>
        </w:rPr>
        <w:t xml:space="preserve">    </w:t>
      </w:r>
      <w:r w:rsidRPr="00776A1A">
        <w:rPr>
          <w:rFonts w:cs="Times New Roman"/>
          <w:b/>
        </w:rPr>
        <w:t>służących</w:t>
      </w:r>
      <w:r w:rsidR="006477FD">
        <w:rPr>
          <w:rFonts w:cs="Times New Roman"/>
          <w:b/>
        </w:rPr>
        <w:t xml:space="preserve">   </w:t>
      </w:r>
      <w:r w:rsidRPr="00776A1A">
        <w:rPr>
          <w:rFonts w:cs="Times New Roman"/>
          <w:b/>
        </w:rPr>
        <w:t xml:space="preserve"> oczyszczaniu wód opadowych – separatorów, </w:t>
      </w:r>
    </w:p>
    <w:p w:rsidR="004C6D36" w:rsidRPr="00776A1A" w:rsidRDefault="004C6D36" w:rsidP="004C6D36">
      <w:pPr>
        <w:rPr>
          <w:rFonts w:cs="Times New Roman"/>
        </w:rPr>
      </w:pPr>
      <w:r>
        <w:rPr>
          <w:rFonts w:cs="Times New Roman"/>
          <w:b/>
        </w:rPr>
        <w:t xml:space="preserve">    </w:t>
      </w:r>
      <w:r w:rsidR="006477FD">
        <w:rPr>
          <w:rFonts w:cs="Times New Roman"/>
          <w:b/>
        </w:rPr>
        <w:t xml:space="preserve">  </w:t>
      </w:r>
      <w:r>
        <w:rPr>
          <w:rFonts w:cs="Times New Roman"/>
          <w:b/>
        </w:rPr>
        <w:t xml:space="preserve"> </w:t>
      </w:r>
      <w:r w:rsidRPr="00776A1A">
        <w:rPr>
          <w:rFonts w:cs="Times New Roman"/>
          <w:b/>
        </w:rPr>
        <w:t xml:space="preserve">osadnika i </w:t>
      </w:r>
      <w:r>
        <w:rPr>
          <w:rFonts w:cs="Times New Roman"/>
          <w:b/>
        </w:rPr>
        <w:t xml:space="preserve">  </w:t>
      </w:r>
      <w:r w:rsidRPr="00776A1A">
        <w:rPr>
          <w:rFonts w:cs="Times New Roman"/>
          <w:b/>
        </w:rPr>
        <w:t>piaskowników</w:t>
      </w:r>
    </w:p>
    <w:p w:rsidR="004C6D36" w:rsidRPr="00776A1A" w:rsidRDefault="004C6D36" w:rsidP="004C6D36">
      <w:pPr>
        <w:pStyle w:val="Tekstpodstawowy2"/>
        <w:rPr>
          <w:rFonts w:cs="Times New Roman"/>
        </w:rPr>
      </w:pPr>
    </w:p>
    <w:p w:rsidR="004C6D36" w:rsidRPr="00776A1A" w:rsidRDefault="004C6D36" w:rsidP="004C6D36">
      <w:pPr>
        <w:pStyle w:val="Tekstpodstawowy2"/>
        <w:rPr>
          <w:rFonts w:cs="Times New Roman"/>
        </w:rPr>
      </w:pPr>
      <w:r w:rsidRPr="00776A1A">
        <w:rPr>
          <w:rFonts w:cs="Times New Roman"/>
        </w:rPr>
        <w:t xml:space="preserve">     wartość netto ........................................ zł </w:t>
      </w:r>
      <w:r>
        <w:rPr>
          <w:rFonts w:cs="Times New Roman"/>
        </w:rPr>
        <w:t xml:space="preserve"> </w:t>
      </w:r>
    </w:p>
    <w:p w:rsidR="004C6D36" w:rsidRPr="00776A1A" w:rsidRDefault="004C6D36" w:rsidP="004C6D36">
      <w:pPr>
        <w:pStyle w:val="Tekstpodstawowy2"/>
        <w:rPr>
          <w:rFonts w:cs="Times New Roman"/>
        </w:rPr>
      </w:pPr>
      <w:r w:rsidRPr="00776A1A">
        <w:rPr>
          <w:rFonts w:cs="Times New Roman"/>
        </w:rPr>
        <w:t xml:space="preserve">     </w:t>
      </w:r>
      <w:r>
        <w:rPr>
          <w:rFonts w:cs="Times New Roman"/>
        </w:rPr>
        <w:t>VAT …..</w:t>
      </w:r>
      <w:r w:rsidRPr="00776A1A">
        <w:rPr>
          <w:rFonts w:cs="Times New Roman"/>
          <w:b/>
        </w:rPr>
        <w:t xml:space="preserve"> %</w:t>
      </w:r>
      <w:r>
        <w:rPr>
          <w:rFonts w:cs="Times New Roman"/>
        </w:rPr>
        <w:t xml:space="preserve">   </w:t>
      </w:r>
      <w:r w:rsidRPr="00776A1A">
        <w:rPr>
          <w:rFonts w:cs="Times New Roman"/>
        </w:rPr>
        <w:t xml:space="preserve"> ........................................zł </w:t>
      </w:r>
      <w:r>
        <w:rPr>
          <w:rFonts w:cs="Times New Roman"/>
        </w:rPr>
        <w:t xml:space="preserve"> </w:t>
      </w:r>
    </w:p>
    <w:p w:rsidR="004C44E3" w:rsidRPr="001C3651" w:rsidRDefault="004C6D36" w:rsidP="001C3651">
      <w:pPr>
        <w:pStyle w:val="Tekstpodstawowy2"/>
        <w:rPr>
          <w:rFonts w:cs="Times New Roman"/>
        </w:rPr>
      </w:pPr>
      <w:r w:rsidRPr="00776A1A">
        <w:rPr>
          <w:rFonts w:cs="Times New Roman"/>
        </w:rPr>
        <w:t xml:space="preserve">     </w:t>
      </w:r>
      <w:r>
        <w:rPr>
          <w:rFonts w:cs="Times New Roman"/>
        </w:rPr>
        <w:t xml:space="preserve">wartość  brutto </w:t>
      </w:r>
      <w:r w:rsidRPr="00776A1A">
        <w:rPr>
          <w:rFonts w:cs="Times New Roman"/>
        </w:rPr>
        <w:t>..................................... zł</w:t>
      </w:r>
      <w:r>
        <w:rPr>
          <w:rFonts w:cs="Times New Roman"/>
        </w:rPr>
        <w:t xml:space="preserve"> </w:t>
      </w:r>
    </w:p>
    <w:p w:rsidR="00071901" w:rsidRPr="004C6D36" w:rsidRDefault="004C6D36" w:rsidP="004C6D36">
      <w:pPr>
        <w:spacing w:line="276" w:lineRule="auto"/>
        <w:ind w:right="15"/>
        <w:rPr>
          <w:rFonts w:cs="Times New Roman"/>
          <w:b/>
          <w:bCs/>
          <w:sz w:val="22"/>
          <w:szCs w:val="22"/>
        </w:rPr>
      </w:pPr>
      <w:r>
        <w:rPr>
          <w:rFonts w:cs="Times New Roman"/>
          <w:b/>
          <w:bCs/>
          <w:sz w:val="22"/>
          <w:szCs w:val="22"/>
        </w:rPr>
        <w:t xml:space="preserve"> </w:t>
      </w:r>
    </w:p>
    <w:p w:rsidR="00071901" w:rsidRDefault="00071901" w:rsidP="00071901">
      <w:pPr>
        <w:overflowPunct w:val="0"/>
        <w:autoSpaceDE w:val="0"/>
        <w:jc w:val="both"/>
        <w:textAlignment w:val="baseline"/>
      </w:pPr>
      <w:r>
        <w:t xml:space="preserve">  </w:t>
      </w:r>
      <w:r w:rsidR="001C3651">
        <w:t>2</w:t>
      </w:r>
      <w:r>
        <w:t>.</w:t>
      </w:r>
      <w:r w:rsidRPr="00071901">
        <w:t xml:space="preserve">Strony postanawiają, że rozliczenie robót odbywać się będzie fakturami za wykonane, </w:t>
      </w:r>
    </w:p>
    <w:p w:rsidR="00071901" w:rsidRDefault="00071901" w:rsidP="00071901">
      <w:pPr>
        <w:overflowPunct w:val="0"/>
        <w:autoSpaceDE w:val="0"/>
        <w:jc w:val="both"/>
        <w:textAlignment w:val="baseline"/>
      </w:pPr>
      <w:r>
        <w:t xml:space="preserve">     </w:t>
      </w:r>
      <w:r w:rsidRPr="00071901">
        <w:t xml:space="preserve">zakończone i odebrane elementy wynikające z indywidualnych zleceń z zastosowaniem </w:t>
      </w:r>
    </w:p>
    <w:p w:rsidR="00071901" w:rsidRPr="00071901" w:rsidRDefault="00071901" w:rsidP="00071901">
      <w:pPr>
        <w:overflowPunct w:val="0"/>
        <w:autoSpaceDE w:val="0"/>
        <w:jc w:val="both"/>
        <w:textAlignment w:val="baseline"/>
        <w:rPr>
          <w:b/>
        </w:rPr>
      </w:pPr>
      <w:r>
        <w:t xml:space="preserve">     </w:t>
      </w:r>
      <w:r w:rsidRPr="00071901">
        <w:t>c</w:t>
      </w:r>
      <w:r w:rsidR="004C44E3">
        <w:t>eny jednostkowej ustalonej w § 4</w:t>
      </w:r>
      <w:r w:rsidRPr="00071901">
        <w:t xml:space="preserve"> pkt. 1.</w:t>
      </w:r>
    </w:p>
    <w:p w:rsidR="00071901" w:rsidRDefault="00071901" w:rsidP="00071901">
      <w:pPr>
        <w:overflowPunct w:val="0"/>
        <w:autoSpaceDE w:val="0"/>
        <w:jc w:val="both"/>
        <w:textAlignment w:val="baseline"/>
      </w:pPr>
      <w:r>
        <w:t xml:space="preserve">  </w:t>
      </w:r>
      <w:r w:rsidR="001C3651">
        <w:t>3.</w:t>
      </w:r>
      <w:r w:rsidRPr="00071901">
        <w:t xml:space="preserve">Wykonawca gwarantuje stałość ceny na realizację zamówienia przez cały okres trwania </w:t>
      </w:r>
    </w:p>
    <w:p w:rsidR="00071901" w:rsidRPr="00071901" w:rsidRDefault="006477FD" w:rsidP="00071901">
      <w:pPr>
        <w:overflowPunct w:val="0"/>
        <w:autoSpaceDE w:val="0"/>
        <w:jc w:val="both"/>
        <w:textAlignment w:val="baseline"/>
        <w:rPr>
          <w:b/>
        </w:rPr>
      </w:pPr>
      <w:r>
        <w:t xml:space="preserve">     </w:t>
      </w:r>
      <w:r w:rsidR="00071901" w:rsidRPr="00071901">
        <w:t>umowy.</w:t>
      </w:r>
    </w:p>
    <w:p w:rsidR="00071901" w:rsidRDefault="00071901" w:rsidP="00071901">
      <w:pPr>
        <w:overflowPunct w:val="0"/>
        <w:autoSpaceDE w:val="0"/>
        <w:jc w:val="both"/>
        <w:textAlignment w:val="baseline"/>
      </w:pPr>
      <w:r>
        <w:t xml:space="preserve">  </w:t>
      </w:r>
      <w:r w:rsidR="001C3651">
        <w:t>4</w:t>
      </w:r>
      <w:r>
        <w:t>.</w:t>
      </w:r>
      <w:r w:rsidRPr="00071901">
        <w:t>Wynagrodzenie obejmuje</w:t>
      </w:r>
      <w:r w:rsidR="006477FD">
        <w:t xml:space="preserve">  </w:t>
      </w:r>
      <w:r w:rsidRPr="00071901">
        <w:t xml:space="preserve"> całokształt</w:t>
      </w:r>
      <w:r w:rsidR="006477FD">
        <w:t xml:space="preserve">  </w:t>
      </w:r>
      <w:r w:rsidRPr="00071901">
        <w:t xml:space="preserve"> kosztów</w:t>
      </w:r>
      <w:r w:rsidR="006477FD">
        <w:t xml:space="preserve">  </w:t>
      </w:r>
      <w:r w:rsidRPr="00071901">
        <w:t xml:space="preserve"> związanych </w:t>
      </w:r>
      <w:r w:rsidR="006477FD">
        <w:t xml:space="preserve"> </w:t>
      </w:r>
      <w:r w:rsidRPr="00071901">
        <w:t xml:space="preserve">z realizacją przedmiotu </w:t>
      </w:r>
    </w:p>
    <w:p w:rsidR="00071901" w:rsidRPr="00071901" w:rsidRDefault="006477FD" w:rsidP="00071901">
      <w:pPr>
        <w:overflowPunct w:val="0"/>
        <w:autoSpaceDE w:val="0"/>
        <w:jc w:val="both"/>
        <w:textAlignment w:val="baseline"/>
        <w:rPr>
          <w:b/>
        </w:rPr>
      </w:pPr>
      <w:r>
        <w:t xml:space="preserve">      </w:t>
      </w:r>
      <w:r w:rsidR="00071901" w:rsidRPr="00071901">
        <w:t>umowy.</w:t>
      </w:r>
    </w:p>
    <w:p w:rsidR="00071901" w:rsidRDefault="006477FD" w:rsidP="00071901">
      <w:pPr>
        <w:overflowPunct w:val="0"/>
        <w:autoSpaceDE w:val="0"/>
        <w:jc w:val="both"/>
        <w:textAlignment w:val="baseline"/>
      </w:pPr>
      <w:r>
        <w:t xml:space="preserve"> </w:t>
      </w:r>
      <w:r w:rsidR="00071901">
        <w:t xml:space="preserve"> </w:t>
      </w:r>
      <w:r w:rsidR="001C3651">
        <w:t>5.</w:t>
      </w:r>
      <w:r>
        <w:t xml:space="preserve"> </w:t>
      </w:r>
      <w:r w:rsidR="00071901" w:rsidRPr="00071901">
        <w:t>Należność zostanie uregulowana przelewem n</w:t>
      </w:r>
      <w:r w:rsidR="001C3651">
        <w:t>a konto wykonawcy w terminie ….</w:t>
      </w:r>
      <w:r w:rsidR="00071901" w:rsidRPr="00071901">
        <w:t xml:space="preserve">dni od </w:t>
      </w:r>
    </w:p>
    <w:p w:rsidR="00071901" w:rsidRDefault="006477FD" w:rsidP="00071901">
      <w:pPr>
        <w:overflowPunct w:val="0"/>
        <w:autoSpaceDE w:val="0"/>
        <w:jc w:val="both"/>
        <w:textAlignment w:val="baseline"/>
      </w:pPr>
      <w:r>
        <w:t xml:space="preserve">      </w:t>
      </w:r>
      <w:r w:rsidR="00071901" w:rsidRPr="00071901">
        <w:t xml:space="preserve">daty dostarczenia Zamawiającemu prawidłowo wystawionej faktury. Faktura winna być </w:t>
      </w:r>
    </w:p>
    <w:p w:rsidR="00071901" w:rsidRPr="00071901" w:rsidRDefault="00071901" w:rsidP="00071901">
      <w:pPr>
        <w:overflowPunct w:val="0"/>
        <w:autoSpaceDE w:val="0"/>
        <w:jc w:val="both"/>
        <w:textAlignment w:val="baseline"/>
        <w:rPr>
          <w:b/>
        </w:rPr>
      </w:pPr>
      <w:r>
        <w:lastRenderedPageBreak/>
        <w:t xml:space="preserve">       </w:t>
      </w:r>
      <w:r w:rsidRPr="00071901">
        <w:t>wystawiona na Gmina Rogoźno, ul. Nowa 2, 64-610 Rogoźno, NIP 606-00-66-997.</w:t>
      </w:r>
    </w:p>
    <w:p w:rsidR="00071901" w:rsidRDefault="00071901" w:rsidP="00071901">
      <w:pPr>
        <w:overflowPunct w:val="0"/>
        <w:autoSpaceDE w:val="0"/>
        <w:jc w:val="both"/>
        <w:textAlignment w:val="baseline"/>
      </w:pPr>
      <w:r>
        <w:t xml:space="preserve">    </w:t>
      </w:r>
      <w:r w:rsidR="001C3651">
        <w:t>6</w:t>
      </w:r>
      <w:r>
        <w:t>.</w:t>
      </w:r>
      <w:r w:rsidRPr="00071901">
        <w:t xml:space="preserve">Podstawą do wystawienia faktur będzie komisyjny odbiór wykonanych prac z udziałem </w:t>
      </w:r>
    </w:p>
    <w:p w:rsidR="00925492" w:rsidRDefault="00071901" w:rsidP="00071901">
      <w:pPr>
        <w:overflowPunct w:val="0"/>
        <w:autoSpaceDE w:val="0"/>
        <w:jc w:val="both"/>
        <w:textAlignment w:val="baseline"/>
        <w:rPr>
          <w:b/>
        </w:rPr>
      </w:pPr>
      <w:r>
        <w:t xml:space="preserve">       </w:t>
      </w:r>
      <w:r w:rsidRPr="00071901">
        <w:t>przedstawiciela Zamawiającego.</w:t>
      </w:r>
      <w:r>
        <w:rPr>
          <w:b/>
        </w:rPr>
        <w:t xml:space="preserve"> </w:t>
      </w:r>
    </w:p>
    <w:p w:rsidR="00925492" w:rsidRDefault="00925492" w:rsidP="00071901">
      <w:pPr>
        <w:overflowPunct w:val="0"/>
        <w:autoSpaceDE w:val="0"/>
        <w:jc w:val="both"/>
        <w:textAlignment w:val="baseline"/>
        <w:rPr>
          <w:b/>
        </w:rPr>
      </w:pPr>
    </w:p>
    <w:p w:rsidR="00925492" w:rsidRDefault="00925492" w:rsidP="00071901">
      <w:pPr>
        <w:overflowPunct w:val="0"/>
        <w:autoSpaceDE w:val="0"/>
        <w:jc w:val="both"/>
        <w:textAlignment w:val="baseline"/>
        <w:rPr>
          <w:rFonts w:cs="Times New Roman"/>
          <w:b/>
        </w:rPr>
      </w:pPr>
      <w:r>
        <w:rPr>
          <w:rFonts w:cs="Times New Roman"/>
          <w:b/>
        </w:rPr>
        <w:t xml:space="preserve">                                                       </w:t>
      </w:r>
      <w:r w:rsidRPr="00504E64">
        <w:rPr>
          <w:rFonts w:cs="Times New Roman"/>
          <w:b/>
        </w:rPr>
        <w:t>§ 5</w:t>
      </w:r>
      <w:r>
        <w:rPr>
          <w:rFonts w:cs="Times New Roman"/>
          <w:b/>
        </w:rPr>
        <w:t>Nadzór</w:t>
      </w:r>
    </w:p>
    <w:p w:rsidR="00925492" w:rsidRDefault="00925492" w:rsidP="00071901">
      <w:pPr>
        <w:overflowPunct w:val="0"/>
        <w:autoSpaceDE w:val="0"/>
        <w:jc w:val="both"/>
        <w:textAlignment w:val="baseline"/>
        <w:rPr>
          <w:rFonts w:cs="Times New Roman"/>
        </w:rPr>
      </w:pPr>
      <w:r w:rsidRPr="00925492">
        <w:rPr>
          <w:rFonts w:cs="Times New Roman"/>
        </w:rPr>
        <w:t xml:space="preserve">Ze </w:t>
      </w:r>
      <w:r>
        <w:rPr>
          <w:rFonts w:cs="Times New Roman"/>
        </w:rPr>
        <w:t>strony Zamawiającego kontrolę nad robotami ob</w:t>
      </w:r>
      <w:r w:rsidR="009943C0">
        <w:rPr>
          <w:rFonts w:cs="Times New Roman"/>
        </w:rPr>
        <w:t>jętymi zamówieniem pełnić będą</w:t>
      </w:r>
      <w:r>
        <w:rPr>
          <w:rFonts w:cs="Times New Roman"/>
        </w:rPr>
        <w:t xml:space="preserve"> </w:t>
      </w:r>
      <w:r w:rsidR="009943C0">
        <w:rPr>
          <w:rFonts w:cs="Times New Roman"/>
        </w:rPr>
        <w:t>Pracownicy</w:t>
      </w:r>
      <w:r>
        <w:rPr>
          <w:rFonts w:cs="Times New Roman"/>
        </w:rPr>
        <w:t xml:space="preserve"> Urzędu</w:t>
      </w:r>
      <w:r w:rsidR="006477FD">
        <w:rPr>
          <w:rFonts w:cs="Times New Roman"/>
        </w:rPr>
        <w:t xml:space="preserve"> </w:t>
      </w:r>
      <w:r>
        <w:rPr>
          <w:rFonts w:cs="Times New Roman"/>
        </w:rPr>
        <w:t xml:space="preserve"> M</w:t>
      </w:r>
      <w:r w:rsidR="009943C0">
        <w:rPr>
          <w:rFonts w:cs="Times New Roman"/>
        </w:rPr>
        <w:t>iejskiego w</w:t>
      </w:r>
      <w:r w:rsidR="006477FD">
        <w:rPr>
          <w:rFonts w:cs="Times New Roman"/>
        </w:rPr>
        <w:t xml:space="preserve"> </w:t>
      </w:r>
      <w:r w:rsidR="009943C0">
        <w:rPr>
          <w:rFonts w:cs="Times New Roman"/>
        </w:rPr>
        <w:t xml:space="preserve"> Rogoźnie przydzieleni</w:t>
      </w:r>
      <w:r w:rsidR="006477FD">
        <w:rPr>
          <w:rFonts w:cs="Times New Roman"/>
        </w:rPr>
        <w:t xml:space="preserve"> </w:t>
      </w:r>
      <w:r>
        <w:rPr>
          <w:rFonts w:cs="Times New Roman"/>
        </w:rPr>
        <w:t xml:space="preserve"> do obsługi niniejszego zadania.</w:t>
      </w:r>
    </w:p>
    <w:p w:rsidR="00B27150" w:rsidRPr="00925492" w:rsidRDefault="00B27150" w:rsidP="00071901">
      <w:pPr>
        <w:overflowPunct w:val="0"/>
        <w:autoSpaceDE w:val="0"/>
        <w:jc w:val="both"/>
        <w:textAlignment w:val="baseline"/>
      </w:pPr>
    </w:p>
    <w:p w:rsidR="00B27150" w:rsidRPr="00504E64" w:rsidRDefault="00B27150" w:rsidP="00B27150">
      <w:pPr>
        <w:jc w:val="center"/>
        <w:rPr>
          <w:rFonts w:cs="Times New Roman"/>
          <w:b/>
        </w:rPr>
      </w:pPr>
      <w:r>
        <w:rPr>
          <w:rFonts w:cs="Times New Roman"/>
          <w:b/>
        </w:rPr>
        <w:t>§ 6</w:t>
      </w:r>
      <w:r w:rsidRPr="00504E64">
        <w:rPr>
          <w:rFonts w:cs="Times New Roman"/>
          <w:b/>
        </w:rPr>
        <w:t xml:space="preserve"> Podwykonawcy</w:t>
      </w:r>
    </w:p>
    <w:p w:rsidR="00B27150" w:rsidRPr="00504E64" w:rsidRDefault="00B27150" w:rsidP="00B27150">
      <w:pPr>
        <w:jc w:val="center"/>
        <w:rPr>
          <w:rFonts w:cs="Times New Roman"/>
          <w:b/>
        </w:rPr>
      </w:pPr>
    </w:p>
    <w:p w:rsidR="006477FD" w:rsidRDefault="00B27150" w:rsidP="006477FD">
      <w:pPr>
        <w:pStyle w:val="Akapitzlist1"/>
        <w:numPr>
          <w:ilvl w:val="0"/>
          <w:numId w:val="13"/>
        </w:numPr>
        <w:tabs>
          <w:tab w:val="left" w:pos="567"/>
        </w:tabs>
        <w:spacing w:after="0" w:line="240" w:lineRule="auto"/>
        <w:ind w:left="426" w:hanging="413"/>
        <w:jc w:val="both"/>
        <w:rPr>
          <w:rFonts w:ascii="Times New Roman" w:hAnsi="Times New Roman"/>
          <w:sz w:val="24"/>
          <w:szCs w:val="24"/>
        </w:rPr>
      </w:pPr>
      <w:r w:rsidRPr="00504E64">
        <w:rPr>
          <w:rFonts w:ascii="Times New Roman" w:hAnsi="Times New Roman"/>
          <w:sz w:val="24"/>
          <w:szCs w:val="24"/>
        </w:rPr>
        <w:t xml:space="preserve">Zgodnie z deklaracją złożoną w ofercie Wykonawca oświadcza, że do realizacji przedmiotu zamówienia nie będzie korzystał z usług podwykonawców. Uznanie przez Zamawiającego </w:t>
      </w:r>
      <w:r w:rsidR="006477FD">
        <w:rPr>
          <w:rFonts w:ascii="Times New Roman" w:hAnsi="Times New Roman"/>
          <w:sz w:val="24"/>
          <w:szCs w:val="24"/>
        </w:rPr>
        <w:t xml:space="preserve">  </w:t>
      </w:r>
      <w:r w:rsidRPr="00504E64">
        <w:rPr>
          <w:rFonts w:ascii="Times New Roman" w:hAnsi="Times New Roman"/>
          <w:sz w:val="24"/>
          <w:szCs w:val="24"/>
        </w:rPr>
        <w:t>podwykonawcy</w:t>
      </w:r>
      <w:r w:rsidR="006477FD">
        <w:rPr>
          <w:rFonts w:ascii="Times New Roman" w:hAnsi="Times New Roman"/>
          <w:sz w:val="24"/>
          <w:szCs w:val="24"/>
        </w:rPr>
        <w:t xml:space="preserve">  </w:t>
      </w:r>
      <w:r w:rsidRPr="00504E64">
        <w:rPr>
          <w:rFonts w:ascii="Times New Roman" w:hAnsi="Times New Roman"/>
          <w:sz w:val="24"/>
          <w:szCs w:val="24"/>
        </w:rPr>
        <w:t xml:space="preserve"> następuje</w:t>
      </w:r>
      <w:r w:rsidR="006477FD">
        <w:rPr>
          <w:rFonts w:ascii="Times New Roman" w:hAnsi="Times New Roman"/>
          <w:sz w:val="24"/>
          <w:szCs w:val="24"/>
        </w:rPr>
        <w:t xml:space="preserve">  </w:t>
      </w:r>
      <w:r w:rsidRPr="00504E64">
        <w:rPr>
          <w:rFonts w:ascii="Times New Roman" w:hAnsi="Times New Roman"/>
          <w:sz w:val="24"/>
          <w:szCs w:val="24"/>
        </w:rPr>
        <w:t xml:space="preserve"> po</w:t>
      </w:r>
      <w:r w:rsidR="006477FD">
        <w:rPr>
          <w:rFonts w:ascii="Times New Roman" w:hAnsi="Times New Roman"/>
          <w:sz w:val="24"/>
          <w:szCs w:val="24"/>
        </w:rPr>
        <w:t xml:space="preserve">  </w:t>
      </w:r>
      <w:r w:rsidRPr="00504E64">
        <w:rPr>
          <w:rFonts w:ascii="Times New Roman" w:hAnsi="Times New Roman"/>
          <w:sz w:val="24"/>
          <w:szCs w:val="24"/>
        </w:rPr>
        <w:t xml:space="preserve"> spełnieniu </w:t>
      </w:r>
      <w:r w:rsidR="006477FD">
        <w:rPr>
          <w:rFonts w:ascii="Times New Roman" w:hAnsi="Times New Roman"/>
          <w:sz w:val="24"/>
          <w:szCs w:val="24"/>
        </w:rPr>
        <w:t xml:space="preserve"> </w:t>
      </w:r>
      <w:r w:rsidRPr="00504E64">
        <w:rPr>
          <w:rFonts w:ascii="Times New Roman" w:hAnsi="Times New Roman"/>
          <w:sz w:val="24"/>
          <w:szCs w:val="24"/>
        </w:rPr>
        <w:t xml:space="preserve">wszystkich przesłanek, </w:t>
      </w:r>
    </w:p>
    <w:p w:rsidR="00B27150" w:rsidRPr="00504E64" w:rsidRDefault="00B27150" w:rsidP="006477FD">
      <w:pPr>
        <w:pStyle w:val="Akapitzlist1"/>
        <w:tabs>
          <w:tab w:val="left" w:pos="567"/>
        </w:tabs>
        <w:spacing w:after="0" w:line="240" w:lineRule="auto"/>
        <w:ind w:left="426"/>
        <w:jc w:val="both"/>
        <w:rPr>
          <w:rFonts w:ascii="Times New Roman" w:hAnsi="Times New Roman"/>
          <w:sz w:val="24"/>
          <w:szCs w:val="24"/>
        </w:rPr>
      </w:pPr>
      <w:r w:rsidRPr="00504E64">
        <w:rPr>
          <w:rFonts w:ascii="Times New Roman" w:hAnsi="Times New Roman"/>
          <w:sz w:val="24"/>
          <w:szCs w:val="24"/>
        </w:rPr>
        <w:t>o których mowa w niniejszym paragrafie.</w:t>
      </w:r>
    </w:p>
    <w:p w:rsidR="00B27150" w:rsidRPr="00504E64"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504E64">
        <w:rPr>
          <w:rFonts w:ascii="Times New Roman" w:hAnsi="Times New Roman"/>
          <w:sz w:val="24"/>
          <w:szCs w:val="24"/>
        </w:rPr>
        <w:t>Wykonawca może powierzyć wykonanie części zamówienia podwykonawcy.</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w:t>
      </w:r>
      <w:bookmarkStart w:id="0" w:name="_GoBack"/>
      <w:bookmarkEnd w:id="0"/>
      <w:r w:rsidRPr="00925492">
        <w:rPr>
          <w:rFonts w:ascii="Times New Roman" w:hAnsi="Times New Roman"/>
          <w:sz w:val="24"/>
          <w:szCs w:val="24"/>
        </w:rPr>
        <w:t>t obowiązany dołączyć zgodę Wykonawcy na zawarcie umowy o podwykonawstwo o treści zgodnej z projektem umowy.</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B27150" w:rsidRPr="00925492" w:rsidRDefault="00B27150" w:rsidP="006477FD">
      <w:pPr>
        <w:pStyle w:val="Akapitzlist1"/>
        <w:numPr>
          <w:ilvl w:val="0"/>
          <w:numId w:val="13"/>
        </w:numPr>
        <w:tabs>
          <w:tab w:val="left" w:pos="567"/>
        </w:tabs>
        <w:spacing w:after="0" w:line="240" w:lineRule="auto"/>
        <w:ind w:left="426" w:hanging="430"/>
        <w:jc w:val="both"/>
        <w:rPr>
          <w:rFonts w:ascii="Times New Roman" w:hAnsi="Times New Roman"/>
          <w:sz w:val="24"/>
          <w:szCs w:val="24"/>
        </w:rPr>
      </w:pPr>
      <w:r w:rsidRPr="00925492">
        <w:rPr>
          <w:rFonts w:ascii="Times New Roman" w:hAnsi="Times New Roman"/>
          <w:sz w:val="24"/>
          <w:szCs w:val="24"/>
        </w:rPr>
        <w:t>Zamawiający w terminie 14 dni od przedłożenia projektu umowy, o której mowa w ust. 3 zgłasza pisemne zastrzeżenia do projektu umowy o podwykonawstwo, której przedmiotem są roboty budowlane:</w:t>
      </w:r>
    </w:p>
    <w:p w:rsidR="00B27150" w:rsidRPr="00925492" w:rsidRDefault="00B27150" w:rsidP="006477FD">
      <w:pPr>
        <w:pStyle w:val="Akapitzlist1"/>
        <w:numPr>
          <w:ilvl w:val="0"/>
          <w:numId w:val="15"/>
        </w:numPr>
        <w:tabs>
          <w:tab w:val="left" w:pos="567"/>
        </w:tabs>
        <w:spacing w:after="0" w:line="240" w:lineRule="auto"/>
        <w:ind w:left="426" w:firstLine="0"/>
        <w:jc w:val="both"/>
        <w:rPr>
          <w:rFonts w:ascii="Times New Roman" w:hAnsi="Times New Roman"/>
          <w:sz w:val="24"/>
          <w:szCs w:val="24"/>
        </w:rPr>
      </w:pPr>
      <w:r w:rsidRPr="00925492">
        <w:rPr>
          <w:rFonts w:ascii="Times New Roman" w:hAnsi="Times New Roman"/>
          <w:sz w:val="24"/>
          <w:szCs w:val="24"/>
        </w:rPr>
        <w:t>niespełniające wymagań określonych w SIWZ,</w:t>
      </w:r>
    </w:p>
    <w:p w:rsidR="00B27150" w:rsidRPr="00925492" w:rsidRDefault="00B27150" w:rsidP="006477FD">
      <w:pPr>
        <w:pStyle w:val="Akapitzlist1"/>
        <w:numPr>
          <w:ilvl w:val="0"/>
          <w:numId w:val="15"/>
        </w:numPr>
        <w:tabs>
          <w:tab w:val="left" w:pos="567"/>
        </w:tabs>
        <w:spacing w:after="0" w:line="240" w:lineRule="auto"/>
        <w:ind w:left="426" w:firstLine="0"/>
        <w:jc w:val="both"/>
        <w:rPr>
          <w:rFonts w:ascii="Times New Roman" w:hAnsi="Times New Roman"/>
          <w:sz w:val="24"/>
          <w:szCs w:val="24"/>
        </w:rPr>
      </w:pPr>
      <w:r w:rsidRPr="00925492">
        <w:rPr>
          <w:rFonts w:ascii="Times New Roman" w:hAnsi="Times New Roman"/>
          <w:sz w:val="24"/>
          <w:szCs w:val="24"/>
        </w:rPr>
        <w:t>gdy przewiduje termin zapłaty wynagrodzenia dłuższy niż określony w ust. 4.</w:t>
      </w:r>
    </w:p>
    <w:p w:rsidR="006477FD" w:rsidRDefault="00B27150" w:rsidP="006477FD">
      <w:pPr>
        <w:tabs>
          <w:tab w:val="left" w:pos="567"/>
        </w:tabs>
        <w:ind w:left="426"/>
        <w:jc w:val="both"/>
        <w:rPr>
          <w:rFonts w:cs="Times New Roman"/>
        </w:rPr>
      </w:pPr>
      <w:r w:rsidRPr="00925492">
        <w:rPr>
          <w:rFonts w:cs="Times New Roman"/>
        </w:rPr>
        <w:t>Wskazany termin 14 dnia uważa się za zachowany także wtedy, gdy przed jego upływem pisemne zastrzeżenia do projektu umowy o podwykonawstwo wysłano przesyłką pocztową. Niezgłoszenie pisemnych zastrzeżeń</w:t>
      </w:r>
      <w:r w:rsidR="006477FD">
        <w:rPr>
          <w:rFonts w:cs="Times New Roman"/>
        </w:rPr>
        <w:t xml:space="preserve">  </w:t>
      </w:r>
      <w:r w:rsidRPr="00925492">
        <w:rPr>
          <w:rFonts w:cs="Times New Roman"/>
        </w:rPr>
        <w:t xml:space="preserve"> do przedłożonego </w:t>
      </w:r>
      <w:r w:rsidR="006477FD">
        <w:rPr>
          <w:rFonts w:cs="Times New Roman"/>
        </w:rPr>
        <w:t xml:space="preserve"> </w:t>
      </w:r>
      <w:r w:rsidRPr="00925492">
        <w:rPr>
          <w:rFonts w:cs="Times New Roman"/>
        </w:rPr>
        <w:t xml:space="preserve">projektu </w:t>
      </w:r>
      <w:r w:rsidR="006477FD">
        <w:rPr>
          <w:rFonts w:cs="Times New Roman"/>
        </w:rPr>
        <w:t xml:space="preserve"> </w:t>
      </w:r>
      <w:r w:rsidRPr="00925492">
        <w:rPr>
          <w:rFonts w:cs="Times New Roman"/>
        </w:rPr>
        <w:t xml:space="preserve">umowy </w:t>
      </w:r>
    </w:p>
    <w:p w:rsidR="00B27150" w:rsidRPr="00925492" w:rsidRDefault="00B27150" w:rsidP="006477FD">
      <w:pPr>
        <w:tabs>
          <w:tab w:val="left" w:pos="567"/>
        </w:tabs>
        <w:ind w:left="426"/>
        <w:jc w:val="both"/>
        <w:rPr>
          <w:rFonts w:cs="Times New Roman"/>
        </w:rPr>
      </w:pPr>
      <w:r w:rsidRPr="00925492">
        <w:rPr>
          <w:rFonts w:cs="Times New Roman"/>
        </w:rPr>
        <w:t>o podwykonawstwo, której przedmiotem są roboty budowlane we wskazanym terminie uważa się za akceptację projektu umowy przez Zamawiającego.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podwykonawca lub dalszy podwykonawca zamówienia na roboty budowlane przekłada Zamawiającemu poświadczoną za zgodność z oryginałem kopię zawartej umowy o podwykonawstwo, której przedmiotem są robot budowlane, </w:t>
      </w:r>
      <w:r w:rsidR="006477FD">
        <w:rPr>
          <w:rFonts w:ascii="Times New Roman" w:hAnsi="Times New Roman"/>
          <w:sz w:val="24"/>
          <w:szCs w:val="24"/>
        </w:rPr>
        <w:br/>
      </w:r>
      <w:r w:rsidRPr="00925492">
        <w:rPr>
          <w:rFonts w:ascii="Times New Roman" w:hAnsi="Times New Roman"/>
          <w:sz w:val="24"/>
          <w:szCs w:val="24"/>
        </w:rPr>
        <w:t>w terminie 7 dni od dnia jej zawarcia.</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Zamawiający w terminie 14 dni od przedłożenia umowy, o której mowa w ust. 6 zgłasza pisemne zastrzeżenia do projektu umowy o podwykonawstwo, której przedmiotem są roboty budowlane:</w:t>
      </w:r>
    </w:p>
    <w:p w:rsidR="00B27150" w:rsidRPr="00925492" w:rsidRDefault="001F797B" w:rsidP="001F797B">
      <w:pPr>
        <w:pStyle w:val="Akapitzlist1"/>
        <w:tabs>
          <w:tab w:val="left" w:pos="567"/>
        </w:tabs>
        <w:spacing w:after="0"/>
        <w:jc w:val="both"/>
        <w:rPr>
          <w:rFonts w:ascii="Times New Roman" w:hAnsi="Times New Roman"/>
          <w:sz w:val="24"/>
          <w:szCs w:val="24"/>
        </w:rPr>
      </w:pPr>
      <w:r>
        <w:rPr>
          <w:rFonts w:ascii="Times New Roman" w:hAnsi="Times New Roman"/>
          <w:sz w:val="24"/>
          <w:szCs w:val="24"/>
        </w:rPr>
        <w:t xml:space="preserve">a. </w:t>
      </w:r>
      <w:r w:rsidR="00B27150" w:rsidRPr="00925492">
        <w:rPr>
          <w:rFonts w:ascii="Times New Roman" w:hAnsi="Times New Roman"/>
          <w:sz w:val="24"/>
          <w:szCs w:val="24"/>
        </w:rPr>
        <w:t>niespełniające wymagań określonych w SIWZ,</w:t>
      </w:r>
    </w:p>
    <w:p w:rsidR="00B27150" w:rsidRPr="00925492" w:rsidRDefault="001F797B" w:rsidP="001F797B">
      <w:pPr>
        <w:pStyle w:val="Akapitzlist1"/>
        <w:tabs>
          <w:tab w:val="left" w:pos="567"/>
        </w:tabs>
        <w:spacing w:after="0"/>
        <w:ind w:left="426"/>
        <w:jc w:val="both"/>
        <w:rPr>
          <w:rFonts w:ascii="Times New Roman" w:hAnsi="Times New Roman"/>
          <w:sz w:val="24"/>
          <w:szCs w:val="24"/>
        </w:rPr>
      </w:pPr>
      <w:r>
        <w:rPr>
          <w:rFonts w:ascii="Times New Roman" w:hAnsi="Times New Roman"/>
          <w:sz w:val="24"/>
          <w:szCs w:val="24"/>
        </w:rPr>
        <w:t xml:space="preserve">     b. </w:t>
      </w:r>
      <w:r w:rsidR="00B27150" w:rsidRPr="00925492">
        <w:rPr>
          <w:rFonts w:ascii="Times New Roman" w:hAnsi="Times New Roman"/>
          <w:sz w:val="24"/>
          <w:szCs w:val="24"/>
        </w:rPr>
        <w:t>gdy przewiduje termin zapłaty wynagrodzenia dłuższy niż określony w ust. 4.</w:t>
      </w:r>
    </w:p>
    <w:p w:rsidR="00B27150" w:rsidRPr="00925492" w:rsidRDefault="00B27150" w:rsidP="00B27150">
      <w:pPr>
        <w:tabs>
          <w:tab w:val="left" w:pos="567"/>
        </w:tabs>
        <w:ind w:left="426"/>
        <w:jc w:val="both"/>
        <w:rPr>
          <w:rFonts w:cs="Times New Roman"/>
        </w:rPr>
      </w:pPr>
      <w:r w:rsidRPr="00925492">
        <w:rPr>
          <w:rFonts w:cs="Times New Roman"/>
        </w:rPr>
        <w:t xml:space="preserve">Wskazany termin 14 dnia uważa się za zachowany także wtedy, gdy przed jego upływem pisemne zastrzeżenia do projektu umowy o podwykonawstwo wysłano przesyłką pocztową. Niezgłoszenie pisemnych zastrzeżeń do przedłożonego projektu umowy </w:t>
      </w:r>
      <w:r w:rsidR="006477FD">
        <w:rPr>
          <w:rFonts w:cs="Times New Roman"/>
        </w:rPr>
        <w:br/>
      </w:r>
      <w:r w:rsidRPr="00925492">
        <w:rPr>
          <w:rFonts w:cs="Times New Roman"/>
        </w:rPr>
        <w:t xml:space="preserve">o podwykonawstwo, której przedmiotem są roboty budowlane we wskazanym terminie </w:t>
      </w:r>
      <w:r w:rsidRPr="00925492">
        <w:rPr>
          <w:rFonts w:cs="Times New Roman"/>
        </w:rPr>
        <w:lastRenderedPageBreak/>
        <w:t>uważa się za akceptację projektu umowy przez Zamawiającego.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podwykonawca lub dalszy podwykonawca zamówienia na roboty budowlane przekłada Zamawiającemu poświadczoną za zgodność z oryginałem kopię zawartej umowy o podwykonawstwo, której przedmiotem są dostawy lub usługi, </w:t>
      </w:r>
      <w:r w:rsidR="006477FD">
        <w:rPr>
          <w:rFonts w:ascii="Times New Roman" w:hAnsi="Times New Roman"/>
          <w:sz w:val="24"/>
          <w:szCs w:val="24"/>
        </w:rPr>
        <w:br/>
      </w:r>
      <w:r w:rsidRPr="00925492">
        <w:rPr>
          <w:rFonts w:ascii="Times New Roman" w:hAnsi="Times New Roman"/>
          <w:sz w:val="24"/>
          <w:szCs w:val="24"/>
        </w:rPr>
        <w:t xml:space="preserve">w terminie 7 dni od dnia jej zawarcia, z wyłączeniem umów o podwykonawstwo </w:t>
      </w:r>
      <w:r w:rsidR="006477FD">
        <w:rPr>
          <w:rFonts w:ascii="Times New Roman" w:hAnsi="Times New Roman"/>
          <w:sz w:val="24"/>
          <w:szCs w:val="24"/>
        </w:rPr>
        <w:br/>
      </w:r>
      <w:r w:rsidRPr="00925492">
        <w:rPr>
          <w:rFonts w:ascii="Times New Roman" w:hAnsi="Times New Roman"/>
          <w:sz w:val="24"/>
          <w:szCs w:val="24"/>
        </w:rPr>
        <w:t>o wartości mniejszej niż 0,5% wartości umowy w sprawie zamówienia publicznego oraz umów, których przedmiotem są dostawy materiałów budowlanych. Wyłączenie, o którym mowa w zdaniu pierwszym, nie dotyczy umów o podwykonawstwo o wartości większej niż 50 000 zł.</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W przypadku, o którym mowa w ust. 8, jeżeli termin zapłaty wynagrodzenia jest dłuższy niż określony w ust. 4, Zamawiający informuje o tym Wykonawcę i wzywa go do doprowadzenia do zmiany tej umowy pod rygorem wystąpienia o zapłatę kary umownej.</w:t>
      </w:r>
    </w:p>
    <w:p w:rsidR="006477FD"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Regulacje </w:t>
      </w:r>
      <w:r w:rsidR="006477FD">
        <w:rPr>
          <w:rFonts w:ascii="Times New Roman" w:hAnsi="Times New Roman"/>
          <w:sz w:val="24"/>
          <w:szCs w:val="24"/>
        </w:rPr>
        <w:t xml:space="preserve"> </w:t>
      </w:r>
      <w:r w:rsidRPr="00925492">
        <w:rPr>
          <w:rFonts w:ascii="Times New Roman" w:hAnsi="Times New Roman"/>
          <w:sz w:val="24"/>
          <w:szCs w:val="24"/>
        </w:rPr>
        <w:t>zawarte</w:t>
      </w:r>
      <w:r w:rsidR="006477FD">
        <w:rPr>
          <w:rFonts w:ascii="Times New Roman" w:hAnsi="Times New Roman"/>
          <w:sz w:val="24"/>
          <w:szCs w:val="24"/>
        </w:rPr>
        <w:t xml:space="preserve"> </w:t>
      </w:r>
      <w:r w:rsidRPr="00925492">
        <w:rPr>
          <w:rFonts w:ascii="Times New Roman" w:hAnsi="Times New Roman"/>
          <w:sz w:val="24"/>
          <w:szCs w:val="24"/>
        </w:rPr>
        <w:t xml:space="preserve"> w </w:t>
      </w:r>
      <w:r w:rsidR="006477FD">
        <w:rPr>
          <w:rFonts w:ascii="Times New Roman" w:hAnsi="Times New Roman"/>
          <w:sz w:val="24"/>
          <w:szCs w:val="24"/>
        </w:rPr>
        <w:t xml:space="preserve"> </w:t>
      </w:r>
      <w:r w:rsidRPr="00925492">
        <w:rPr>
          <w:rFonts w:ascii="Times New Roman" w:hAnsi="Times New Roman"/>
          <w:sz w:val="24"/>
          <w:szCs w:val="24"/>
        </w:rPr>
        <w:t>ust. 3-9</w:t>
      </w:r>
      <w:r w:rsidR="006477FD">
        <w:rPr>
          <w:rFonts w:ascii="Times New Roman" w:hAnsi="Times New Roman"/>
          <w:sz w:val="24"/>
          <w:szCs w:val="24"/>
        </w:rPr>
        <w:t xml:space="preserve"> </w:t>
      </w:r>
      <w:r w:rsidRPr="00925492">
        <w:rPr>
          <w:rFonts w:ascii="Times New Roman" w:hAnsi="Times New Roman"/>
          <w:sz w:val="24"/>
          <w:szCs w:val="24"/>
        </w:rPr>
        <w:t xml:space="preserve"> stosuje się odpowiednio do </w:t>
      </w:r>
      <w:r w:rsidR="006477FD">
        <w:rPr>
          <w:rFonts w:ascii="Times New Roman" w:hAnsi="Times New Roman"/>
          <w:sz w:val="24"/>
          <w:szCs w:val="24"/>
        </w:rPr>
        <w:t xml:space="preserve"> </w:t>
      </w:r>
      <w:r w:rsidRPr="00925492">
        <w:rPr>
          <w:rFonts w:ascii="Times New Roman" w:hAnsi="Times New Roman"/>
          <w:sz w:val="24"/>
          <w:szCs w:val="24"/>
        </w:rPr>
        <w:t xml:space="preserve">zmian </w:t>
      </w:r>
      <w:r w:rsidR="006477FD">
        <w:rPr>
          <w:rFonts w:ascii="Times New Roman" w:hAnsi="Times New Roman"/>
          <w:sz w:val="24"/>
          <w:szCs w:val="24"/>
        </w:rPr>
        <w:t xml:space="preserve"> </w:t>
      </w:r>
      <w:r w:rsidRPr="00925492">
        <w:rPr>
          <w:rFonts w:ascii="Times New Roman" w:hAnsi="Times New Roman"/>
          <w:sz w:val="24"/>
          <w:szCs w:val="24"/>
        </w:rPr>
        <w:t xml:space="preserve">projektu </w:t>
      </w:r>
      <w:r w:rsidR="006477FD">
        <w:rPr>
          <w:rFonts w:ascii="Times New Roman" w:hAnsi="Times New Roman"/>
          <w:sz w:val="24"/>
          <w:szCs w:val="24"/>
        </w:rPr>
        <w:t xml:space="preserve"> </w:t>
      </w:r>
      <w:r w:rsidRPr="00925492">
        <w:rPr>
          <w:rFonts w:ascii="Times New Roman" w:hAnsi="Times New Roman"/>
          <w:sz w:val="24"/>
          <w:szCs w:val="24"/>
        </w:rPr>
        <w:t xml:space="preserve">umowy </w:t>
      </w:r>
    </w:p>
    <w:p w:rsidR="00B27150" w:rsidRPr="00925492" w:rsidRDefault="00B27150" w:rsidP="006477FD">
      <w:pPr>
        <w:pStyle w:val="Akapitzlist1"/>
        <w:tabs>
          <w:tab w:val="left" w:pos="567"/>
        </w:tabs>
        <w:spacing w:after="0"/>
        <w:ind w:left="426"/>
        <w:jc w:val="both"/>
        <w:rPr>
          <w:rFonts w:ascii="Times New Roman" w:hAnsi="Times New Roman"/>
          <w:sz w:val="24"/>
          <w:szCs w:val="24"/>
        </w:rPr>
      </w:pPr>
      <w:r w:rsidRPr="00925492">
        <w:rPr>
          <w:rFonts w:ascii="Times New Roman" w:hAnsi="Times New Roman"/>
          <w:sz w:val="24"/>
          <w:szCs w:val="24"/>
        </w:rPr>
        <w:t>o podwykonawstwo oraz do zmian umowy o podwykonawstwo.</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 xml:space="preserve">Wykonawca w pełni odpowiada za jakość i terminowość wykonywanych robót i dostaw siłami własnymi i przez podwykonawców lub dalszych podwykonawców, w tym Wykonawca jest odpowiedzialny za działania, zaniechanie działań, uchybienia </w:t>
      </w:r>
      <w:r w:rsidR="006477FD">
        <w:rPr>
          <w:rFonts w:ascii="Times New Roman" w:hAnsi="Times New Roman"/>
          <w:sz w:val="24"/>
          <w:szCs w:val="24"/>
        </w:rPr>
        <w:br/>
      </w:r>
      <w:r w:rsidRPr="00925492">
        <w:rPr>
          <w:rFonts w:ascii="Times New Roman" w:hAnsi="Times New Roman"/>
          <w:sz w:val="24"/>
          <w:szCs w:val="24"/>
        </w:rPr>
        <w:t>i zaniedbania dostawców oraz podwykonawców lub dalszych podwykonawców i ich pracowników, w takim stopniu jakby to były dz</w:t>
      </w:r>
      <w:r w:rsidR="006477FD">
        <w:rPr>
          <w:rFonts w:ascii="Times New Roman" w:hAnsi="Times New Roman"/>
          <w:sz w:val="24"/>
          <w:szCs w:val="24"/>
        </w:rPr>
        <w:t>iałania względnie uchybienia je</w:t>
      </w:r>
      <w:r w:rsidRPr="00925492">
        <w:rPr>
          <w:rFonts w:ascii="Times New Roman" w:hAnsi="Times New Roman"/>
          <w:sz w:val="24"/>
          <w:szCs w:val="24"/>
        </w:rPr>
        <w:t>go własne. Na roboty i dostawy wykonywane przez podwykonawców lub dalszych podwykonawców gwarancji udziela Wykonawca. Wykonawca we własnym zakresie i na swój koszt pełni funkcję koordynacyjną w stosunku do robót realizowanych przez podwykonawców lub dalszych podwykonawców.</w:t>
      </w:r>
    </w:p>
    <w:p w:rsidR="00B27150" w:rsidRPr="00925492" w:rsidRDefault="00B27150" w:rsidP="00B27150">
      <w:pPr>
        <w:pStyle w:val="Akapitzlist1"/>
        <w:numPr>
          <w:ilvl w:val="0"/>
          <w:numId w:val="13"/>
        </w:numPr>
        <w:tabs>
          <w:tab w:val="left" w:pos="567"/>
        </w:tabs>
        <w:spacing w:after="0"/>
        <w:ind w:left="426" w:hanging="421"/>
        <w:jc w:val="both"/>
        <w:rPr>
          <w:rFonts w:ascii="Times New Roman" w:hAnsi="Times New Roman"/>
          <w:sz w:val="24"/>
          <w:szCs w:val="24"/>
        </w:rPr>
      </w:pPr>
      <w:r w:rsidRPr="00925492">
        <w:rPr>
          <w:rFonts w:ascii="Times New Roman" w:hAnsi="Times New Roman"/>
          <w:sz w:val="24"/>
          <w:szCs w:val="24"/>
        </w:rPr>
        <w:t>Rozliczenia z podwykonawcami lub dalszymi podwykonawcami z tytułu wykonywanych robót prowadzi Wykonawca, jednakże:</w:t>
      </w:r>
    </w:p>
    <w:p w:rsidR="00B27150" w:rsidRPr="00925492" w:rsidRDefault="001F797B" w:rsidP="001F797B">
      <w:pPr>
        <w:pStyle w:val="Akapitzlist1"/>
        <w:jc w:val="both"/>
        <w:rPr>
          <w:rFonts w:ascii="Times New Roman" w:hAnsi="Times New Roman"/>
          <w:sz w:val="24"/>
          <w:szCs w:val="24"/>
        </w:rPr>
      </w:pPr>
      <w:r>
        <w:rPr>
          <w:rFonts w:ascii="Times New Roman" w:hAnsi="Times New Roman"/>
          <w:sz w:val="24"/>
          <w:szCs w:val="24"/>
        </w:rPr>
        <w:t xml:space="preserve">a. </w:t>
      </w:r>
      <w:r w:rsidR="00B27150" w:rsidRPr="00925492">
        <w:rPr>
          <w:rFonts w:ascii="Times New Roman" w:hAnsi="Times New Roman"/>
          <w:sz w:val="24"/>
          <w:szCs w:val="24"/>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umowę </w:t>
      </w:r>
      <w:r w:rsidR="006477FD">
        <w:rPr>
          <w:rFonts w:ascii="Times New Roman" w:hAnsi="Times New Roman"/>
          <w:sz w:val="24"/>
          <w:szCs w:val="24"/>
        </w:rPr>
        <w:br/>
      </w:r>
      <w:r w:rsidR="00B27150" w:rsidRPr="00925492">
        <w:rPr>
          <w:rFonts w:ascii="Times New Roman" w:hAnsi="Times New Roman"/>
          <w:sz w:val="24"/>
          <w:szCs w:val="24"/>
        </w:rPr>
        <w:t>o podwykonawstwo, której przedmiotem są dostawy lub usługi, w przypadku uchylenia się od obowiązku zapłaty odpowiednio przez Wykonawcę, podwykonawcę lub dalszego podwykonawcę zamówienia na roboty budowlane;</w:t>
      </w:r>
    </w:p>
    <w:p w:rsidR="00B27150" w:rsidRPr="00925492"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b. </w:t>
      </w:r>
      <w:r w:rsidR="00B27150" w:rsidRPr="00925492">
        <w:rPr>
          <w:rFonts w:ascii="Times New Roman" w:hAnsi="Times New Roman"/>
          <w:sz w:val="24"/>
          <w:szCs w:val="24"/>
        </w:rPr>
        <w:t>Wynagrodzenie, o którym mowa w pkt.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B27150" w:rsidRPr="00925492"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c. </w:t>
      </w:r>
      <w:r w:rsidR="00B27150" w:rsidRPr="00925492">
        <w:rPr>
          <w:rFonts w:ascii="Times New Roman" w:hAnsi="Times New Roman"/>
          <w:sz w:val="24"/>
          <w:szCs w:val="24"/>
        </w:rPr>
        <w:t>Bezpośrednia zapłata, o której mowa w pkt. 1 obejmuje wyłącznie należne wynagrodzenie, bez odsetek, należnych podwykonawcy lub dalszemu podwykonawcy;</w:t>
      </w:r>
    </w:p>
    <w:p w:rsidR="00B27150" w:rsidRPr="00925492"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d.  </w:t>
      </w:r>
      <w:r w:rsidR="00B27150" w:rsidRPr="00925492">
        <w:rPr>
          <w:rFonts w:ascii="Times New Roman" w:hAnsi="Times New Roman"/>
          <w:sz w:val="24"/>
          <w:szCs w:val="24"/>
        </w:rPr>
        <w:t xml:space="preserve">Przed dokonaniem bezpośredniej zapłaty Zamawiający jest obowiązany umożliwić Wykonawcy zgłoszenie pisemnych uwag dotyczących zasadności bezpośredniej zapłaty wynagrodzenia podwykonawcy lub dalszemu podwykonawcy, o którym </w:t>
      </w:r>
      <w:r w:rsidR="00B27150" w:rsidRPr="00925492">
        <w:rPr>
          <w:rFonts w:ascii="Times New Roman" w:hAnsi="Times New Roman"/>
          <w:sz w:val="24"/>
          <w:szCs w:val="24"/>
        </w:rPr>
        <w:lastRenderedPageBreak/>
        <w:t>mowa w pkt. 1. Zamawiający informuje o terminie zgłaszanych uwag, nie krótszym niż 7 dni od dnia doręczenia tej informacji;</w:t>
      </w:r>
    </w:p>
    <w:p w:rsidR="001F797B"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1d. </w:t>
      </w:r>
      <w:r w:rsidR="00B27150" w:rsidRPr="00925492">
        <w:rPr>
          <w:rFonts w:ascii="Times New Roman" w:hAnsi="Times New Roman"/>
          <w:sz w:val="24"/>
          <w:szCs w:val="24"/>
        </w:rPr>
        <w:t xml:space="preserve">W przypadku zgłoszenia uwag, o których mowa w pkt. 4, w terminie wskazanym </w:t>
      </w:r>
      <w:r>
        <w:rPr>
          <w:rFonts w:ascii="Times New Roman" w:hAnsi="Times New Roman"/>
          <w:sz w:val="24"/>
          <w:szCs w:val="24"/>
        </w:rPr>
        <w:t xml:space="preserve"> </w:t>
      </w:r>
    </w:p>
    <w:p w:rsidR="00B27150" w:rsidRPr="00925492"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przez Zamawiającego, Zamawiający może:</w:t>
      </w:r>
    </w:p>
    <w:p w:rsidR="001F797B" w:rsidRDefault="001F797B" w:rsidP="001F797B">
      <w:pPr>
        <w:pStyle w:val="Akapitzlist1"/>
        <w:spacing w:after="0"/>
        <w:jc w:val="both"/>
        <w:rPr>
          <w:rFonts w:ascii="Times New Roman" w:hAnsi="Times New Roman"/>
          <w:sz w:val="24"/>
          <w:szCs w:val="24"/>
        </w:rPr>
      </w:pPr>
      <w:r>
        <w:rPr>
          <w:rFonts w:ascii="Times New Roman" w:hAnsi="Times New Roman"/>
          <w:sz w:val="24"/>
          <w:szCs w:val="24"/>
        </w:rPr>
        <w:t xml:space="preserve">            -  </w:t>
      </w:r>
      <w:r w:rsidR="00B27150" w:rsidRPr="00925492">
        <w:rPr>
          <w:rFonts w:ascii="Times New Roman" w:hAnsi="Times New Roman"/>
          <w:sz w:val="24"/>
          <w:szCs w:val="24"/>
        </w:rPr>
        <w:t>nie dokonać bezpośredniej</w:t>
      </w:r>
      <w:r>
        <w:rPr>
          <w:rFonts w:ascii="Times New Roman" w:hAnsi="Times New Roman"/>
          <w:sz w:val="24"/>
          <w:szCs w:val="24"/>
        </w:rPr>
        <w:t xml:space="preserve"> </w:t>
      </w:r>
      <w:r w:rsidR="00B27150" w:rsidRPr="00925492">
        <w:rPr>
          <w:rFonts w:ascii="Times New Roman" w:hAnsi="Times New Roman"/>
          <w:sz w:val="24"/>
          <w:szCs w:val="24"/>
        </w:rPr>
        <w:t xml:space="preserve"> zapłaty</w:t>
      </w:r>
      <w:r>
        <w:rPr>
          <w:rFonts w:ascii="Times New Roman" w:hAnsi="Times New Roman"/>
          <w:sz w:val="24"/>
          <w:szCs w:val="24"/>
        </w:rPr>
        <w:t xml:space="preserve"> </w:t>
      </w:r>
      <w:r w:rsidR="00B27150" w:rsidRPr="00925492">
        <w:rPr>
          <w:rFonts w:ascii="Times New Roman" w:hAnsi="Times New Roman"/>
          <w:sz w:val="24"/>
          <w:szCs w:val="24"/>
        </w:rPr>
        <w:t xml:space="preserve"> wynagrodzenia</w:t>
      </w:r>
      <w:r>
        <w:rPr>
          <w:rFonts w:ascii="Times New Roman" w:hAnsi="Times New Roman"/>
          <w:sz w:val="24"/>
          <w:szCs w:val="24"/>
        </w:rPr>
        <w:t xml:space="preserve"> </w:t>
      </w:r>
      <w:r w:rsidR="00B27150" w:rsidRPr="00925492">
        <w:rPr>
          <w:rFonts w:ascii="Times New Roman" w:hAnsi="Times New Roman"/>
          <w:sz w:val="24"/>
          <w:szCs w:val="24"/>
        </w:rPr>
        <w:t xml:space="preserve"> podwykonawcy lub </w:t>
      </w:r>
      <w:r>
        <w:rPr>
          <w:rFonts w:ascii="Times New Roman" w:hAnsi="Times New Roman"/>
          <w:sz w:val="24"/>
          <w:szCs w:val="24"/>
        </w:rPr>
        <w:t xml:space="preserve"> </w:t>
      </w:r>
    </w:p>
    <w:p w:rsidR="00B27150" w:rsidRPr="00925492" w:rsidRDefault="00B27150" w:rsidP="001F797B">
      <w:pPr>
        <w:pStyle w:val="Akapitzlist1"/>
        <w:spacing w:after="0"/>
        <w:ind w:left="1500"/>
        <w:jc w:val="both"/>
        <w:rPr>
          <w:rFonts w:ascii="Times New Roman" w:hAnsi="Times New Roman"/>
          <w:sz w:val="24"/>
          <w:szCs w:val="24"/>
        </w:rPr>
      </w:pPr>
      <w:r w:rsidRPr="00925492">
        <w:rPr>
          <w:rFonts w:ascii="Times New Roman" w:hAnsi="Times New Roman"/>
          <w:sz w:val="24"/>
          <w:szCs w:val="24"/>
        </w:rPr>
        <w:t xml:space="preserve">dalszemu podwykonawcy, jeżeli Wykonawca wykaże niezasadność takiej </w:t>
      </w:r>
      <w:r w:rsidR="001F797B">
        <w:rPr>
          <w:rFonts w:ascii="Times New Roman" w:hAnsi="Times New Roman"/>
          <w:sz w:val="24"/>
          <w:szCs w:val="24"/>
        </w:rPr>
        <w:t xml:space="preserve"> </w:t>
      </w:r>
      <w:r w:rsidRPr="00925492">
        <w:rPr>
          <w:rFonts w:ascii="Times New Roman" w:hAnsi="Times New Roman"/>
          <w:sz w:val="24"/>
          <w:szCs w:val="24"/>
        </w:rPr>
        <w:t>zapłaty albo,</w:t>
      </w:r>
    </w:p>
    <w:p w:rsidR="001F797B" w:rsidRDefault="001F797B" w:rsidP="001F797B">
      <w:pPr>
        <w:pStyle w:val="Akapitzlist1"/>
        <w:spacing w:after="0"/>
        <w:ind w:left="150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 xml:space="preserve">złożyć do depozytu sądowego kwotę potrzebną na pokrycie wynagrodzenia </w:t>
      </w:r>
    </w:p>
    <w:p w:rsidR="001F797B" w:rsidRDefault="001F797B" w:rsidP="001F797B">
      <w:pPr>
        <w:pStyle w:val="Akapitzlist1"/>
        <w:spacing w:after="0"/>
        <w:ind w:left="1140"/>
        <w:jc w:val="both"/>
        <w:rPr>
          <w:rFonts w:ascii="Times New Roman" w:hAnsi="Times New Roman"/>
          <w:sz w:val="24"/>
          <w:szCs w:val="24"/>
        </w:rPr>
      </w:pPr>
      <w:r>
        <w:rPr>
          <w:rFonts w:ascii="Times New Roman" w:hAnsi="Times New Roman"/>
          <w:sz w:val="24"/>
          <w:szCs w:val="24"/>
        </w:rPr>
        <w:t xml:space="preserve">      p</w:t>
      </w:r>
      <w:r w:rsidR="00B27150" w:rsidRPr="00925492">
        <w:rPr>
          <w:rFonts w:ascii="Times New Roman" w:hAnsi="Times New Roman"/>
          <w:sz w:val="24"/>
          <w:szCs w:val="24"/>
        </w:rPr>
        <w:t>odwykonawcy</w:t>
      </w:r>
      <w:r>
        <w:rPr>
          <w:rFonts w:ascii="Times New Roman" w:hAnsi="Times New Roman"/>
          <w:sz w:val="24"/>
          <w:szCs w:val="24"/>
        </w:rPr>
        <w:t xml:space="preserve">  </w:t>
      </w:r>
      <w:r w:rsidR="00B27150" w:rsidRPr="00925492">
        <w:rPr>
          <w:rFonts w:ascii="Times New Roman" w:hAnsi="Times New Roman"/>
          <w:sz w:val="24"/>
          <w:szCs w:val="24"/>
        </w:rPr>
        <w:t xml:space="preserve"> lub </w:t>
      </w:r>
      <w:r>
        <w:rPr>
          <w:rFonts w:ascii="Times New Roman" w:hAnsi="Times New Roman"/>
          <w:sz w:val="24"/>
          <w:szCs w:val="24"/>
        </w:rPr>
        <w:t xml:space="preserve">  </w:t>
      </w:r>
      <w:r w:rsidR="00B27150" w:rsidRPr="00925492">
        <w:rPr>
          <w:rFonts w:ascii="Times New Roman" w:hAnsi="Times New Roman"/>
          <w:sz w:val="24"/>
          <w:szCs w:val="24"/>
        </w:rPr>
        <w:t>dalszego</w:t>
      </w:r>
      <w:r>
        <w:rPr>
          <w:rFonts w:ascii="Times New Roman" w:hAnsi="Times New Roman"/>
          <w:sz w:val="24"/>
          <w:szCs w:val="24"/>
        </w:rPr>
        <w:t xml:space="preserve">  </w:t>
      </w:r>
      <w:r w:rsidR="00B27150" w:rsidRPr="00925492">
        <w:rPr>
          <w:rFonts w:ascii="Times New Roman" w:hAnsi="Times New Roman"/>
          <w:sz w:val="24"/>
          <w:szCs w:val="24"/>
        </w:rPr>
        <w:t xml:space="preserve"> podwykonawcy</w:t>
      </w:r>
      <w:r>
        <w:rPr>
          <w:rFonts w:ascii="Times New Roman" w:hAnsi="Times New Roman"/>
          <w:sz w:val="24"/>
          <w:szCs w:val="24"/>
        </w:rPr>
        <w:t xml:space="preserve"> </w:t>
      </w:r>
      <w:r w:rsidR="00B27150" w:rsidRPr="00925492">
        <w:rPr>
          <w:rFonts w:ascii="Times New Roman" w:hAnsi="Times New Roman"/>
          <w:sz w:val="24"/>
          <w:szCs w:val="24"/>
        </w:rPr>
        <w:t xml:space="preserve"> w </w:t>
      </w:r>
      <w:r>
        <w:rPr>
          <w:rFonts w:ascii="Times New Roman" w:hAnsi="Times New Roman"/>
          <w:sz w:val="24"/>
          <w:szCs w:val="24"/>
        </w:rPr>
        <w:t xml:space="preserve"> </w:t>
      </w:r>
      <w:r w:rsidR="00B27150" w:rsidRPr="00925492">
        <w:rPr>
          <w:rFonts w:ascii="Times New Roman" w:hAnsi="Times New Roman"/>
          <w:sz w:val="24"/>
          <w:szCs w:val="24"/>
        </w:rPr>
        <w:t>przypadku</w:t>
      </w:r>
      <w:r>
        <w:rPr>
          <w:rFonts w:ascii="Times New Roman" w:hAnsi="Times New Roman"/>
          <w:sz w:val="24"/>
          <w:szCs w:val="24"/>
        </w:rPr>
        <w:t xml:space="preserve"> </w:t>
      </w:r>
      <w:r w:rsidR="00B27150" w:rsidRPr="00925492">
        <w:rPr>
          <w:rFonts w:ascii="Times New Roman" w:hAnsi="Times New Roman"/>
          <w:sz w:val="24"/>
          <w:szCs w:val="24"/>
        </w:rPr>
        <w:t xml:space="preserve"> istnienia </w:t>
      </w:r>
      <w:r>
        <w:rPr>
          <w:rFonts w:ascii="Times New Roman" w:hAnsi="Times New Roman"/>
          <w:sz w:val="24"/>
          <w:szCs w:val="24"/>
        </w:rPr>
        <w:t xml:space="preserve">  </w:t>
      </w:r>
    </w:p>
    <w:p w:rsidR="001F797B" w:rsidRDefault="001F797B" w:rsidP="001F797B">
      <w:pPr>
        <w:pStyle w:val="Akapitzlist1"/>
        <w:spacing w:after="0"/>
        <w:ind w:left="114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 xml:space="preserve">zasadniczej wątpliwości Zamawiającego co do wysokości należnej zapłaty lub </w:t>
      </w:r>
    </w:p>
    <w:p w:rsidR="00B27150" w:rsidRPr="00925492" w:rsidRDefault="001F797B" w:rsidP="001F797B">
      <w:pPr>
        <w:pStyle w:val="Akapitzlist1"/>
        <w:spacing w:after="0"/>
        <w:ind w:left="114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podmiotu, któremu płatność się należy, albo,</w:t>
      </w:r>
    </w:p>
    <w:p w:rsidR="00B27150" w:rsidRPr="00925492" w:rsidRDefault="001F797B" w:rsidP="001F797B">
      <w:pPr>
        <w:pStyle w:val="Akapitzlist1"/>
        <w:spacing w:after="0"/>
        <w:ind w:left="150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dokonać bezpośredniej zapłaty wynagrodzenia podwykonawcy lub dalszemu podwykonawcy, jeżeli podwykonawca lub dalszy podwykonawca wykaże zasadność takiej zapłaty;</w:t>
      </w:r>
    </w:p>
    <w:p w:rsidR="00BD0BF3" w:rsidRDefault="00BD0BF3" w:rsidP="00BD0BF3">
      <w:pPr>
        <w:pStyle w:val="Akapitzlist1"/>
        <w:spacing w:after="0"/>
        <w:jc w:val="both"/>
        <w:rPr>
          <w:rFonts w:ascii="Times New Roman" w:hAnsi="Times New Roman"/>
          <w:sz w:val="24"/>
          <w:szCs w:val="24"/>
        </w:rPr>
      </w:pPr>
      <w:r>
        <w:rPr>
          <w:rFonts w:ascii="Times New Roman" w:hAnsi="Times New Roman"/>
          <w:sz w:val="24"/>
          <w:szCs w:val="24"/>
        </w:rPr>
        <w:t xml:space="preserve"> 2d. </w:t>
      </w:r>
      <w:r w:rsidR="00B27150" w:rsidRPr="00925492">
        <w:rPr>
          <w:rFonts w:ascii="Times New Roman" w:hAnsi="Times New Roman"/>
          <w:sz w:val="24"/>
          <w:szCs w:val="24"/>
        </w:rPr>
        <w:t xml:space="preserve">W przypadku dokonania bezpośredniej zapłaty podwykonawcy lub dalszemu </w:t>
      </w:r>
      <w:r>
        <w:rPr>
          <w:rFonts w:ascii="Times New Roman" w:hAnsi="Times New Roman"/>
          <w:sz w:val="24"/>
          <w:szCs w:val="24"/>
        </w:rPr>
        <w:t xml:space="preserve"> </w:t>
      </w:r>
    </w:p>
    <w:p w:rsidR="00BD0BF3" w:rsidRDefault="00BD0BF3" w:rsidP="00BD0BF3">
      <w:pPr>
        <w:pStyle w:val="Akapitzlist1"/>
        <w:spacing w:after="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podwykonawcy,</w:t>
      </w:r>
      <w:r>
        <w:rPr>
          <w:rFonts w:ascii="Times New Roman" w:hAnsi="Times New Roman"/>
          <w:sz w:val="24"/>
          <w:szCs w:val="24"/>
        </w:rPr>
        <w:t xml:space="preserve"> </w:t>
      </w:r>
      <w:r w:rsidR="00B27150" w:rsidRPr="00925492">
        <w:rPr>
          <w:rFonts w:ascii="Times New Roman" w:hAnsi="Times New Roman"/>
          <w:sz w:val="24"/>
          <w:szCs w:val="24"/>
        </w:rPr>
        <w:t>o</w:t>
      </w:r>
      <w:r>
        <w:rPr>
          <w:rFonts w:ascii="Times New Roman" w:hAnsi="Times New Roman"/>
          <w:sz w:val="24"/>
          <w:szCs w:val="24"/>
        </w:rPr>
        <w:t xml:space="preserve"> </w:t>
      </w:r>
      <w:r w:rsidR="00B27150" w:rsidRPr="00925492">
        <w:rPr>
          <w:rFonts w:ascii="Times New Roman" w:hAnsi="Times New Roman"/>
          <w:sz w:val="24"/>
          <w:szCs w:val="24"/>
        </w:rPr>
        <w:t xml:space="preserve"> którym</w:t>
      </w:r>
      <w:r>
        <w:rPr>
          <w:rFonts w:ascii="Times New Roman" w:hAnsi="Times New Roman"/>
          <w:sz w:val="24"/>
          <w:szCs w:val="24"/>
        </w:rPr>
        <w:t xml:space="preserve">  </w:t>
      </w:r>
      <w:r w:rsidR="00B27150" w:rsidRPr="00925492">
        <w:rPr>
          <w:rFonts w:ascii="Times New Roman" w:hAnsi="Times New Roman"/>
          <w:sz w:val="24"/>
          <w:szCs w:val="24"/>
        </w:rPr>
        <w:t xml:space="preserve"> mowa</w:t>
      </w:r>
      <w:r>
        <w:rPr>
          <w:rFonts w:ascii="Times New Roman" w:hAnsi="Times New Roman"/>
          <w:sz w:val="24"/>
          <w:szCs w:val="24"/>
        </w:rPr>
        <w:t xml:space="preserve">  </w:t>
      </w:r>
      <w:r w:rsidR="00B27150" w:rsidRPr="00925492">
        <w:rPr>
          <w:rFonts w:ascii="Times New Roman" w:hAnsi="Times New Roman"/>
          <w:sz w:val="24"/>
          <w:szCs w:val="24"/>
        </w:rPr>
        <w:t xml:space="preserve"> w</w:t>
      </w:r>
      <w:r>
        <w:rPr>
          <w:rFonts w:ascii="Times New Roman" w:hAnsi="Times New Roman"/>
          <w:sz w:val="24"/>
          <w:szCs w:val="24"/>
        </w:rPr>
        <w:t xml:space="preserve">  </w:t>
      </w:r>
      <w:r w:rsidR="00B27150" w:rsidRPr="00925492">
        <w:rPr>
          <w:rFonts w:ascii="Times New Roman" w:hAnsi="Times New Roman"/>
          <w:sz w:val="24"/>
          <w:szCs w:val="24"/>
        </w:rPr>
        <w:t xml:space="preserve"> pkt. 1, </w:t>
      </w:r>
      <w:r>
        <w:rPr>
          <w:rFonts w:ascii="Times New Roman" w:hAnsi="Times New Roman"/>
          <w:sz w:val="24"/>
          <w:szCs w:val="24"/>
        </w:rPr>
        <w:t xml:space="preserve"> </w:t>
      </w:r>
      <w:r w:rsidR="00B27150" w:rsidRPr="00925492">
        <w:rPr>
          <w:rFonts w:ascii="Times New Roman" w:hAnsi="Times New Roman"/>
          <w:sz w:val="24"/>
          <w:szCs w:val="24"/>
        </w:rPr>
        <w:t>Zamawiający</w:t>
      </w:r>
      <w:r>
        <w:rPr>
          <w:rFonts w:ascii="Times New Roman" w:hAnsi="Times New Roman"/>
          <w:sz w:val="24"/>
          <w:szCs w:val="24"/>
        </w:rPr>
        <w:t xml:space="preserve"> </w:t>
      </w:r>
      <w:r w:rsidR="00B27150" w:rsidRPr="00925492">
        <w:rPr>
          <w:rFonts w:ascii="Times New Roman" w:hAnsi="Times New Roman"/>
          <w:sz w:val="24"/>
          <w:szCs w:val="24"/>
        </w:rPr>
        <w:t xml:space="preserve"> potrąca</w:t>
      </w:r>
      <w:r>
        <w:rPr>
          <w:rFonts w:ascii="Times New Roman" w:hAnsi="Times New Roman"/>
          <w:sz w:val="24"/>
          <w:szCs w:val="24"/>
        </w:rPr>
        <w:t xml:space="preserve"> </w:t>
      </w:r>
      <w:r w:rsidR="00B27150" w:rsidRPr="00925492">
        <w:rPr>
          <w:rFonts w:ascii="Times New Roman" w:hAnsi="Times New Roman"/>
          <w:sz w:val="24"/>
          <w:szCs w:val="24"/>
        </w:rPr>
        <w:t xml:space="preserve"> kwotę </w:t>
      </w:r>
    </w:p>
    <w:p w:rsidR="00B27150" w:rsidRPr="00925492" w:rsidRDefault="00BD0BF3" w:rsidP="00BD0BF3">
      <w:pPr>
        <w:pStyle w:val="Akapitzlist1"/>
        <w:spacing w:after="0"/>
        <w:jc w:val="both"/>
        <w:rPr>
          <w:rFonts w:ascii="Times New Roman" w:hAnsi="Times New Roman"/>
          <w:sz w:val="24"/>
          <w:szCs w:val="24"/>
        </w:rPr>
      </w:pPr>
      <w:r>
        <w:rPr>
          <w:rFonts w:ascii="Times New Roman" w:hAnsi="Times New Roman"/>
          <w:sz w:val="24"/>
          <w:szCs w:val="24"/>
        </w:rPr>
        <w:t xml:space="preserve">      </w:t>
      </w:r>
      <w:r w:rsidR="00B27150" w:rsidRPr="00925492">
        <w:rPr>
          <w:rFonts w:ascii="Times New Roman" w:hAnsi="Times New Roman"/>
          <w:sz w:val="24"/>
          <w:szCs w:val="24"/>
        </w:rPr>
        <w:t>wypłaconego wynagrodzenia z wynagrodzenia należnego Wykonawcy.</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Konieczność wielokrotnego dokonywania bezpośredniej zapłaty podwykonawcy lub dalszemu podwykonawcy, o którym mowa w ust. 12 pkt. 1, lub konieczność dokonania bezpośrednich zapłat na sumę większą niż 5% wartości umowy w sprawie zamówienia publicznego może stanowić podstawę do odstąpienia od umowy w sprawie zamówienia publicznego przez Zamawiającego.</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 xml:space="preserve">Niezależnie od powyższego i innych warunków opisanych w art. 647 Kodeksu Cywilnego, umowa Wykonawcy z podwykonawcami oraz umowa podwykonawcy </w:t>
      </w:r>
      <w:r w:rsidR="006477FD">
        <w:rPr>
          <w:rFonts w:ascii="Times New Roman" w:hAnsi="Times New Roman"/>
          <w:sz w:val="24"/>
          <w:szCs w:val="24"/>
        </w:rPr>
        <w:br/>
      </w:r>
      <w:r w:rsidRPr="00925492">
        <w:rPr>
          <w:rFonts w:ascii="Times New Roman" w:hAnsi="Times New Roman"/>
          <w:sz w:val="24"/>
          <w:szCs w:val="24"/>
        </w:rPr>
        <w:t xml:space="preserve">z dalszym podwykonawcą </w:t>
      </w:r>
      <w:proofErr w:type="spellStart"/>
      <w:r w:rsidRPr="00925492">
        <w:rPr>
          <w:rFonts w:ascii="Times New Roman" w:hAnsi="Times New Roman"/>
          <w:sz w:val="24"/>
          <w:szCs w:val="24"/>
        </w:rPr>
        <w:t>lum</w:t>
      </w:r>
      <w:proofErr w:type="spellEnd"/>
      <w:r w:rsidRPr="00925492">
        <w:rPr>
          <w:rFonts w:ascii="Times New Roman" w:hAnsi="Times New Roman"/>
          <w:sz w:val="24"/>
          <w:szCs w:val="24"/>
        </w:rPr>
        <w:t xml:space="preserve"> między dalszymi podwykonawcami musi zawierać następujące zapisy dotyczące płatności: „podwykonawca po każdorazowym wystawieniu faktury na rzecz Wykonawcy/dalszego podwykonawcy zawiadomi o tym Zamawiającego, przesyłając mu do wiadomości kopię faktury potwierdzoną za zgodność z oryginałem”.</w:t>
      </w:r>
    </w:p>
    <w:p w:rsidR="00B27150" w:rsidRPr="00925492"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Przekładane Zamawiającemu kopie umów o podwykonawstwo, o których mowa w art. 143b ust. 5 i 8 oraz w art. 143d ust. 1 pkt. 1 i 3 ustawy Prawo Zamówień Publicznych mogą być poświadczone za zgodność z oryginałem przez przekładającego.</w:t>
      </w:r>
    </w:p>
    <w:p w:rsidR="006477FD" w:rsidRDefault="00B27150" w:rsidP="00B27150">
      <w:pPr>
        <w:pStyle w:val="Akapitzlist1"/>
        <w:numPr>
          <w:ilvl w:val="0"/>
          <w:numId w:val="13"/>
        </w:numPr>
        <w:tabs>
          <w:tab w:val="left" w:pos="426"/>
        </w:tabs>
        <w:spacing w:after="0"/>
        <w:ind w:left="426" w:hanging="413"/>
        <w:jc w:val="both"/>
        <w:rPr>
          <w:rFonts w:ascii="Times New Roman" w:hAnsi="Times New Roman"/>
          <w:sz w:val="24"/>
          <w:szCs w:val="24"/>
        </w:rPr>
      </w:pPr>
      <w:r w:rsidRPr="00925492">
        <w:rPr>
          <w:rFonts w:ascii="Times New Roman" w:hAnsi="Times New Roman"/>
          <w:sz w:val="24"/>
          <w:szCs w:val="24"/>
        </w:rPr>
        <w:t>W przypadku nieprzedstawienia przez Wykonawcę wszystkich dowodów zapłaty,</w:t>
      </w:r>
      <w:r w:rsidR="006477FD">
        <w:rPr>
          <w:rFonts w:ascii="Times New Roman" w:hAnsi="Times New Roman"/>
          <w:sz w:val="24"/>
          <w:szCs w:val="24"/>
        </w:rPr>
        <w:br/>
      </w:r>
      <w:r w:rsidRPr="00925492">
        <w:rPr>
          <w:rFonts w:ascii="Times New Roman" w:hAnsi="Times New Roman"/>
          <w:sz w:val="24"/>
          <w:szCs w:val="24"/>
        </w:rPr>
        <w:t xml:space="preserve"> o których mowa w niniejszej umowie wstrzymuje się wypłatę należnego wynagrodzenia za </w:t>
      </w:r>
      <w:r w:rsidR="0089267D">
        <w:rPr>
          <w:rFonts w:ascii="Times New Roman" w:hAnsi="Times New Roman"/>
          <w:sz w:val="24"/>
          <w:szCs w:val="24"/>
        </w:rPr>
        <w:t xml:space="preserve">  </w:t>
      </w:r>
      <w:r w:rsidRPr="00925492">
        <w:rPr>
          <w:rFonts w:ascii="Times New Roman" w:hAnsi="Times New Roman"/>
          <w:sz w:val="24"/>
          <w:szCs w:val="24"/>
        </w:rPr>
        <w:t>odebrane</w:t>
      </w:r>
      <w:r w:rsidR="0089267D">
        <w:rPr>
          <w:rFonts w:ascii="Times New Roman" w:hAnsi="Times New Roman"/>
          <w:sz w:val="24"/>
          <w:szCs w:val="24"/>
        </w:rPr>
        <w:t xml:space="preserve">  </w:t>
      </w:r>
      <w:r w:rsidRPr="00925492">
        <w:rPr>
          <w:rFonts w:ascii="Times New Roman" w:hAnsi="Times New Roman"/>
          <w:sz w:val="24"/>
          <w:szCs w:val="24"/>
        </w:rPr>
        <w:t xml:space="preserve"> roboty</w:t>
      </w:r>
      <w:r w:rsidR="0089267D">
        <w:rPr>
          <w:rFonts w:ascii="Times New Roman" w:hAnsi="Times New Roman"/>
          <w:sz w:val="24"/>
          <w:szCs w:val="24"/>
        </w:rPr>
        <w:t xml:space="preserve">  </w:t>
      </w:r>
      <w:r w:rsidRPr="00925492">
        <w:rPr>
          <w:rFonts w:ascii="Times New Roman" w:hAnsi="Times New Roman"/>
          <w:sz w:val="24"/>
          <w:szCs w:val="24"/>
        </w:rPr>
        <w:t xml:space="preserve"> budowlane </w:t>
      </w:r>
      <w:r w:rsidR="0089267D">
        <w:rPr>
          <w:rFonts w:ascii="Times New Roman" w:hAnsi="Times New Roman"/>
          <w:sz w:val="24"/>
          <w:szCs w:val="24"/>
        </w:rPr>
        <w:t xml:space="preserve">  </w:t>
      </w:r>
      <w:r w:rsidRPr="00925492">
        <w:rPr>
          <w:rFonts w:ascii="Times New Roman" w:hAnsi="Times New Roman"/>
          <w:sz w:val="24"/>
          <w:szCs w:val="24"/>
        </w:rPr>
        <w:t>w</w:t>
      </w:r>
      <w:r w:rsidR="0089267D">
        <w:rPr>
          <w:rFonts w:ascii="Times New Roman" w:hAnsi="Times New Roman"/>
          <w:sz w:val="24"/>
          <w:szCs w:val="24"/>
        </w:rPr>
        <w:t xml:space="preserve">  </w:t>
      </w:r>
      <w:r w:rsidRPr="00925492">
        <w:rPr>
          <w:rFonts w:ascii="Times New Roman" w:hAnsi="Times New Roman"/>
          <w:sz w:val="24"/>
          <w:szCs w:val="24"/>
        </w:rPr>
        <w:t xml:space="preserve"> części</w:t>
      </w:r>
      <w:r w:rsidR="0089267D">
        <w:rPr>
          <w:rFonts w:ascii="Times New Roman" w:hAnsi="Times New Roman"/>
          <w:sz w:val="24"/>
          <w:szCs w:val="24"/>
        </w:rPr>
        <w:t xml:space="preserve">  </w:t>
      </w:r>
      <w:r w:rsidRPr="00925492">
        <w:rPr>
          <w:rFonts w:ascii="Times New Roman" w:hAnsi="Times New Roman"/>
          <w:sz w:val="24"/>
          <w:szCs w:val="24"/>
        </w:rPr>
        <w:t xml:space="preserve"> równiej </w:t>
      </w:r>
      <w:r w:rsidR="0089267D">
        <w:rPr>
          <w:rFonts w:ascii="Times New Roman" w:hAnsi="Times New Roman"/>
          <w:sz w:val="24"/>
          <w:szCs w:val="24"/>
        </w:rPr>
        <w:t xml:space="preserve">  </w:t>
      </w:r>
      <w:r w:rsidRPr="00925492">
        <w:rPr>
          <w:rFonts w:ascii="Times New Roman" w:hAnsi="Times New Roman"/>
          <w:sz w:val="24"/>
          <w:szCs w:val="24"/>
        </w:rPr>
        <w:t>sumie</w:t>
      </w:r>
      <w:r w:rsidR="0089267D">
        <w:rPr>
          <w:rFonts w:ascii="Times New Roman" w:hAnsi="Times New Roman"/>
          <w:sz w:val="24"/>
          <w:szCs w:val="24"/>
        </w:rPr>
        <w:t xml:space="preserve">  </w:t>
      </w:r>
      <w:r w:rsidRPr="00925492">
        <w:rPr>
          <w:rFonts w:ascii="Times New Roman" w:hAnsi="Times New Roman"/>
          <w:sz w:val="24"/>
          <w:szCs w:val="24"/>
        </w:rPr>
        <w:t xml:space="preserve"> kwot </w:t>
      </w:r>
      <w:r w:rsidR="0089267D">
        <w:rPr>
          <w:rFonts w:ascii="Times New Roman" w:hAnsi="Times New Roman"/>
          <w:sz w:val="24"/>
          <w:szCs w:val="24"/>
        </w:rPr>
        <w:t xml:space="preserve">  w</w:t>
      </w:r>
      <w:r w:rsidRPr="00925492">
        <w:rPr>
          <w:rFonts w:ascii="Times New Roman" w:hAnsi="Times New Roman"/>
          <w:sz w:val="24"/>
          <w:szCs w:val="24"/>
        </w:rPr>
        <w:t xml:space="preserve">ynikających </w:t>
      </w:r>
    </w:p>
    <w:p w:rsidR="00B27150" w:rsidRPr="00925492" w:rsidRDefault="00B27150" w:rsidP="006477FD">
      <w:pPr>
        <w:pStyle w:val="Akapitzlist1"/>
        <w:tabs>
          <w:tab w:val="left" w:pos="426"/>
        </w:tabs>
        <w:spacing w:after="0"/>
        <w:ind w:left="426"/>
        <w:jc w:val="both"/>
        <w:rPr>
          <w:rFonts w:ascii="Times New Roman" w:hAnsi="Times New Roman"/>
          <w:sz w:val="24"/>
          <w:szCs w:val="24"/>
        </w:rPr>
      </w:pPr>
      <w:r w:rsidRPr="00925492">
        <w:rPr>
          <w:rFonts w:ascii="Times New Roman" w:hAnsi="Times New Roman"/>
          <w:sz w:val="24"/>
          <w:szCs w:val="24"/>
        </w:rPr>
        <w:t>z nieprzedstawionych dowodów zapłaty.</w:t>
      </w:r>
    </w:p>
    <w:p w:rsidR="00071901" w:rsidRPr="00071901" w:rsidRDefault="00071901" w:rsidP="00071901">
      <w:pPr>
        <w:overflowPunct w:val="0"/>
        <w:autoSpaceDE w:val="0"/>
        <w:jc w:val="both"/>
        <w:textAlignment w:val="baseline"/>
        <w:rPr>
          <w:b/>
        </w:rPr>
      </w:pPr>
    </w:p>
    <w:p w:rsidR="00331BF6" w:rsidRPr="00504E64" w:rsidRDefault="00925492" w:rsidP="00925492">
      <w:pPr>
        <w:rPr>
          <w:rFonts w:cs="Times New Roman"/>
          <w:b/>
        </w:rPr>
      </w:pPr>
      <w:r>
        <w:rPr>
          <w:rFonts w:cs="Times New Roman"/>
          <w:b/>
        </w:rPr>
        <w:t xml:space="preserve">                                                          </w:t>
      </w:r>
      <w:r w:rsidR="00B27150">
        <w:rPr>
          <w:rFonts w:cs="Times New Roman"/>
          <w:b/>
        </w:rPr>
        <w:t>§ 7</w:t>
      </w:r>
      <w:r w:rsidR="00331BF6" w:rsidRPr="00504E64">
        <w:rPr>
          <w:rFonts w:cs="Times New Roman"/>
          <w:b/>
        </w:rPr>
        <w:t xml:space="preserve"> Zmian</w:t>
      </w:r>
      <w:r>
        <w:rPr>
          <w:rFonts w:cs="Times New Roman"/>
          <w:b/>
        </w:rPr>
        <w:t>a</w:t>
      </w:r>
      <w:r w:rsidR="00331BF6" w:rsidRPr="00504E64">
        <w:rPr>
          <w:rFonts w:cs="Times New Roman"/>
          <w:b/>
        </w:rPr>
        <w:t xml:space="preserve"> umowy</w:t>
      </w:r>
    </w:p>
    <w:p w:rsidR="00331BF6" w:rsidRPr="00504E64" w:rsidRDefault="00331BF6" w:rsidP="00331BF6">
      <w:pPr>
        <w:jc w:val="center"/>
        <w:rPr>
          <w:rFonts w:cs="Times New Roman"/>
          <w:b/>
        </w:rPr>
      </w:pPr>
    </w:p>
    <w:p w:rsidR="00331BF6" w:rsidRPr="00504E64" w:rsidRDefault="00331BF6" w:rsidP="00331BF6">
      <w:pPr>
        <w:rPr>
          <w:rFonts w:eastAsia="TimesNewRomanPSMT" w:cs="Times New Roman"/>
        </w:rPr>
      </w:pPr>
      <w:r w:rsidRPr="00504E64">
        <w:rPr>
          <w:rFonts w:cs="Times New Roman"/>
        </w:rPr>
        <w:t xml:space="preserve">Zmiany i uzupełnienia </w:t>
      </w:r>
      <w:r w:rsidR="0089267D">
        <w:rPr>
          <w:rFonts w:cs="Times New Roman"/>
        </w:rPr>
        <w:t xml:space="preserve">  </w:t>
      </w:r>
      <w:r w:rsidRPr="00504E64">
        <w:rPr>
          <w:rFonts w:cs="Times New Roman"/>
        </w:rPr>
        <w:t xml:space="preserve">umowy </w:t>
      </w:r>
      <w:r w:rsidR="0089267D">
        <w:rPr>
          <w:rFonts w:cs="Times New Roman"/>
        </w:rPr>
        <w:t xml:space="preserve">  </w:t>
      </w:r>
      <w:r w:rsidRPr="00504E64">
        <w:rPr>
          <w:rFonts w:cs="Times New Roman"/>
        </w:rPr>
        <w:t xml:space="preserve">wymagają </w:t>
      </w:r>
      <w:r w:rsidR="0089267D">
        <w:rPr>
          <w:rFonts w:cs="Times New Roman"/>
        </w:rPr>
        <w:t xml:space="preserve">  </w:t>
      </w:r>
      <w:r w:rsidRPr="00504E64">
        <w:rPr>
          <w:rFonts w:cs="Times New Roman"/>
        </w:rPr>
        <w:t xml:space="preserve">dla swej </w:t>
      </w:r>
      <w:r w:rsidR="0089267D">
        <w:rPr>
          <w:rFonts w:cs="Times New Roman"/>
        </w:rPr>
        <w:t xml:space="preserve">  </w:t>
      </w:r>
      <w:r w:rsidRPr="00504E64">
        <w:rPr>
          <w:rFonts w:cs="Times New Roman"/>
        </w:rPr>
        <w:t>ważności</w:t>
      </w:r>
      <w:r w:rsidR="0089267D">
        <w:rPr>
          <w:rFonts w:cs="Times New Roman"/>
        </w:rPr>
        <w:t xml:space="preserve">  </w:t>
      </w:r>
      <w:r w:rsidRPr="00504E64">
        <w:rPr>
          <w:rFonts w:cs="Times New Roman"/>
        </w:rPr>
        <w:t xml:space="preserve"> aneksu w formie pisemnej. D</w:t>
      </w:r>
      <w:r w:rsidRPr="00504E64">
        <w:rPr>
          <w:rFonts w:eastAsia="TimesNewRomanPSMT" w:cs="Times New Roman"/>
        </w:rPr>
        <w:t>opuszczalna jest zmiana umowy wynikająca z następujących przyczyn:</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danych Wykonawcy bez zmian samego Wykonawcy (np. zmiana siedziby, adresu, nazwy),</w:t>
      </w:r>
    </w:p>
    <w:p w:rsidR="00331BF6"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ArialMT" w:cs="Times New Roman"/>
        </w:rPr>
        <w:t xml:space="preserve">w przypadku </w:t>
      </w:r>
      <w:r w:rsidRPr="00504E64">
        <w:rPr>
          <w:rFonts w:eastAsia="TimesNewRomanPSMT" w:cs="Times New Roman"/>
        </w:rPr>
        <w:t xml:space="preserve">zmiany wynagrodzenia Wykonawcy, w przypadku zmiany powszechnie obowiązujących przepisów w zakresie wysokości stawki podatku od towarów i usług na </w:t>
      </w:r>
      <w:r w:rsidRPr="00504E64">
        <w:rPr>
          <w:rFonts w:eastAsia="TimesNewRomanPSMT" w:cs="Times New Roman"/>
        </w:rPr>
        <w:lastRenderedPageBreak/>
        <w:t>przedmiot świadczenia,</w:t>
      </w:r>
    </w:p>
    <w:p w:rsidR="00925492" w:rsidRPr="00504E64" w:rsidRDefault="00925492" w:rsidP="00331BF6">
      <w:pPr>
        <w:numPr>
          <w:ilvl w:val="0"/>
          <w:numId w:val="14"/>
        </w:numPr>
        <w:tabs>
          <w:tab w:val="left" w:pos="430"/>
        </w:tabs>
        <w:autoSpaceDN/>
        <w:spacing w:line="100" w:lineRule="atLeast"/>
        <w:ind w:left="430" w:hanging="430"/>
        <w:jc w:val="both"/>
        <w:rPr>
          <w:rFonts w:eastAsia="TimesNewRomanPSMT" w:cs="Times New Roman"/>
        </w:rPr>
      </w:pPr>
      <w:r>
        <w:rPr>
          <w:rFonts w:eastAsia="TimesNewRomanPSMT" w:cs="Times New Roman"/>
        </w:rPr>
        <w:t>w przypadku zmiany rachunku bankowego Wykonawcy, na który następować ma zapłata wynagrodzenia za wykonanie przedmiotu niniejszego zamówienia,</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obowiązujących przepisów, jeżeli konieczne będzie dostosowanie postanowień umowy do nowego stanu prawnego,</w:t>
      </w:r>
    </w:p>
    <w:p w:rsidR="00331BF6" w:rsidRPr="00504E64" w:rsidRDefault="00331BF6" w:rsidP="00331BF6">
      <w:pPr>
        <w:numPr>
          <w:ilvl w:val="0"/>
          <w:numId w:val="14"/>
        </w:numPr>
        <w:tabs>
          <w:tab w:val="left" w:pos="430"/>
        </w:tabs>
        <w:autoSpaceDN/>
        <w:spacing w:line="100" w:lineRule="atLeast"/>
        <w:ind w:left="430" w:hanging="430"/>
        <w:jc w:val="both"/>
        <w:rPr>
          <w:rFonts w:eastAsia="TimesNewRomanPSMT" w:cs="Times New Roman"/>
        </w:rPr>
      </w:pPr>
      <w:r w:rsidRPr="00504E64">
        <w:rPr>
          <w:rFonts w:eastAsia="TimesNewRomanPSMT" w:cs="Times New Roman"/>
        </w:rPr>
        <w:t>w przypadku zmiany terminu realizacji zamówienia, gdy ze względów organizacyjnych nie było możliwe przystąpienie do realizacji przedmiotu zamówienia,</w:t>
      </w:r>
    </w:p>
    <w:p w:rsidR="00331BF6" w:rsidRPr="001D5432" w:rsidRDefault="00331BF6" w:rsidP="00331BF6">
      <w:pPr>
        <w:numPr>
          <w:ilvl w:val="0"/>
          <w:numId w:val="14"/>
        </w:numPr>
        <w:tabs>
          <w:tab w:val="left" w:pos="430"/>
        </w:tabs>
        <w:autoSpaceDN/>
        <w:spacing w:line="100" w:lineRule="atLeast"/>
        <w:ind w:left="430" w:hanging="430"/>
        <w:jc w:val="both"/>
        <w:rPr>
          <w:rFonts w:cs="Times New Roman"/>
        </w:rPr>
      </w:pPr>
      <w:r w:rsidRPr="00504E64">
        <w:rPr>
          <w:rFonts w:cs="Times New Roman"/>
        </w:rPr>
        <w:t>w przypadku działania osób trzecich lub organów władzy publicznej, które spowodują przerwanie lub czasowe za</w:t>
      </w:r>
      <w:r w:rsidR="001D5432">
        <w:rPr>
          <w:rFonts w:cs="Times New Roman"/>
        </w:rPr>
        <w:t>wieszenie realizacji zamówienia</w:t>
      </w:r>
    </w:p>
    <w:p w:rsidR="00331BF6" w:rsidRPr="00504E64" w:rsidRDefault="00331BF6" w:rsidP="00331BF6">
      <w:pPr>
        <w:spacing w:before="40" w:line="200" w:lineRule="atLeast"/>
        <w:jc w:val="both"/>
        <w:rPr>
          <w:rFonts w:cs="Times New Roman"/>
        </w:rPr>
      </w:pPr>
    </w:p>
    <w:p w:rsidR="00331BF6" w:rsidRPr="00504E64" w:rsidRDefault="00B27150" w:rsidP="00331BF6">
      <w:pPr>
        <w:jc w:val="center"/>
        <w:rPr>
          <w:rFonts w:cs="Times New Roman"/>
          <w:b/>
        </w:rPr>
      </w:pPr>
      <w:r>
        <w:rPr>
          <w:rFonts w:cs="Times New Roman"/>
          <w:b/>
        </w:rPr>
        <w:t>§ 8</w:t>
      </w:r>
      <w:r w:rsidR="001D5432">
        <w:rPr>
          <w:rFonts w:cs="Times New Roman"/>
          <w:b/>
        </w:rPr>
        <w:t xml:space="preserve"> Kary umowne </w:t>
      </w:r>
    </w:p>
    <w:p w:rsidR="00331BF6" w:rsidRPr="00504E64" w:rsidRDefault="00331BF6" w:rsidP="00331BF6">
      <w:pPr>
        <w:jc w:val="center"/>
        <w:rPr>
          <w:rFonts w:cs="Times New Roman"/>
          <w:b/>
        </w:rPr>
      </w:pP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Strony ustalają odpowiedzialność za nienależyte i nieterminowe wykonanie zobowiązań z umowy w formie kar umownych.</w:t>
      </w:r>
    </w:p>
    <w:p w:rsidR="00331BF6" w:rsidRPr="00504E64" w:rsidRDefault="00331BF6" w:rsidP="00331BF6">
      <w:pPr>
        <w:numPr>
          <w:ilvl w:val="0"/>
          <w:numId w:val="8"/>
        </w:numPr>
        <w:tabs>
          <w:tab w:val="left" w:pos="426"/>
        </w:tabs>
        <w:autoSpaceDN/>
        <w:spacing w:line="100" w:lineRule="atLeast"/>
        <w:ind w:left="426" w:hanging="426"/>
        <w:jc w:val="both"/>
        <w:rPr>
          <w:rFonts w:eastAsia="Verdana" w:cs="Times New Roman"/>
        </w:rPr>
      </w:pPr>
      <w:r w:rsidRPr="00504E64">
        <w:rPr>
          <w:rFonts w:eastAsia="Verdana" w:cs="Times New Roman"/>
        </w:rPr>
        <w:t>Wykonawca płaci Zamawiającemu kary umowne:</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 xml:space="preserve">za niewykonanie w terminie lub nienależyte wykonanie zamówienia w wysokości </w:t>
      </w:r>
      <w:r w:rsidR="00925492">
        <w:rPr>
          <w:rFonts w:eastAsia="Verdana" w:cs="Times New Roman"/>
        </w:rPr>
        <w:t>100</w:t>
      </w:r>
      <w:r w:rsidRPr="00504E64">
        <w:rPr>
          <w:rFonts w:eastAsia="Verdana" w:cs="Times New Roman"/>
        </w:rPr>
        <w:t xml:space="preserve"> zł za każdą dobę, w której wystąpiły nieprawidłowości,</w:t>
      </w:r>
    </w:p>
    <w:p w:rsidR="00331BF6" w:rsidRPr="00504E64" w:rsidRDefault="00331BF6" w:rsidP="00331BF6">
      <w:pPr>
        <w:numPr>
          <w:ilvl w:val="0"/>
          <w:numId w:val="9"/>
        </w:numPr>
        <w:autoSpaceDN/>
        <w:spacing w:line="100" w:lineRule="atLeast"/>
        <w:ind w:left="709" w:hanging="283"/>
        <w:jc w:val="both"/>
        <w:rPr>
          <w:rFonts w:eastAsia="Verdana" w:cs="Times New Roman"/>
        </w:rPr>
      </w:pPr>
      <w:r w:rsidRPr="00504E64">
        <w:rPr>
          <w:rFonts w:eastAsia="Verdana" w:cs="Times New Roman"/>
        </w:rPr>
        <w:t>za odstąpienie od umowy przez którąkolwiek ze Stron, z przyczyn zależnych od Wykonawcy w</w:t>
      </w:r>
      <w:r w:rsidR="00925492">
        <w:rPr>
          <w:rFonts w:eastAsia="Verdana" w:cs="Times New Roman"/>
        </w:rPr>
        <w:t xml:space="preserve"> wysokości 3</w:t>
      </w:r>
      <w:r w:rsidRPr="00504E64">
        <w:rPr>
          <w:rFonts w:eastAsia="Verdana" w:cs="Times New Roman"/>
        </w:rPr>
        <w:t>.000 zł .</w:t>
      </w:r>
    </w:p>
    <w:p w:rsidR="00331BF6" w:rsidRPr="00504E64" w:rsidRDefault="00331BF6" w:rsidP="00331BF6">
      <w:pPr>
        <w:numPr>
          <w:ilvl w:val="0"/>
          <w:numId w:val="8"/>
        </w:numPr>
        <w:tabs>
          <w:tab w:val="left" w:pos="360"/>
        </w:tabs>
        <w:autoSpaceDN/>
        <w:spacing w:line="100" w:lineRule="atLeast"/>
        <w:ind w:left="426" w:hanging="426"/>
        <w:jc w:val="both"/>
        <w:rPr>
          <w:rFonts w:eastAsia="Verdana" w:cs="Times New Roman"/>
        </w:rPr>
      </w:pPr>
      <w:r w:rsidRPr="00504E64">
        <w:rPr>
          <w:rFonts w:eastAsia="Verdana" w:cs="Times New Roman"/>
        </w:rPr>
        <w:t xml:space="preserve"> Strony zastrzegają sobie uprawnienie dochodzenia odszkodowania przewyższającego kary umowne.</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Wykonawca wyraża zgodę na potrącenie kar umownych z przysługującego mu wynagrodzenia.</w:t>
      </w:r>
    </w:p>
    <w:p w:rsidR="00331BF6" w:rsidRPr="00504E64" w:rsidRDefault="00331BF6" w:rsidP="00331BF6">
      <w:pPr>
        <w:numPr>
          <w:ilvl w:val="0"/>
          <w:numId w:val="8"/>
        </w:numPr>
        <w:tabs>
          <w:tab w:val="left" w:pos="420"/>
        </w:tabs>
        <w:autoSpaceDN/>
        <w:spacing w:line="100" w:lineRule="atLeast"/>
        <w:ind w:left="425" w:hanging="425"/>
        <w:jc w:val="both"/>
        <w:rPr>
          <w:rFonts w:eastAsia="Verdana" w:cs="Times New Roman"/>
        </w:rPr>
      </w:pPr>
      <w:r w:rsidRPr="00504E64">
        <w:rPr>
          <w:rFonts w:eastAsia="Verdana" w:cs="Times New Roman"/>
        </w:rPr>
        <w:t xml:space="preserve">Zamawiający ma prawo rozwiązać umowę ze skutkiem natychmiastowym jedynie </w:t>
      </w:r>
      <w:r w:rsidR="0089267D">
        <w:rPr>
          <w:rFonts w:eastAsia="Verdana" w:cs="Times New Roman"/>
        </w:rPr>
        <w:br/>
      </w:r>
      <w:r w:rsidRPr="00504E64">
        <w:rPr>
          <w:rFonts w:eastAsia="Verdana" w:cs="Times New Roman"/>
        </w:rPr>
        <w:t>w przypadku:</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Wykonawca, w wyznaczonym przez Zamawiającego terminie, nie rozpoczął prac bez uzasadnionych przyczyn lub nie kontynuuje ich pomimo wezwania Zamawiającego złożonego na piśmie,</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Wykonawca realizuje przedmiot umowy niezgodnie z postanowieniami niniejszej umowy oraz specyfikacją istotnych warunków zamówienia,</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 xml:space="preserve">zawarcia przez Wykonawcę umowy z podwykonawcą </w:t>
      </w:r>
      <w:r w:rsidR="0089267D">
        <w:rPr>
          <w:rFonts w:eastAsia="Verdana" w:cs="Times New Roman"/>
        </w:rPr>
        <w:t xml:space="preserve"> </w:t>
      </w:r>
      <w:r w:rsidRPr="00504E64">
        <w:rPr>
          <w:rFonts w:eastAsia="Verdana" w:cs="Times New Roman"/>
        </w:rPr>
        <w:t>bez</w:t>
      </w:r>
      <w:r w:rsidR="0089267D">
        <w:rPr>
          <w:rFonts w:eastAsia="Verdana" w:cs="Times New Roman"/>
        </w:rPr>
        <w:t xml:space="preserve"> </w:t>
      </w:r>
      <w:r w:rsidRPr="00504E64">
        <w:rPr>
          <w:rFonts w:eastAsia="Verdana" w:cs="Times New Roman"/>
        </w:rPr>
        <w:t xml:space="preserve"> zgody Zamawiającego,</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ogłoszona upadłość lub nastąpi rozwiązanie Wykonawcy,</w:t>
      </w:r>
    </w:p>
    <w:p w:rsidR="00331BF6" w:rsidRPr="00504E64" w:rsidRDefault="00331BF6" w:rsidP="00331BF6">
      <w:pPr>
        <w:numPr>
          <w:ilvl w:val="0"/>
          <w:numId w:val="10"/>
        </w:numPr>
        <w:tabs>
          <w:tab w:val="left" w:pos="75"/>
          <w:tab w:val="left" w:pos="420"/>
        </w:tabs>
        <w:autoSpaceDN/>
        <w:spacing w:line="100" w:lineRule="atLeast"/>
        <w:ind w:hanging="346"/>
        <w:jc w:val="both"/>
        <w:rPr>
          <w:rFonts w:eastAsia="Verdana" w:cs="Times New Roman"/>
        </w:rPr>
      </w:pPr>
      <w:r w:rsidRPr="00504E64">
        <w:rPr>
          <w:rFonts w:eastAsia="Verdana" w:cs="Times New Roman"/>
        </w:rPr>
        <w:t>gdy zostanie wydany nakaz zajęcia majątku Wykonawcy.</w:t>
      </w:r>
    </w:p>
    <w:p w:rsidR="00331BF6" w:rsidRPr="00504E64" w:rsidRDefault="00331BF6" w:rsidP="00331BF6">
      <w:pPr>
        <w:numPr>
          <w:ilvl w:val="0"/>
          <w:numId w:val="8"/>
        </w:numPr>
        <w:tabs>
          <w:tab w:val="left" w:pos="337"/>
        </w:tabs>
        <w:autoSpaceDN/>
        <w:spacing w:line="100" w:lineRule="atLeast"/>
        <w:ind w:left="329" w:hanging="312"/>
        <w:jc w:val="both"/>
        <w:rPr>
          <w:rFonts w:eastAsia="Verdana" w:cs="Times New Roman"/>
        </w:rPr>
      </w:pPr>
      <w:r w:rsidRPr="00504E64">
        <w:rPr>
          <w:rFonts w:eastAsia="Verdana" w:cs="Times New Roman"/>
        </w:rPr>
        <w:t xml:space="preserve">W każdym przypadku rozwiązanie umowy powinno nastąpić w formie pisemnej pod rygorem nieważności. W każdym przypadku dowodem doręczenia pisma rozwiązującego umowę jest dowód nadania pisma przez Zamawiającego listem poleconym za dowodem doręczenia na adres Wykonawcy wskazany w § 10 ust. 2 niniejszej umowy. Skutek rozwiązania umowy następuje z chwilą uznania pisma rozwiązującego umowę przez Zamawiającego za doręczone Wykonawcy. </w:t>
      </w:r>
    </w:p>
    <w:p w:rsidR="00331BF6" w:rsidRPr="00504E64" w:rsidRDefault="00331BF6" w:rsidP="00331BF6">
      <w:pPr>
        <w:numPr>
          <w:ilvl w:val="0"/>
          <w:numId w:val="8"/>
        </w:numPr>
        <w:tabs>
          <w:tab w:val="left" w:pos="284"/>
          <w:tab w:val="left" w:pos="420"/>
        </w:tabs>
        <w:autoSpaceDN/>
        <w:spacing w:line="100" w:lineRule="atLeast"/>
        <w:ind w:left="284" w:hanging="284"/>
        <w:jc w:val="both"/>
        <w:rPr>
          <w:rFonts w:eastAsia="Verdana" w:cs="Times New Roman"/>
        </w:rPr>
      </w:pPr>
      <w:r w:rsidRPr="00504E64">
        <w:rPr>
          <w:rFonts w:eastAsia="Verdana" w:cs="Times New Roman"/>
        </w:rPr>
        <w:t>W przypadku rozwiązania umowy przez Zamawiającego, Wykonawca zobowiązany będzie do spełnienia następujących obowiązków:</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a) natychmiastowego wstrzymania wykonywanych prac,</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b) przekazania Zamawiającemu do odbioru zrealizowanej części przedmiotu zamówienia.</w:t>
      </w:r>
    </w:p>
    <w:p w:rsidR="00331BF6" w:rsidRPr="00504E64" w:rsidRDefault="00331BF6" w:rsidP="00331BF6">
      <w:pPr>
        <w:tabs>
          <w:tab w:val="left" w:pos="75"/>
          <w:tab w:val="left" w:pos="420"/>
        </w:tabs>
        <w:ind w:left="312"/>
        <w:jc w:val="both"/>
        <w:rPr>
          <w:rFonts w:eastAsia="Verdana" w:cs="Times New Roman"/>
        </w:rPr>
      </w:pPr>
      <w:r w:rsidRPr="00504E64">
        <w:rPr>
          <w:rFonts w:eastAsia="Verdana" w:cs="Times New Roman"/>
        </w:rPr>
        <w:t xml:space="preserve">W przypadku rozwiązania umowy zostanie sporządzony przez Strony protokół odbioru wykonanego dotychczas przedmiotu niniejszej </w:t>
      </w:r>
      <w:r w:rsidR="0089267D">
        <w:rPr>
          <w:rFonts w:eastAsia="Verdana" w:cs="Times New Roman"/>
        </w:rPr>
        <w:t xml:space="preserve"> </w:t>
      </w:r>
      <w:r w:rsidRPr="00504E64">
        <w:rPr>
          <w:rFonts w:eastAsia="Verdana" w:cs="Times New Roman"/>
        </w:rPr>
        <w:t>umowy</w:t>
      </w:r>
      <w:r w:rsidR="0089267D">
        <w:rPr>
          <w:rFonts w:eastAsia="Verdana" w:cs="Times New Roman"/>
        </w:rPr>
        <w:t xml:space="preserve"> </w:t>
      </w:r>
      <w:r w:rsidRPr="00504E64">
        <w:rPr>
          <w:rFonts w:eastAsia="Verdana" w:cs="Times New Roman"/>
        </w:rPr>
        <w:t xml:space="preserve"> na dzień</w:t>
      </w:r>
      <w:r w:rsidR="0089267D">
        <w:rPr>
          <w:rFonts w:eastAsia="Verdana" w:cs="Times New Roman"/>
        </w:rPr>
        <w:t xml:space="preserve"> </w:t>
      </w:r>
      <w:r w:rsidRPr="00504E64">
        <w:rPr>
          <w:rFonts w:eastAsia="Verdana" w:cs="Times New Roman"/>
        </w:rPr>
        <w:t xml:space="preserve"> rozwiązania umowy.</w:t>
      </w:r>
    </w:p>
    <w:p w:rsidR="00331BF6" w:rsidRPr="00504E64" w:rsidRDefault="00331BF6" w:rsidP="00331BF6">
      <w:pPr>
        <w:numPr>
          <w:ilvl w:val="0"/>
          <w:numId w:val="8"/>
        </w:numPr>
        <w:tabs>
          <w:tab w:val="left" w:pos="303"/>
        </w:tabs>
        <w:autoSpaceDN/>
        <w:spacing w:line="100" w:lineRule="atLeast"/>
        <w:ind w:left="426" w:hanging="421"/>
        <w:jc w:val="both"/>
        <w:rPr>
          <w:rFonts w:eastAsia="Verdana" w:cs="Times New Roman"/>
        </w:rPr>
      </w:pPr>
      <w:r w:rsidRPr="00504E64">
        <w:rPr>
          <w:rFonts w:eastAsia="Verdana" w:cs="Times New Roman"/>
        </w:rPr>
        <w:t>Wykonawcy przysługuje prawo odstąpienia od umowy, jeżeli:</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nie wywiązuje się z obowiązku zapłaty faktur mimo dodatkowego wezwania w terminie trzech miesięcy licząc od upływu terminu za zapłatę faktur określonego w niniejszej umowie,</w:t>
      </w:r>
    </w:p>
    <w:p w:rsidR="00331BF6" w:rsidRPr="00504E64" w:rsidRDefault="00331BF6" w:rsidP="00331BF6">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t>Zamawiający odmawia, bez uzasadnionej przyczyny odbioru przedmiotu zamówienia,</w:t>
      </w:r>
    </w:p>
    <w:p w:rsidR="00331BF6" w:rsidRPr="00B27150" w:rsidRDefault="00331BF6" w:rsidP="00B27150">
      <w:pPr>
        <w:numPr>
          <w:ilvl w:val="0"/>
          <w:numId w:val="11"/>
        </w:numPr>
        <w:tabs>
          <w:tab w:val="left" w:pos="303"/>
          <w:tab w:val="left" w:pos="420"/>
        </w:tabs>
        <w:autoSpaceDN/>
        <w:spacing w:line="100" w:lineRule="atLeast"/>
        <w:ind w:left="565" w:hanging="261"/>
        <w:jc w:val="both"/>
        <w:rPr>
          <w:rFonts w:eastAsia="Verdana" w:cs="Times New Roman"/>
        </w:rPr>
      </w:pPr>
      <w:r w:rsidRPr="00504E64">
        <w:rPr>
          <w:rFonts w:eastAsia="Verdana" w:cs="Times New Roman"/>
        </w:rPr>
        <w:lastRenderedPageBreak/>
        <w:t>Zamawiający zawiadomi Wykonawcę, iż wobec zaistnienia uprzednio nieprzewidzianych okoliczności, nie będzie mógł spełnić swoich zobowiązań umownych wobec Wykonawcy.</w:t>
      </w:r>
      <w:r w:rsidR="00B27150" w:rsidRPr="00B27150">
        <w:t xml:space="preserve"> </w:t>
      </w:r>
    </w:p>
    <w:p w:rsidR="00331BF6" w:rsidRPr="00504E64" w:rsidRDefault="00331BF6" w:rsidP="00331BF6">
      <w:pPr>
        <w:rPr>
          <w:rFonts w:eastAsia="Verdana" w:cs="Times New Roman"/>
        </w:rPr>
      </w:pPr>
    </w:p>
    <w:p w:rsidR="00331BF6" w:rsidRPr="00504E64" w:rsidRDefault="001D5432" w:rsidP="00331BF6">
      <w:pPr>
        <w:jc w:val="center"/>
        <w:rPr>
          <w:rFonts w:eastAsia="Verdana" w:cs="Times New Roman"/>
          <w:b/>
        </w:rPr>
      </w:pPr>
      <w:r>
        <w:rPr>
          <w:rFonts w:eastAsia="Verdana" w:cs="Times New Roman"/>
          <w:b/>
        </w:rPr>
        <w:t>§ 9</w:t>
      </w:r>
      <w:r w:rsidR="00331BF6" w:rsidRPr="00504E64">
        <w:rPr>
          <w:rFonts w:eastAsia="Verdana" w:cs="Times New Roman"/>
          <w:b/>
        </w:rPr>
        <w:t xml:space="preserve"> Postanowienia końcowe</w:t>
      </w:r>
    </w:p>
    <w:p w:rsidR="00331BF6" w:rsidRPr="00504E64" w:rsidRDefault="00331BF6" w:rsidP="00331BF6">
      <w:pPr>
        <w:jc w:val="center"/>
        <w:rPr>
          <w:rFonts w:eastAsia="Verdana" w:cs="Times New Roman"/>
          <w:b/>
        </w:rPr>
      </w:pPr>
    </w:p>
    <w:p w:rsidR="00331BF6" w:rsidRPr="00504E64" w:rsidRDefault="00331BF6" w:rsidP="00331BF6">
      <w:pPr>
        <w:numPr>
          <w:ilvl w:val="0"/>
          <w:numId w:val="12"/>
        </w:numPr>
        <w:tabs>
          <w:tab w:val="left" w:pos="426"/>
        </w:tabs>
        <w:autoSpaceDN/>
        <w:spacing w:line="100" w:lineRule="atLeast"/>
        <w:ind w:left="426" w:hanging="454"/>
        <w:jc w:val="both"/>
        <w:rPr>
          <w:rFonts w:eastAsia="Verdana" w:cs="Times New Roman"/>
        </w:rPr>
      </w:pPr>
      <w:r w:rsidRPr="00504E64">
        <w:rPr>
          <w:rFonts w:eastAsia="Verdana" w:cs="Times New Roman"/>
        </w:rPr>
        <w:t>Osobami upoważnionymi do reprezentacji Stron umowy oraz dokonywania wszelkich czynności związanych z protokołami odbioru są:</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 xml:space="preserve">a) ze strony Zamawiającego </w:t>
      </w:r>
      <w:r w:rsidR="001D5432">
        <w:rPr>
          <w:rFonts w:eastAsia="Verdana" w:cs="Times New Roman"/>
        </w:rPr>
        <w:t>-………………………..</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 ze strony Wykonawcy</w:t>
      </w:r>
      <w:r w:rsidR="001D5432">
        <w:rPr>
          <w:rFonts w:eastAsia="Verdana" w:cs="Times New Roman"/>
        </w:rPr>
        <w:t xml:space="preserve">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Wszelka</w:t>
      </w:r>
      <w:r w:rsidR="0089267D">
        <w:rPr>
          <w:rFonts w:eastAsia="Verdana" w:cs="Times New Roman"/>
        </w:rPr>
        <w:t xml:space="preserve"> </w:t>
      </w:r>
      <w:r w:rsidRPr="00504E64">
        <w:rPr>
          <w:rFonts w:eastAsia="Verdana" w:cs="Times New Roman"/>
        </w:rPr>
        <w:t xml:space="preserve"> korespondencja </w:t>
      </w:r>
      <w:r w:rsidR="0089267D">
        <w:rPr>
          <w:rFonts w:eastAsia="Verdana" w:cs="Times New Roman"/>
        </w:rPr>
        <w:t xml:space="preserve"> </w:t>
      </w:r>
      <w:r w:rsidRPr="00504E64">
        <w:rPr>
          <w:rFonts w:eastAsia="Verdana" w:cs="Times New Roman"/>
        </w:rPr>
        <w:t>dotycząca</w:t>
      </w:r>
      <w:r w:rsidR="0089267D">
        <w:rPr>
          <w:rFonts w:eastAsia="Verdana" w:cs="Times New Roman"/>
        </w:rPr>
        <w:t xml:space="preserve">  </w:t>
      </w:r>
      <w:r w:rsidRPr="00504E64">
        <w:rPr>
          <w:rFonts w:eastAsia="Verdana" w:cs="Times New Roman"/>
        </w:rPr>
        <w:t xml:space="preserve"> niniejszej</w:t>
      </w:r>
      <w:r w:rsidR="0089267D">
        <w:rPr>
          <w:rFonts w:eastAsia="Verdana" w:cs="Times New Roman"/>
        </w:rPr>
        <w:t xml:space="preserve">  </w:t>
      </w:r>
      <w:r w:rsidRPr="00504E64">
        <w:rPr>
          <w:rFonts w:eastAsia="Verdana" w:cs="Times New Roman"/>
        </w:rPr>
        <w:t xml:space="preserve"> umowy </w:t>
      </w:r>
      <w:r w:rsidR="0089267D">
        <w:rPr>
          <w:rFonts w:eastAsia="Verdana" w:cs="Times New Roman"/>
        </w:rPr>
        <w:t xml:space="preserve">  </w:t>
      </w:r>
      <w:r w:rsidRPr="00504E64">
        <w:rPr>
          <w:rFonts w:eastAsia="Verdana" w:cs="Times New Roman"/>
        </w:rPr>
        <w:t>kierowana</w:t>
      </w:r>
      <w:r w:rsidR="0089267D">
        <w:rPr>
          <w:rFonts w:eastAsia="Verdana" w:cs="Times New Roman"/>
        </w:rPr>
        <w:t xml:space="preserve">   </w:t>
      </w:r>
      <w:r w:rsidRPr="00504E64">
        <w:rPr>
          <w:rFonts w:eastAsia="Verdana" w:cs="Times New Roman"/>
        </w:rPr>
        <w:t xml:space="preserve"> będzie</w:t>
      </w:r>
      <w:r w:rsidR="0089267D">
        <w:rPr>
          <w:rFonts w:eastAsia="Verdana" w:cs="Times New Roman"/>
        </w:rPr>
        <w:t xml:space="preserve"> </w:t>
      </w:r>
      <w:r w:rsidRPr="00504E64">
        <w:rPr>
          <w:rFonts w:eastAsia="Verdana" w:cs="Times New Roman"/>
        </w:rPr>
        <w:t xml:space="preserve"> na</w:t>
      </w:r>
      <w:r w:rsidR="0089267D">
        <w:rPr>
          <w:rFonts w:eastAsia="Verdana" w:cs="Times New Roman"/>
        </w:rPr>
        <w:t xml:space="preserve"> </w:t>
      </w:r>
      <w:r w:rsidRPr="00504E64">
        <w:rPr>
          <w:rFonts w:eastAsia="Verdana" w:cs="Times New Roman"/>
        </w:rPr>
        <w:t xml:space="preserve"> adres:</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a) Zamawiającego - Urząd Miejski w Rogoźnie, ul. Nowa 2, 64 - 610 Rogoźno,</w:t>
      </w:r>
    </w:p>
    <w:p w:rsidR="00331BF6" w:rsidRPr="00504E64" w:rsidRDefault="00331BF6" w:rsidP="00331BF6">
      <w:pPr>
        <w:tabs>
          <w:tab w:val="left" w:pos="360"/>
        </w:tabs>
        <w:ind w:left="345" w:firstLine="81"/>
        <w:jc w:val="both"/>
        <w:rPr>
          <w:rFonts w:eastAsia="Verdana" w:cs="Times New Roman"/>
        </w:rPr>
      </w:pPr>
      <w:r w:rsidRPr="00504E64">
        <w:rPr>
          <w:rFonts w:eastAsia="Verdana" w:cs="Times New Roman"/>
        </w:rPr>
        <w:t>b)Wykonawcy - …………………………………………………………………………….</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Strony zobowiązują się informować o każdej zmianie swojego adresu w terminie 2 dni od jej dokonania, listem poleconym na adres drugiej Strony. W przypadku niedopełnienia tego obowiązku pismo wysłane na dotychczasowy adres Strony uważa się za doręczone.</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sprawach nieuregulowanych umową mają zastosowanie przepisy ustawy z dnia 29 stycznia 2004 r. Prawo zamówień publicznych oraz Kodeksu cywilnego.</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Spory mogące wynikać z realizacji umowy będą rozstrzygane na zasadzie porozumienia stron umowy.</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W przypadku braku porozumienia, o którym mowa w ust. 1, Strony poddają spór do rozstrzygnięcia przez właściwy dla Zamawiającego rzeczowo sąd.</w:t>
      </w:r>
    </w:p>
    <w:p w:rsidR="00331BF6" w:rsidRPr="00504E64" w:rsidRDefault="00331BF6" w:rsidP="00331BF6">
      <w:pPr>
        <w:numPr>
          <w:ilvl w:val="0"/>
          <w:numId w:val="12"/>
        </w:numPr>
        <w:tabs>
          <w:tab w:val="left" w:pos="360"/>
        </w:tabs>
        <w:autoSpaceDN/>
        <w:spacing w:line="100" w:lineRule="atLeast"/>
        <w:ind w:left="345" w:hanging="375"/>
        <w:jc w:val="both"/>
        <w:rPr>
          <w:rFonts w:eastAsia="Verdana" w:cs="Times New Roman"/>
        </w:rPr>
      </w:pPr>
      <w:r w:rsidRPr="00504E64">
        <w:rPr>
          <w:rFonts w:eastAsia="Verdana" w:cs="Times New Roman"/>
        </w:rPr>
        <w:t>Umowę sporządzono w dwóch jednobrzmiących egzemplarzach, w tym jeden dla Zamawiającego i jeden dla Wykonawcy.</w:t>
      </w:r>
    </w:p>
    <w:p w:rsidR="00331BF6" w:rsidRPr="00504E64" w:rsidRDefault="00331BF6" w:rsidP="00331BF6">
      <w:pPr>
        <w:rPr>
          <w:rFonts w:eastAsia="Verdana" w:cs="Times New Roman"/>
        </w:rPr>
      </w:pPr>
    </w:p>
    <w:p w:rsidR="001D5432" w:rsidRDefault="001D5432" w:rsidP="00B557D9">
      <w:pPr>
        <w:ind w:left="1560" w:hanging="1560"/>
        <w:jc w:val="both"/>
        <w:rPr>
          <w:rFonts w:eastAsia="Verdana" w:cs="Times New Roman"/>
        </w:rPr>
      </w:pPr>
      <w:r>
        <w:rPr>
          <w:rFonts w:eastAsia="Verdana" w:cs="Times New Roman"/>
        </w:rPr>
        <w:t xml:space="preserve"> </w:t>
      </w:r>
    </w:p>
    <w:p w:rsidR="00B27150" w:rsidRDefault="00B27150" w:rsidP="00B557D9">
      <w:pPr>
        <w:ind w:left="1560" w:hanging="1560"/>
        <w:jc w:val="both"/>
        <w:rPr>
          <w:rFonts w:eastAsia="Verdana" w:cs="Times New Roman"/>
        </w:rPr>
      </w:pPr>
    </w:p>
    <w:p w:rsidR="00B27150" w:rsidRDefault="00B27150" w:rsidP="00B557D9">
      <w:pPr>
        <w:ind w:left="1560" w:hanging="1560"/>
        <w:jc w:val="both"/>
        <w:rPr>
          <w:rFonts w:eastAsia="Verdana" w:cs="Times New Roman"/>
        </w:rPr>
      </w:pPr>
    </w:p>
    <w:p w:rsidR="00B27150" w:rsidRPr="00B557D9" w:rsidRDefault="00B27150" w:rsidP="00B557D9">
      <w:pPr>
        <w:ind w:left="1560" w:hanging="1560"/>
        <w:jc w:val="both"/>
        <w:rPr>
          <w:rFonts w:eastAsia="TimesNewRomanPSMT" w:cs="Times New Roman"/>
        </w:rPr>
      </w:pPr>
    </w:p>
    <w:p w:rsidR="00331BF6" w:rsidRPr="00504E64" w:rsidRDefault="001D5432" w:rsidP="00331BF6">
      <w:pPr>
        <w:pStyle w:val="Tekstpodstawowy21"/>
        <w:rPr>
          <w:rFonts w:cs="Times New Roman"/>
        </w:rPr>
      </w:pPr>
      <w:r>
        <w:rPr>
          <w:rFonts w:cs="Times New Roman"/>
        </w:rPr>
        <w:t xml:space="preserve">          </w:t>
      </w:r>
      <w:r>
        <w:rPr>
          <w:rFonts w:cs="Times New Roman"/>
        </w:rPr>
        <w:tab/>
      </w:r>
      <w:r>
        <w:rPr>
          <w:rFonts w:cs="Times New Roman"/>
        </w:rPr>
        <w:tab/>
      </w:r>
    </w:p>
    <w:p w:rsidR="00BF2CC8" w:rsidRPr="00504E64" w:rsidRDefault="00B557D9">
      <w:pPr>
        <w:rPr>
          <w:rFonts w:cs="Times New Roman"/>
        </w:rPr>
      </w:pPr>
      <w:r>
        <w:rPr>
          <w:rFonts w:cs="Times New Roman"/>
        </w:rPr>
        <w:t xml:space="preserve">                      </w:t>
      </w:r>
      <w:r w:rsidR="001D5432">
        <w:rPr>
          <w:rFonts w:cs="Times New Roman"/>
        </w:rPr>
        <w:t xml:space="preserve">    Wykonawca:                                                         Zamawiający:</w:t>
      </w:r>
      <w:r w:rsidR="001D5432">
        <w:rPr>
          <w:rFonts w:cs="Times New Roman"/>
        </w:rPr>
        <w:tab/>
      </w:r>
    </w:p>
    <w:sectPr w:rsidR="00BF2CC8" w:rsidRPr="00504E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C3A" w:rsidRDefault="00D65C3A" w:rsidP="002F29FA">
      <w:r>
        <w:separator/>
      </w:r>
    </w:p>
  </w:endnote>
  <w:endnote w:type="continuationSeparator" w:id="0">
    <w:p w:rsidR="00D65C3A" w:rsidRDefault="00D65C3A" w:rsidP="002F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BoldMT">
    <w:charset w:val="EE"/>
    <w:family w:val="auto"/>
    <w:pitch w:val="default"/>
    <w:sig w:usb0="00000005" w:usb1="00000000" w:usb2="00000000" w:usb3="00000000" w:csb0="00000002" w:csb1="00000000"/>
  </w:font>
  <w:font w:name="TimesNewRomanPSMT">
    <w:charset w:val="00"/>
    <w:family w:val="roman"/>
    <w:pitch w:val="default"/>
  </w:font>
  <w:font w:name="ArialMT">
    <w:charset w:val="EE"/>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C3A" w:rsidRDefault="00D65C3A" w:rsidP="002F29FA">
      <w:r>
        <w:separator/>
      </w:r>
    </w:p>
  </w:footnote>
  <w:footnote w:type="continuationSeparator" w:id="0">
    <w:p w:rsidR="00D65C3A" w:rsidRDefault="00D65C3A" w:rsidP="002F2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4"/>
    <w:multiLevelType w:val="multilevel"/>
    <w:tmpl w:val="00000004"/>
    <w:name w:val="WW8Num4"/>
    <w:lvl w:ilvl="0">
      <w:start w:val="1"/>
      <w:numFmt w:val="decimal"/>
      <w:lvlText w:val="%1."/>
      <w:lvlJc w:val="left"/>
      <w:pPr>
        <w:tabs>
          <w:tab w:val="num" w:pos="6"/>
        </w:tabs>
        <w:ind w:left="786" w:hanging="360"/>
      </w:pPr>
    </w:lvl>
    <w:lvl w:ilvl="1">
      <w:start w:val="1"/>
      <w:numFmt w:val="lowerLetter"/>
      <w:lvlText w:val="%2."/>
      <w:lvlJc w:val="left"/>
      <w:pPr>
        <w:tabs>
          <w:tab w:val="num" w:pos="0"/>
        </w:tabs>
        <w:ind w:left="1500" w:hanging="360"/>
      </w:pPr>
    </w:lvl>
    <w:lvl w:ilvl="2">
      <w:start w:val="1"/>
      <w:numFmt w:val="lowerRoman"/>
      <w:lvlText w:val="%2.%3."/>
      <w:lvlJc w:val="lef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lef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left"/>
      <w:pPr>
        <w:tabs>
          <w:tab w:val="num" w:pos="0"/>
        </w:tabs>
        <w:ind w:left="6540" w:hanging="180"/>
      </w:pPr>
    </w:lvl>
  </w:abstractNum>
  <w:abstractNum w:abstractNumId="2">
    <w:nsid w:val="00000005"/>
    <w:multiLevelType w:val="multilevel"/>
    <w:tmpl w:val="00000005"/>
    <w:name w:val="WW8Num5"/>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lef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lef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left"/>
      <w:pPr>
        <w:tabs>
          <w:tab w:val="num" w:pos="0"/>
        </w:tabs>
        <w:ind w:left="6906" w:hanging="180"/>
      </w:pPr>
    </w:lvl>
  </w:abstractNum>
  <w:abstractNum w:abstractNumId="3">
    <w:nsid w:val="00000006"/>
    <w:multiLevelType w:val="multilevel"/>
    <w:tmpl w:val="00000006"/>
    <w:name w:val="WW8Num6"/>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4">
    <w:nsid w:val="00000007"/>
    <w:multiLevelType w:val="multilevel"/>
    <w:tmpl w:val="00000007"/>
    <w:name w:val="WW8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
    <w:nsid w:val="00000008"/>
    <w:multiLevelType w:val="multilevel"/>
    <w:tmpl w:val="00000008"/>
    <w:name w:val="WW8Num9"/>
    <w:lvl w:ilvl="0">
      <w:start w:val="1"/>
      <w:numFmt w:val="lowerLetter"/>
      <w:lvlText w:val="%1)"/>
      <w:lvlJc w:val="left"/>
      <w:pPr>
        <w:tabs>
          <w:tab w:val="num" w:pos="0"/>
        </w:tabs>
        <w:ind w:left="1080" w:hanging="360"/>
      </w:pPr>
      <w:rPr>
        <w:rFonts w:eastAsia="Verdana" w:cs="Times New Roman"/>
      </w:rPr>
    </w:lvl>
    <w:lvl w:ilvl="1">
      <w:start w:val="1"/>
      <w:numFmt w:val="lowerLetter"/>
      <w:lvlText w:val="%2."/>
      <w:lvlJc w:val="left"/>
      <w:pPr>
        <w:tabs>
          <w:tab w:val="num" w:pos="0"/>
        </w:tabs>
        <w:ind w:left="1800" w:hanging="360"/>
      </w:pPr>
    </w:lvl>
    <w:lvl w:ilvl="2">
      <w:start w:val="1"/>
      <w:numFmt w:val="lowerRoman"/>
      <w:lvlText w:val="%2.%3."/>
      <w:lvlJc w:val="lef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lef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left"/>
      <w:pPr>
        <w:tabs>
          <w:tab w:val="num" w:pos="0"/>
        </w:tabs>
        <w:ind w:left="6840" w:hanging="180"/>
      </w:pPr>
    </w:lvl>
  </w:abstractNum>
  <w:abstractNum w:abstractNumId="6">
    <w:nsid w:val="00000009"/>
    <w:multiLevelType w:val="multilevel"/>
    <w:tmpl w:val="00000009"/>
    <w:name w:val="WW8Num10"/>
    <w:lvl w:ilvl="0">
      <w:start w:val="1"/>
      <w:numFmt w:val="lowerLetter"/>
      <w:lvlText w:val="%1)"/>
      <w:lvlJc w:val="left"/>
      <w:pPr>
        <w:tabs>
          <w:tab w:val="num" w:pos="0"/>
        </w:tabs>
        <w:ind w:left="720" w:hanging="360"/>
      </w:pPr>
      <w:rPr>
        <w:rFonts w:eastAsia="Verdana" w:cs="Times New Roma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
    <w:nsid w:val="0000000A"/>
    <w:multiLevelType w:val="multilevel"/>
    <w:tmpl w:val="0000000A"/>
    <w:name w:val="WW8Num11"/>
    <w:lvl w:ilvl="0">
      <w:start w:val="1"/>
      <w:numFmt w:val="lowerLetter"/>
      <w:lvlText w:val="%1)"/>
      <w:lvlJc w:val="left"/>
      <w:pPr>
        <w:tabs>
          <w:tab w:val="num" w:pos="0"/>
        </w:tabs>
        <w:ind w:left="1125" w:hanging="360"/>
      </w:pPr>
      <w:rPr>
        <w:rFonts w:eastAsia="Verdana" w:cs="Times New Roman"/>
      </w:rPr>
    </w:lvl>
    <w:lvl w:ilvl="1">
      <w:start w:val="1"/>
      <w:numFmt w:val="lowerLetter"/>
      <w:lvlText w:val="%2."/>
      <w:lvlJc w:val="left"/>
      <w:pPr>
        <w:tabs>
          <w:tab w:val="num" w:pos="0"/>
        </w:tabs>
        <w:ind w:left="1845" w:hanging="360"/>
      </w:pPr>
    </w:lvl>
    <w:lvl w:ilvl="2">
      <w:start w:val="1"/>
      <w:numFmt w:val="lowerRoman"/>
      <w:lvlText w:val="%2.%3."/>
      <w:lvlJc w:val="left"/>
      <w:pPr>
        <w:tabs>
          <w:tab w:val="num" w:pos="0"/>
        </w:tabs>
        <w:ind w:left="2565" w:hanging="180"/>
      </w:pPr>
    </w:lvl>
    <w:lvl w:ilvl="3">
      <w:start w:val="1"/>
      <w:numFmt w:val="decimal"/>
      <w:lvlText w:val="%2.%3.%4."/>
      <w:lvlJc w:val="left"/>
      <w:pPr>
        <w:tabs>
          <w:tab w:val="num" w:pos="0"/>
        </w:tabs>
        <w:ind w:left="3285" w:hanging="360"/>
      </w:pPr>
    </w:lvl>
    <w:lvl w:ilvl="4">
      <w:start w:val="1"/>
      <w:numFmt w:val="lowerLetter"/>
      <w:lvlText w:val="%2.%3.%4.%5."/>
      <w:lvlJc w:val="left"/>
      <w:pPr>
        <w:tabs>
          <w:tab w:val="num" w:pos="0"/>
        </w:tabs>
        <w:ind w:left="4005" w:hanging="360"/>
      </w:pPr>
    </w:lvl>
    <w:lvl w:ilvl="5">
      <w:start w:val="1"/>
      <w:numFmt w:val="lowerRoman"/>
      <w:lvlText w:val="%2.%3.%4.%5.%6."/>
      <w:lvlJc w:val="left"/>
      <w:pPr>
        <w:tabs>
          <w:tab w:val="num" w:pos="0"/>
        </w:tabs>
        <w:ind w:left="4725" w:hanging="180"/>
      </w:pPr>
    </w:lvl>
    <w:lvl w:ilvl="6">
      <w:start w:val="1"/>
      <w:numFmt w:val="decimal"/>
      <w:lvlText w:val="%2.%3.%4.%5.%6.%7."/>
      <w:lvlJc w:val="left"/>
      <w:pPr>
        <w:tabs>
          <w:tab w:val="num" w:pos="0"/>
        </w:tabs>
        <w:ind w:left="5445" w:hanging="360"/>
      </w:pPr>
    </w:lvl>
    <w:lvl w:ilvl="7">
      <w:start w:val="1"/>
      <w:numFmt w:val="lowerLetter"/>
      <w:lvlText w:val="%2.%3.%4.%5.%6.%7.%8."/>
      <w:lvlJc w:val="left"/>
      <w:pPr>
        <w:tabs>
          <w:tab w:val="num" w:pos="0"/>
        </w:tabs>
        <w:ind w:left="6165" w:hanging="360"/>
      </w:pPr>
    </w:lvl>
    <w:lvl w:ilvl="8">
      <w:start w:val="1"/>
      <w:numFmt w:val="lowerRoman"/>
      <w:lvlText w:val="%2.%3.%4.%5.%6.%7.%8.%9."/>
      <w:lvlJc w:val="left"/>
      <w:pPr>
        <w:tabs>
          <w:tab w:val="num" w:pos="0"/>
        </w:tabs>
        <w:ind w:left="6885" w:hanging="180"/>
      </w:pPr>
    </w:lvl>
  </w:abstractNum>
  <w:abstractNum w:abstractNumId="8">
    <w:nsid w:val="0000000B"/>
    <w:multiLevelType w:val="multilevel"/>
    <w:tmpl w:val="0000000B"/>
    <w:name w:val="WW8Num1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9">
    <w:nsid w:val="0000000C"/>
    <w:multiLevelType w:val="multilevel"/>
    <w:tmpl w:val="0000000C"/>
    <w:name w:val="WW8Num13"/>
    <w:lvl w:ilvl="0">
      <w:start w:val="1"/>
      <w:numFmt w:val="decimal"/>
      <w:lvlText w:val="%1."/>
      <w:lvlJc w:val="left"/>
      <w:pPr>
        <w:tabs>
          <w:tab w:val="num" w:pos="2203"/>
        </w:tabs>
        <w:ind w:left="2203" w:hanging="360"/>
      </w:pPr>
      <w:rPr>
        <w:b w:val="0"/>
      </w:rPr>
    </w:lvl>
    <w:lvl w:ilvl="1">
      <w:start w:val="1"/>
      <w:numFmt w:val="decimal"/>
      <w:lvlText w:val="%2)"/>
      <w:lvlJc w:val="left"/>
      <w:pPr>
        <w:tabs>
          <w:tab w:val="num" w:pos="1080"/>
        </w:tabs>
        <w:ind w:left="1080" w:hanging="360"/>
      </w:pPr>
    </w:lvl>
    <w:lvl w:ilvl="2">
      <w:start w:val="1"/>
      <w:numFmt w:val="lowerLetter"/>
      <w:lvlText w:val="%2.%3."/>
      <w:lvlJc w:val="left"/>
      <w:pPr>
        <w:tabs>
          <w:tab w:val="num" w:pos="1440"/>
        </w:tabs>
        <w:ind w:left="1440" w:hanging="360"/>
      </w:pPr>
    </w:lvl>
    <w:lvl w:ilvl="3">
      <w:start w:val="4"/>
      <w:numFmt w:val="decimal"/>
      <w:lvlText w:val="%2.%3.%4."/>
      <w:lvlJc w:val="left"/>
      <w:pPr>
        <w:tabs>
          <w:tab w:val="num" w:pos="644"/>
        </w:tabs>
        <w:ind w:left="644" w:hanging="360"/>
      </w:pPr>
      <w:rPr>
        <w:b w:val="0"/>
      </w:r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1677768"/>
    <w:multiLevelType w:val="hybridMultilevel"/>
    <w:tmpl w:val="4EF6BD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CDF69FF"/>
    <w:multiLevelType w:val="hybridMultilevel"/>
    <w:tmpl w:val="77CE8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F3358C7"/>
    <w:multiLevelType w:val="multilevel"/>
    <w:tmpl w:val="A3F0E21A"/>
    <w:styleLink w:val="WW8Num23"/>
    <w:lvl w:ilvl="0">
      <w:start w:val="4"/>
      <w:numFmt w:val="decimal"/>
      <w:lvlText w:val="%1)"/>
      <w:lvlJc w:val="left"/>
      <w:pPr>
        <w:ind w:left="0" w:firstLine="0"/>
      </w:p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5">
    <w:nsid w:val="15BB6DA9"/>
    <w:multiLevelType w:val="hybridMultilevel"/>
    <w:tmpl w:val="14B01484"/>
    <w:lvl w:ilvl="0" w:tplc="04150019">
      <w:start w:val="1"/>
      <w:numFmt w:val="lowerLetter"/>
      <w:lvlText w:val="%1."/>
      <w:lvlJc w:val="left"/>
      <w:pPr>
        <w:ind w:left="2136" w:hanging="360"/>
      </w:pPr>
      <w:rPr>
        <w:rFonts w:hint="default"/>
      </w:r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6">
    <w:nsid w:val="249769C2"/>
    <w:multiLevelType w:val="hybridMultilevel"/>
    <w:tmpl w:val="81CE46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046B99"/>
    <w:multiLevelType w:val="hybridMultilevel"/>
    <w:tmpl w:val="CCAED2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320730A"/>
    <w:multiLevelType w:val="multilevel"/>
    <w:tmpl w:val="E9F61722"/>
    <w:name w:val="WW8Num8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1"/>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nsid w:val="506B6A13"/>
    <w:multiLevelType w:val="multilevel"/>
    <w:tmpl w:val="22D47CDC"/>
    <w:name w:val="WW8Num832"/>
    <w:lvl w:ilvl="0">
      <w:start w:val="3"/>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ascii="Times New Roman" w:eastAsia="Times New Roman" w:hAnsi="Times New Roman" w:cs="Times New Roman" w:hint="default"/>
      </w:rPr>
    </w:lvl>
    <w:lvl w:ilvl="3">
      <w:start w:val="4"/>
      <w:numFmt w:val="decimal"/>
      <w:lvlText w:val="%4."/>
      <w:lvlJc w:val="left"/>
      <w:pPr>
        <w:tabs>
          <w:tab w:val="num" w:pos="644"/>
        </w:tabs>
        <w:ind w:left="644" w:hanging="360"/>
      </w:pPr>
      <w:rPr>
        <w:rFonts w:hint="default"/>
        <w:b w:val="0"/>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nsid w:val="513B1A5E"/>
    <w:multiLevelType w:val="hybridMultilevel"/>
    <w:tmpl w:val="6A50D57A"/>
    <w:lvl w:ilvl="0" w:tplc="70F61BB6">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1">
    <w:nsid w:val="5FCC6567"/>
    <w:multiLevelType w:val="hybridMultilevel"/>
    <w:tmpl w:val="FE1E4F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5E360A3"/>
    <w:multiLevelType w:val="hybridMultilevel"/>
    <w:tmpl w:val="F5A4384C"/>
    <w:lvl w:ilvl="0" w:tplc="30BAA2DC">
      <w:start w:val="1"/>
      <w:numFmt w:val="decimal"/>
      <w:lvlText w:val="%1."/>
      <w:lvlJc w:val="left"/>
      <w:pPr>
        <w:ind w:left="360" w:hanging="360"/>
      </w:pPr>
      <w:rPr>
        <w:rFonts w:ascii="Times New Roman" w:eastAsia="Times New Roman" w:hAnsi="Times New Roman" w:cs="Times New Roman"/>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EFA0B28"/>
    <w:multiLevelType w:val="hybridMultilevel"/>
    <w:tmpl w:val="9F24BFAA"/>
    <w:lvl w:ilvl="0" w:tplc="32BA7CB4">
      <w:start w:val="1"/>
      <w:numFmt w:val="lowerLetter"/>
      <w:lvlText w:val="%1)"/>
      <w:lvlJc w:val="left"/>
      <w:pPr>
        <w:ind w:left="720" w:hanging="360"/>
      </w:pPr>
      <w:rPr>
        <w:rFonts w:eastAsia="Lucida Sans Unicode"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4"/>
    <w:lvlOverride w:ilvl="0">
      <w:startOverride w:val="4"/>
      <w:lvl w:ilvl="0">
        <w:start w:val="4"/>
        <w:numFmt w:val="decimal"/>
        <w:lvlText w:val=""/>
        <w:lvlJc w:val="left"/>
      </w:lvl>
    </w:lvlOverride>
    <w:lvlOverride w:ilvl="1">
      <w:startOverride w:val="1"/>
      <w:lvl w:ilvl="1">
        <w:start w:val="1"/>
        <w:numFmt w:val="decimal"/>
        <w:lvlText w:val="%2."/>
        <w:lvlJc w:val="left"/>
        <w:pPr>
          <w:ind w:left="0" w:firstLine="0"/>
        </w:pPr>
        <w:rPr>
          <w:b/>
          <w:color w:val="auto"/>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num>
  <w:num w:numId="3">
    <w:abstractNumId w:val="0"/>
  </w:num>
  <w:num w:numId="4">
    <w:abstractNumId w:val="17"/>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23"/>
  </w:num>
  <w:num w:numId="17">
    <w:abstractNumId w:val="18"/>
  </w:num>
  <w:num w:numId="18">
    <w:abstractNumId w:val="19"/>
  </w:num>
  <w:num w:numId="19">
    <w:abstractNumId w:val="15"/>
  </w:num>
  <w:num w:numId="20">
    <w:abstractNumId w:val="21"/>
  </w:num>
  <w:num w:numId="21">
    <w:abstractNumId w:val="12"/>
  </w:num>
  <w:num w:numId="22">
    <w:abstractNumId w:val="20"/>
  </w:num>
  <w:num w:numId="23">
    <w:abstractNumId w:val="16"/>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CE2"/>
    <w:rsid w:val="00071901"/>
    <w:rsid w:val="00076E71"/>
    <w:rsid w:val="000E6F9E"/>
    <w:rsid w:val="000F5CD2"/>
    <w:rsid w:val="00175CC6"/>
    <w:rsid w:val="001C3651"/>
    <w:rsid w:val="001D5432"/>
    <w:rsid w:val="001F797B"/>
    <w:rsid w:val="0025027B"/>
    <w:rsid w:val="002F29FA"/>
    <w:rsid w:val="00331BF6"/>
    <w:rsid w:val="003677D0"/>
    <w:rsid w:val="0043443B"/>
    <w:rsid w:val="00481422"/>
    <w:rsid w:val="004B7F92"/>
    <w:rsid w:val="004C44E3"/>
    <w:rsid w:val="004C6D36"/>
    <w:rsid w:val="00504E64"/>
    <w:rsid w:val="00617374"/>
    <w:rsid w:val="006477FD"/>
    <w:rsid w:val="008411E0"/>
    <w:rsid w:val="0089267D"/>
    <w:rsid w:val="00925492"/>
    <w:rsid w:val="009943C0"/>
    <w:rsid w:val="00A413F6"/>
    <w:rsid w:val="00AA1CE2"/>
    <w:rsid w:val="00B27150"/>
    <w:rsid w:val="00B400F6"/>
    <w:rsid w:val="00B557D9"/>
    <w:rsid w:val="00BD0BF3"/>
    <w:rsid w:val="00BF2CC8"/>
    <w:rsid w:val="00C9659B"/>
    <w:rsid w:val="00CA0FCA"/>
    <w:rsid w:val="00D65C3A"/>
    <w:rsid w:val="00D90C1C"/>
    <w:rsid w:val="00DF3714"/>
    <w:rsid w:val="00E8612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 w:type="paragraph" w:styleId="NormalnyWeb">
    <w:name w:val="Normal (Web)"/>
    <w:basedOn w:val="Normalny"/>
    <w:uiPriority w:val="99"/>
    <w:unhideWhenUsed/>
    <w:rsid w:val="00076E71"/>
    <w:pPr>
      <w:widowControl/>
      <w:suppressAutoHyphens w:val="0"/>
      <w:autoSpaceDN/>
      <w:spacing w:before="100" w:beforeAutospacing="1" w:after="119" w:line="276" w:lineRule="auto"/>
    </w:pPr>
    <w:rPr>
      <w:rFonts w:eastAsia="Times New Roman" w:cs="Times New Roman"/>
      <w:color w:val="000000"/>
      <w:kern w:val="0"/>
    </w:rPr>
  </w:style>
  <w:style w:type="paragraph" w:styleId="Tekstpodstawowy2">
    <w:name w:val="Body Text 2"/>
    <w:basedOn w:val="Standard"/>
    <w:link w:val="Tekstpodstawowy2Znak"/>
    <w:unhideWhenUsed/>
    <w:rsid w:val="004C6D36"/>
  </w:style>
  <w:style w:type="character" w:customStyle="1" w:styleId="Tekstpodstawowy2Znak">
    <w:name w:val="Tekst podstawowy 2 Znak"/>
    <w:basedOn w:val="Domylnaczcionkaakapitu"/>
    <w:link w:val="Tekstpodstawowy2"/>
    <w:rsid w:val="004C6D36"/>
    <w:rPr>
      <w:rFonts w:ascii="Times New Roman" w:eastAsia="Lucida Sans Unicode" w:hAnsi="Times New Roman" w:cs="Tahoma"/>
      <w:kern w:val="3"/>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styleId="Nagwek2">
    <w:name w:val="heading 2"/>
    <w:basedOn w:val="Normalny"/>
    <w:next w:val="Normalny"/>
    <w:link w:val="Nagwek2Znak"/>
    <w:unhideWhenUsed/>
    <w:qFormat/>
    <w:rsid w:val="00331B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Standard"/>
    <w:next w:val="Standard"/>
    <w:link w:val="Nagwek5Znak"/>
    <w:unhideWhenUsed/>
    <w:qFormat/>
    <w:rsid w:val="00331BF6"/>
    <w:pPr>
      <w:keepNext/>
      <w:outlineLvl w:val="4"/>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31BF6"/>
    <w:rPr>
      <w:rFonts w:asciiTheme="majorHAnsi" w:eastAsiaTheme="majorEastAsia" w:hAnsiTheme="majorHAnsi" w:cstheme="majorBidi"/>
      <w:b/>
      <w:bCs/>
      <w:color w:val="4F81BD" w:themeColor="accent1"/>
      <w:kern w:val="3"/>
      <w:sz w:val="26"/>
      <w:szCs w:val="26"/>
      <w:lang w:eastAsia="pl-PL"/>
    </w:rPr>
  </w:style>
  <w:style w:type="character" w:customStyle="1" w:styleId="Nagwek5Znak">
    <w:name w:val="Nagłówek 5 Znak"/>
    <w:basedOn w:val="Domylnaczcionkaakapitu"/>
    <w:link w:val="Nagwek5"/>
    <w:rsid w:val="00331BF6"/>
    <w:rPr>
      <w:rFonts w:ascii="Times New Roman" w:eastAsia="Times New Roman" w:hAnsi="Times New Roman" w:cs="Tahoma"/>
      <w:b/>
      <w:bCs/>
      <w:kern w:val="3"/>
      <w:sz w:val="24"/>
      <w:szCs w:val="24"/>
      <w:lang w:eastAsia="pl-PL"/>
    </w:rPr>
  </w:style>
  <w:style w:type="paragraph" w:styleId="Akapitzlist">
    <w:name w:val="List Paragraph"/>
    <w:basedOn w:val="Normalny"/>
    <w:uiPriority w:val="34"/>
    <w:qFormat/>
    <w:rsid w:val="00331BF6"/>
    <w:pPr>
      <w:widowControl/>
      <w:suppressAutoHyphens w:val="0"/>
      <w:autoSpaceDN/>
      <w:spacing w:after="200" w:line="276" w:lineRule="auto"/>
      <w:ind w:left="720"/>
      <w:contextualSpacing/>
    </w:pPr>
    <w:rPr>
      <w:rFonts w:ascii="Calibri" w:eastAsia="Calibri" w:hAnsi="Calibri" w:cs="Times New Roman"/>
      <w:kern w:val="0"/>
      <w:sz w:val="22"/>
      <w:szCs w:val="22"/>
      <w:lang w:eastAsia="en-US"/>
    </w:rPr>
  </w:style>
  <w:style w:type="paragraph" w:customStyle="1" w:styleId="Standard">
    <w:name w:val="Standard"/>
    <w:rsid w:val="00331BF6"/>
    <w:pPr>
      <w:widowControl w:val="0"/>
      <w:suppressAutoHyphens/>
      <w:autoSpaceDN w:val="0"/>
      <w:spacing w:after="0" w:line="240" w:lineRule="auto"/>
    </w:pPr>
    <w:rPr>
      <w:rFonts w:ascii="Times New Roman" w:eastAsia="Lucida Sans Unicode" w:hAnsi="Times New Roman" w:cs="Tahoma"/>
      <w:kern w:val="3"/>
      <w:sz w:val="24"/>
      <w:szCs w:val="24"/>
      <w:lang w:eastAsia="pl-PL"/>
    </w:rPr>
  </w:style>
  <w:style w:type="paragraph" w:customStyle="1" w:styleId="Textbody">
    <w:name w:val="Text body"/>
    <w:basedOn w:val="Standard"/>
    <w:rsid w:val="00331BF6"/>
    <w:pPr>
      <w:spacing w:after="120"/>
    </w:pPr>
  </w:style>
  <w:style w:type="numbering" w:customStyle="1" w:styleId="WW8Num23">
    <w:name w:val="WW8Num23"/>
    <w:rsid w:val="00331BF6"/>
    <w:pPr>
      <w:numPr>
        <w:numId w:val="1"/>
      </w:numPr>
    </w:pPr>
  </w:style>
  <w:style w:type="paragraph" w:customStyle="1" w:styleId="western">
    <w:name w:val="western"/>
    <w:basedOn w:val="Normalny"/>
    <w:rsid w:val="00331BF6"/>
    <w:pPr>
      <w:widowControl/>
      <w:suppressAutoHyphens w:val="0"/>
      <w:autoSpaceDN/>
      <w:spacing w:before="100" w:beforeAutospacing="1" w:line="360" w:lineRule="auto"/>
      <w:jc w:val="both"/>
    </w:pPr>
    <w:rPr>
      <w:rFonts w:eastAsia="Times New Roman" w:cs="Times New Roman"/>
      <w:b/>
      <w:bCs/>
      <w:color w:val="000000"/>
      <w:kern w:val="0"/>
    </w:rPr>
  </w:style>
  <w:style w:type="paragraph" w:customStyle="1" w:styleId="Domylnie">
    <w:name w:val="Domyślnie"/>
    <w:rsid w:val="00331BF6"/>
    <w:pPr>
      <w:widowControl w:val="0"/>
      <w:tabs>
        <w:tab w:val="left" w:pos="708"/>
      </w:tabs>
      <w:suppressAutoHyphens/>
      <w:spacing w:line="100" w:lineRule="atLeast"/>
    </w:pPr>
    <w:rPr>
      <w:rFonts w:ascii="Times New Roman" w:eastAsia="Lucida Sans Unicode" w:hAnsi="Times New Roman" w:cs="Tahoma"/>
      <w:color w:val="00000A"/>
      <w:sz w:val="24"/>
      <w:szCs w:val="24"/>
      <w:lang w:eastAsia="pl-PL"/>
    </w:rPr>
  </w:style>
  <w:style w:type="character" w:customStyle="1" w:styleId="Domylnaczcionkaakapitu1">
    <w:name w:val="Domyślna czcionka akapitu1"/>
    <w:rsid w:val="00331BF6"/>
  </w:style>
  <w:style w:type="paragraph" w:customStyle="1" w:styleId="Akapitzlist1">
    <w:name w:val="Akapit z listą1"/>
    <w:basedOn w:val="Normalny"/>
    <w:rsid w:val="00331BF6"/>
    <w:pPr>
      <w:widowControl/>
      <w:suppressAutoHyphens w:val="0"/>
      <w:autoSpaceDN/>
      <w:spacing w:after="200" w:line="276" w:lineRule="auto"/>
      <w:ind w:left="720"/>
    </w:pPr>
    <w:rPr>
      <w:rFonts w:ascii="Calibri" w:eastAsia="Calibri" w:hAnsi="Calibri" w:cs="Times New Roman"/>
      <w:kern w:val="1"/>
      <w:sz w:val="22"/>
      <w:szCs w:val="22"/>
      <w:lang w:eastAsia="hi-IN" w:bidi="hi-IN"/>
    </w:rPr>
  </w:style>
  <w:style w:type="paragraph" w:customStyle="1" w:styleId="Tekstpodstawowy21">
    <w:name w:val="Tekst podstawowy 21"/>
    <w:basedOn w:val="Normalny"/>
    <w:rsid w:val="00331BF6"/>
    <w:pPr>
      <w:autoSpaceDN/>
      <w:spacing w:line="100" w:lineRule="atLeast"/>
    </w:pPr>
    <w:rPr>
      <w:kern w:val="1"/>
      <w:lang w:eastAsia="hi-IN" w:bidi="hi-IN"/>
    </w:rPr>
  </w:style>
  <w:style w:type="paragraph" w:styleId="Tekstdymka">
    <w:name w:val="Balloon Text"/>
    <w:basedOn w:val="Normalny"/>
    <w:link w:val="TekstdymkaZnak"/>
    <w:uiPriority w:val="99"/>
    <w:semiHidden/>
    <w:unhideWhenUsed/>
    <w:rsid w:val="0043443B"/>
    <w:rPr>
      <w:rFonts w:ascii="Tahoma" w:hAnsi="Tahoma"/>
      <w:sz w:val="16"/>
      <w:szCs w:val="16"/>
    </w:rPr>
  </w:style>
  <w:style w:type="character" w:customStyle="1" w:styleId="TekstdymkaZnak">
    <w:name w:val="Tekst dymka Znak"/>
    <w:basedOn w:val="Domylnaczcionkaakapitu"/>
    <w:link w:val="Tekstdymka"/>
    <w:uiPriority w:val="99"/>
    <w:semiHidden/>
    <w:rsid w:val="0043443B"/>
    <w:rPr>
      <w:rFonts w:ascii="Tahoma" w:eastAsia="Lucida Sans Unicode" w:hAnsi="Tahoma" w:cs="Tahoma"/>
      <w:kern w:val="3"/>
      <w:sz w:val="16"/>
      <w:szCs w:val="16"/>
      <w:lang w:eastAsia="pl-PL"/>
    </w:rPr>
  </w:style>
  <w:style w:type="paragraph" w:styleId="Nagwek">
    <w:name w:val="header"/>
    <w:basedOn w:val="Normalny"/>
    <w:link w:val="NagwekZnak"/>
    <w:uiPriority w:val="99"/>
    <w:unhideWhenUsed/>
    <w:rsid w:val="002F29FA"/>
    <w:pPr>
      <w:tabs>
        <w:tab w:val="center" w:pos="4536"/>
        <w:tab w:val="right" w:pos="9072"/>
      </w:tabs>
    </w:pPr>
  </w:style>
  <w:style w:type="character" w:customStyle="1" w:styleId="NagwekZnak">
    <w:name w:val="Nagłówek Znak"/>
    <w:basedOn w:val="Domylnaczcionkaakapitu"/>
    <w:link w:val="Nagwek"/>
    <w:uiPriority w:val="99"/>
    <w:rsid w:val="002F29FA"/>
    <w:rPr>
      <w:rFonts w:ascii="Times New Roman" w:eastAsia="Lucida Sans Unicode" w:hAnsi="Times New Roman" w:cs="Tahoma"/>
      <w:kern w:val="3"/>
      <w:sz w:val="24"/>
      <w:szCs w:val="24"/>
      <w:lang w:eastAsia="pl-PL"/>
    </w:rPr>
  </w:style>
  <w:style w:type="paragraph" w:styleId="Stopka">
    <w:name w:val="footer"/>
    <w:basedOn w:val="Normalny"/>
    <w:link w:val="StopkaZnak"/>
    <w:uiPriority w:val="99"/>
    <w:unhideWhenUsed/>
    <w:rsid w:val="002F29FA"/>
    <w:pPr>
      <w:tabs>
        <w:tab w:val="center" w:pos="4536"/>
        <w:tab w:val="right" w:pos="9072"/>
      </w:tabs>
    </w:pPr>
  </w:style>
  <w:style w:type="character" w:customStyle="1" w:styleId="StopkaZnak">
    <w:name w:val="Stopka Znak"/>
    <w:basedOn w:val="Domylnaczcionkaakapitu"/>
    <w:link w:val="Stopka"/>
    <w:uiPriority w:val="99"/>
    <w:rsid w:val="002F29FA"/>
    <w:rPr>
      <w:rFonts w:ascii="Times New Roman" w:eastAsia="Lucida Sans Unicode" w:hAnsi="Times New Roman" w:cs="Tahoma"/>
      <w:kern w:val="3"/>
      <w:sz w:val="24"/>
      <w:szCs w:val="24"/>
      <w:lang w:eastAsia="pl-PL"/>
    </w:rPr>
  </w:style>
  <w:style w:type="paragraph" w:styleId="NormalnyWeb">
    <w:name w:val="Normal (Web)"/>
    <w:basedOn w:val="Normalny"/>
    <w:uiPriority w:val="99"/>
    <w:unhideWhenUsed/>
    <w:rsid w:val="00076E71"/>
    <w:pPr>
      <w:widowControl/>
      <w:suppressAutoHyphens w:val="0"/>
      <w:autoSpaceDN/>
      <w:spacing w:before="100" w:beforeAutospacing="1" w:after="119" w:line="276" w:lineRule="auto"/>
    </w:pPr>
    <w:rPr>
      <w:rFonts w:eastAsia="Times New Roman" w:cs="Times New Roman"/>
      <w:color w:val="000000"/>
      <w:kern w:val="0"/>
    </w:rPr>
  </w:style>
  <w:style w:type="paragraph" w:styleId="Tekstpodstawowy2">
    <w:name w:val="Body Text 2"/>
    <w:basedOn w:val="Standard"/>
    <w:link w:val="Tekstpodstawowy2Znak"/>
    <w:unhideWhenUsed/>
    <w:rsid w:val="004C6D36"/>
  </w:style>
  <w:style w:type="character" w:customStyle="1" w:styleId="Tekstpodstawowy2Znak">
    <w:name w:val="Tekst podstawowy 2 Znak"/>
    <w:basedOn w:val="Domylnaczcionkaakapitu"/>
    <w:link w:val="Tekstpodstawowy2"/>
    <w:rsid w:val="004C6D36"/>
    <w:rPr>
      <w:rFonts w:ascii="Times New Roman" w:eastAsia="Lucida Sans Unicode" w:hAnsi="Times New Roman" w:cs="Tahoma"/>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9DA6C-BE76-46EA-91FB-E9F649F9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9</Pages>
  <Words>3290</Words>
  <Characters>19743</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dslachciak</dc:creator>
  <cp:lastModifiedBy>mdomagalska</cp:lastModifiedBy>
  <cp:revision>10</cp:revision>
  <cp:lastPrinted>2017-02-21T13:31:00Z</cp:lastPrinted>
  <dcterms:created xsi:type="dcterms:W3CDTF">2017-03-22T06:22:00Z</dcterms:created>
  <dcterms:modified xsi:type="dcterms:W3CDTF">2017-03-31T06:55:00Z</dcterms:modified>
</cp:coreProperties>
</file>