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D11" w:rsidRDefault="00DA3D11" w:rsidP="00DA3D11">
      <w:pPr>
        <w:jc w:val="right"/>
        <w:rPr>
          <w:i/>
        </w:rPr>
      </w:pPr>
      <w:r w:rsidRPr="00DA3D11">
        <w:rPr>
          <w:i/>
        </w:rPr>
        <w:t>Załącznik nr 3</w:t>
      </w:r>
    </w:p>
    <w:p w:rsidR="00DA3D11" w:rsidRPr="00910539" w:rsidRDefault="00BB5713" w:rsidP="00DA3D11">
      <w:pPr>
        <w:jc w:val="center"/>
        <w:rPr>
          <w:b/>
          <w:sz w:val="28"/>
        </w:rPr>
      </w:pPr>
      <w:r>
        <w:rPr>
          <w:b/>
          <w:sz w:val="28"/>
        </w:rPr>
        <w:t xml:space="preserve">UMOWA NR </w:t>
      </w:r>
      <w:r w:rsidR="00DA3D11" w:rsidRPr="00910539">
        <w:rPr>
          <w:b/>
          <w:sz w:val="28"/>
        </w:rPr>
        <w:t>………/……….</w:t>
      </w:r>
    </w:p>
    <w:p w:rsidR="00DA3D11" w:rsidRPr="00910539" w:rsidRDefault="00DA3D11" w:rsidP="00BB5713">
      <w:pPr>
        <w:spacing w:after="0"/>
        <w:jc w:val="both"/>
      </w:pPr>
      <w:r w:rsidRPr="00910539">
        <w:t>Zawarta w dniu ………………………..r. w Rogoźnie pomiędzy Zarządem Administracyjnym Mienia Komunalnego w Rogoźnie ul. Kościuszki 37 zwanym dalej „Zamawiającym”, w imieniu którego działa:</w:t>
      </w:r>
    </w:p>
    <w:p w:rsidR="00DA3D11" w:rsidRPr="00910539" w:rsidRDefault="00DA3D11" w:rsidP="00BB5713">
      <w:pPr>
        <w:spacing w:after="0"/>
        <w:jc w:val="both"/>
        <w:rPr>
          <w:b/>
        </w:rPr>
      </w:pPr>
      <w:r w:rsidRPr="00910539">
        <w:rPr>
          <w:b/>
        </w:rPr>
        <w:t xml:space="preserve">Dyrektor- </w:t>
      </w:r>
      <w:r w:rsidR="00BB5713">
        <w:rPr>
          <w:b/>
        </w:rPr>
        <w:t xml:space="preserve">mgr inż. </w:t>
      </w:r>
      <w:r w:rsidRPr="00910539">
        <w:rPr>
          <w:b/>
        </w:rPr>
        <w:t xml:space="preserve">Marek Mysłek </w:t>
      </w:r>
    </w:p>
    <w:p w:rsidR="00DA3D11" w:rsidRPr="00910539" w:rsidRDefault="00DA3D11" w:rsidP="00BB5713">
      <w:pPr>
        <w:jc w:val="both"/>
      </w:pPr>
      <w:r w:rsidRPr="00910539">
        <w:t>a</w:t>
      </w:r>
    </w:p>
    <w:p w:rsidR="00DA3D11" w:rsidRPr="00910539" w:rsidRDefault="00DA3D11" w:rsidP="00BB5713">
      <w:pPr>
        <w:spacing w:line="360" w:lineRule="auto"/>
        <w:jc w:val="both"/>
      </w:pPr>
      <w:r w:rsidRPr="00910539">
        <w:t>………………………………………………………………………………………………………………… zwanym w treści umowy Wykonawcą działającym przez:…………………………………………………………………………..………</w:t>
      </w:r>
    </w:p>
    <w:p w:rsidR="00DA3D11" w:rsidRPr="00910539" w:rsidRDefault="00DA3D11" w:rsidP="00DA3D11">
      <w:pPr>
        <w:jc w:val="center"/>
      </w:pPr>
      <w:r w:rsidRPr="00910539">
        <w:t>§ 1</w:t>
      </w:r>
    </w:p>
    <w:p w:rsidR="00DA3D11" w:rsidRPr="00D56C46" w:rsidRDefault="00DA3D11" w:rsidP="00BB5713">
      <w:pPr>
        <w:jc w:val="both"/>
        <w:rPr>
          <w:b/>
        </w:rPr>
      </w:pPr>
      <w:r w:rsidRPr="00910539">
        <w:t>W oparciu o ustawę z dnia 29 stycznia 2004r. Prawo zamówień publicznych</w:t>
      </w:r>
      <w:r w:rsidR="00BB5713">
        <w:t xml:space="preserve"> </w:t>
      </w:r>
      <w:r w:rsidRPr="00910539">
        <w:t xml:space="preserve"> (Dz. U. z 2013r. </w:t>
      </w:r>
      <w:r w:rsidR="00D56C46">
        <w:t>poz. 907 z późn.zm.) art. 4 pkt</w:t>
      </w:r>
      <w:r w:rsidRPr="00910539">
        <w:t xml:space="preserve"> 8 Wykonawca przyjmuje zlecone mu przez Zamawiającego do wykonaniu roboty polegającej na </w:t>
      </w:r>
      <w:r w:rsidR="00BB5713">
        <w:rPr>
          <w:b/>
        </w:rPr>
        <w:t xml:space="preserve">przygotowaniu lokali </w:t>
      </w:r>
      <w:r w:rsidRPr="00D56C46">
        <w:rPr>
          <w:b/>
        </w:rPr>
        <w:t xml:space="preserve"> do zasiedlenia:  Gościejewo 13/1, Kościuszki 39/1, Kościuszki 39/7</w:t>
      </w:r>
      <w:r w:rsidR="00796601">
        <w:rPr>
          <w:b/>
        </w:rPr>
        <w:t>, Kościuszki 34/4</w:t>
      </w:r>
      <w:r w:rsidRPr="00D56C46">
        <w:rPr>
          <w:b/>
        </w:rPr>
        <w:t>.</w:t>
      </w:r>
    </w:p>
    <w:p w:rsidR="00DA3D11" w:rsidRPr="00910539" w:rsidRDefault="00DA3D11" w:rsidP="00DA3D11">
      <w:pPr>
        <w:jc w:val="center"/>
      </w:pPr>
      <w:r w:rsidRPr="00910539">
        <w:t>§ 2</w:t>
      </w:r>
    </w:p>
    <w:p w:rsidR="00DA3D11" w:rsidRPr="00910539" w:rsidRDefault="00DA3D11" w:rsidP="00BB5713">
      <w:pPr>
        <w:jc w:val="both"/>
      </w:pPr>
      <w:r w:rsidRPr="00910539">
        <w:t>Termin rozpoczęcia robót stanowiących przedmiot umowy ustala się n</w:t>
      </w:r>
      <w:r w:rsidR="00796601">
        <w:t xml:space="preserve">a 21.09.2015 r. </w:t>
      </w:r>
      <w:r w:rsidRPr="00910539">
        <w:t>a</w:t>
      </w:r>
      <w:r w:rsidR="00796601">
        <w:t xml:space="preserve"> termin zakończenia na 30.11.2015 roku. </w:t>
      </w:r>
      <w:r w:rsidRPr="00910539">
        <w:t>Integralną część umow</w:t>
      </w:r>
      <w:r w:rsidR="003636CA">
        <w:t>y stanowi zakres rzeczowy robót zawarty w załączniku nr 1 do umowy (przedmiary robót)</w:t>
      </w:r>
      <w:r w:rsidRPr="00910539">
        <w:t>.</w:t>
      </w:r>
    </w:p>
    <w:p w:rsidR="00910539" w:rsidRPr="00910539" w:rsidRDefault="00910539" w:rsidP="00910539">
      <w:pPr>
        <w:jc w:val="center"/>
      </w:pPr>
      <w:r w:rsidRPr="00910539">
        <w:t>§ 3</w:t>
      </w:r>
    </w:p>
    <w:p w:rsidR="00910539" w:rsidRPr="00910539" w:rsidRDefault="00910539" w:rsidP="00910539">
      <w:pPr>
        <w:jc w:val="both"/>
      </w:pPr>
      <w:r w:rsidRPr="00910539">
        <w:t>Wykonawca pokryw</w:t>
      </w:r>
      <w:r w:rsidR="00796601">
        <w:t>a</w:t>
      </w:r>
      <w:r w:rsidRPr="00910539">
        <w:t xml:space="preserve"> w całości koszty energ</w:t>
      </w:r>
      <w:r w:rsidR="00D56C46">
        <w:t>ii elektrycznej i innych mediów</w:t>
      </w:r>
      <w:r w:rsidRPr="00910539">
        <w:t>, zużytych w trakcie realizacji robót.</w:t>
      </w:r>
    </w:p>
    <w:p w:rsidR="00910539" w:rsidRPr="00910539" w:rsidRDefault="00910539" w:rsidP="00910539">
      <w:pPr>
        <w:jc w:val="center"/>
      </w:pPr>
      <w:r w:rsidRPr="00910539">
        <w:t>§ 4</w:t>
      </w:r>
    </w:p>
    <w:p w:rsidR="00910539" w:rsidRPr="00910539" w:rsidRDefault="00910539" w:rsidP="00910539">
      <w:pPr>
        <w:jc w:val="both"/>
      </w:pPr>
      <w:r w:rsidRPr="00910539">
        <w:t xml:space="preserve">Wykonawca oświadcza, że dołączony do oferty kosztorys jest zgodny z przedmiarem robót i po szczegółowej analizie stwierdza, że nie zachodzi potrzeba wprowadzenia robót dodatkowych, które można </w:t>
      </w:r>
      <w:r w:rsidR="00D56C46">
        <w:t xml:space="preserve">było </w:t>
      </w:r>
      <w:r w:rsidRPr="00910539">
        <w:t>przewidzieć.</w:t>
      </w:r>
    </w:p>
    <w:p w:rsidR="00910539" w:rsidRPr="00910539" w:rsidRDefault="00910539" w:rsidP="00910539">
      <w:pPr>
        <w:jc w:val="center"/>
      </w:pPr>
      <w:r w:rsidRPr="00910539">
        <w:t>§ 5</w:t>
      </w:r>
    </w:p>
    <w:p w:rsidR="00910539" w:rsidRPr="00910539" w:rsidRDefault="00910539" w:rsidP="00910539">
      <w:pPr>
        <w:jc w:val="both"/>
      </w:pPr>
      <w:r w:rsidRPr="00910539">
        <w:t>Do obowiązków wykonawcy należy:</w:t>
      </w:r>
    </w:p>
    <w:p w:rsidR="00910539" w:rsidRPr="00910539" w:rsidRDefault="00910539" w:rsidP="00910539">
      <w:pPr>
        <w:pStyle w:val="Akapitzlist"/>
        <w:numPr>
          <w:ilvl w:val="0"/>
          <w:numId w:val="1"/>
        </w:numPr>
        <w:jc w:val="both"/>
      </w:pPr>
      <w:r w:rsidRPr="00910539">
        <w:t>Utrzymanie ładu i porządku na terenie budowy, a po zakończeniu robót pozostawienie placu budowy i robót czystego i nadającego się do użytkowania</w:t>
      </w:r>
    </w:p>
    <w:p w:rsidR="00910539" w:rsidRPr="00910539" w:rsidRDefault="00910539" w:rsidP="00910539">
      <w:pPr>
        <w:pStyle w:val="Akapitzlist"/>
        <w:numPr>
          <w:ilvl w:val="0"/>
          <w:numId w:val="1"/>
        </w:numPr>
        <w:jc w:val="both"/>
      </w:pPr>
      <w:r w:rsidRPr="00910539">
        <w:t>Informowania Zamawiającego o problemach lub okolicznościach mogących wpłynąć na jakość robót,</w:t>
      </w:r>
    </w:p>
    <w:p w:rsidR="00910539" w:rsidRPr="00910539" w:rsidRDefault="00910539" w:rsidP="00910539">
      <w:pPr>
        <w:pStyle w:val="Akapitzlist"/>
        <w:numPr>
          <w:ilvl w:val="0"/>
          <w:numId w:val="1"/>
        </w:numPr>
        <w:jc w:val="both"/>
      </w:pPr>
      <w:r w:rsidRPr="00910539">
        <w:t>Zgłaszanie do odbioru robót zanikowych</w:t>
      </w:r>
      <w:r w:rsidR="00D56C46">
        <w:t>.</w:t>
      </w:r>
    </w:p>
    <w:p w:rsidR="00910539" w:rsidRPr="00910539" w:rsidRDefault="00910539" w:rsidP="00910539">
      <w:pPr>
        <w:pStyle w:val="Akapitzlist"/>
        <w:jc w:val="both"/>
      </w:pPr>
    </w:p>
    <w:p w:rsidR="00910539" w:rsidRDefault="00BB5713" w:rsidP="00BB5713">
      <w:pPr>
        <w:pStyle w:val="Akapitzlist"/>
        <w:jc w:val="center"/>
      </w:pPr>
      <w:r>
        <w:t>-1-</w:t>
      </w:r>
    </w:p>
    <w:p w:rsidR="00796601" w:rsidRDefault="00796601" w:rsidP="00BB5713">
      <w:pPr>
        <w:pStyle w:val="Akapitzlist"/>
        <w:jc w:val="center"/>
      </w:pPr>
    </w:p>
    <w:p w:rsidR="00910539" w:rsidRPr="00910539" w:rsidRDefault="002176C8" w:rsidP="002176C8">
      <w:pPr>
        <w:jc w:val="center"/>
      </w:pPr>
      <w:r>
        <w:lastRenderedPageBreak/>
        <w:t>§ 6</w:t>
      </w:r>
    </w:p>
    <w:p w:rsidR="00910539" w:rsidRPr="00910539" w:rsidRDefault="00910539" w:rsidP="00910539">
      <w:pPr>
        <w:pStyle w:val="Akapitzlist"/>
        <w:jc w:val="center"/>
      </w:pPr>
    </w:p>
    <w:p w:rsidR="00910539" w:rsidRDefault="00910539" w:rsidP="00A3319B">
      <w:pPr>
        <w:jc w:val="both"/>
      </w:pPr>
      <w:r w:rsidRPr="00910539">
        <w:t>Wykonawca jest zobowiązany do zawarcia ubezpieczenia odpowiedzialności cywilnej w zakresie prowadzonej działalności gospodarczej i posiadania go przez cały okres trwania umowy.</w:t>
      </w:r>
    </w:p>
    <w:p w:rsidR="00910539" w:rsidRDefault="00910539" w:rsidP="00910539">
      <w:pPr>
        <w:pStyle w:val="Akapitzlist"/>
        <w:jc w:val="both"/>
      </w:pPr>
    </w:p>
    <w:p w:rsidR="00910539" w:rsidRDefault="00910539" w:rsidP="002176C8">
      <w:pPr>
        <w:jc w:val="center"/>
        <w:rPr>
          <w:sz w:val="24"/>
        </w:rPr>
      </w:pPr>
      <w:r>
        <w:rPr>
          <w:sz w:val="24"/>
        </w:rPr>
        <w:t>§</w:t>
      </w:r>
      <w:r w:rsidR="002176C8">
        <w:rPr>
          <w:sz w:val="24"/>
        </w:rPr>
        <w:t xml:space="preserve"> 7</w:t>
      </w:r>
    </w:p>
    <w:p w:rsidR="00910539" w:rsidRDefault="00910539" w:rsidP="00A3319B">
      <w:pPr>
        <w:jc w:val="both"/>
      </w:pPr>
      <w:r>
        <w:t>Wynagrodzenie ostateczne wg złożonej oferty cenowej z dnia……………….. ustala się w wysokości ……………………………</w:t>
      </w:r>
      <w:r w:rsidR="002176C8">
        <w:t>….</w:t>
      </w:r>
      <w:r>
        <w:t xml:space="preserve"> brutto, słownie</w:t>
      </w:r>
      <w:r w:rsidR="002176C8">
        <w:t>…………………………………………</w:t>
      </w:r>
      <w:r>
        <w:t>……………………………</w:t>
      </w:r>
      <w:r w:rsidR="00796601">
        <w:t xml:space="preserve"> w</w:t>
      </w:r>
      <w:r w:rsidR="002176C8">
        <w:t>/w wynagrodzenie obejmuje całkowity koszt wykonania przedmiotu zamówienia.</w:t>
      </w:r>
    </w:p>
    <w:p w:rsidR="002176C8" w:rsidRDefault="002176C8" w:rsidP="00910539">
      <w:pPr>
        <w:pStyle w:val="Akapitzlist"/>
        <w:jc w:val="both"/>
      </w:pPr>
    </w:p>
    <w:p w:rsidR="002176C8" w:rsidRDefault="002176C8" w:rsidP="002176C8">
      <w:pPr>
        <w:jc w:val="center"/>
        <w:rPr>
          <w:sz w:val="24"/>
        </w:rPr>
      </w:pPr>
      <w:r>
        <w:rPr>
          <w:sz w:val="24"/>
        </w:rPr>
        <w:t>§ 8</w:t>
      </w:r>
    </w:p>
    <w:p w:rsidR="002176C8" w:rsidRDefault="002176C8" w:rsidP="00A3319B">
      <w:pPr>
        <w:jc w:val="both"/>
      </w:pPr>
      <w:r w:rsidRPr="002176C8">
        <w:t>W terminie  10 dni od daty pisemnego zgłoszenia przez Wykonawcę zakończenia robót, nastąpi protokolarny odbiór końcowy w obecności upoważnionych przedstawicieli stron.</w:t>
      </w:r>
    </w:p>
    <w:p w:rsidR="002176C8" w:rsidRDefault="002176C8" w:rsidP="002176C8">
      <w:pPr>
        <w:jc w:val="center"/>
        <w:rPr>
          <w:sz w:val="24"/>
        </w:rPr>
      </w:pPr>
      <w:r>
        <w:rPr>
          <w:sz w:val="24"/>
        </w:rPr>
        <w:t>§ 9</w:t>
      </w:r>
    </w:p>
    <w:p w:rsidR="002176C8" w:rsidRDefault="002176C8" w:rsidP="00A3319B">
      <w:pPr>
        <w:jc w:val="both"/>
      </w:pPr>
      <w:r>
        <w:t>Wykonawca zobowiązuje się dostarczyć w dniu zgłoszenia robót do odbioru oświadczenie następującej treści: Oświadczam, że będące przedmiotem Umowy Nr……………………… z dnia …………………………. roboty związane z ……………………………………………………………………………………… wykonane zostały zgodnie ze sztuką budowlaną, obowiązującymi normami oraz przepisami, z materiałów dopuszczonych do obrotu i stosowania w budownictwie.</w:t>
      </w:r>
    </w:p>
    <w:p w:rsidR="002176C8" w:rsidRDefault="002176C8" w:rsidP="002176C8">
      <w:pPr>
        <w:jc w:val="center"/>
        <w:rPr>
          <w:sz w:val="24"/>
        </w:rPr>
      </w:pPr>
      <w:r>
        <w:rPr>
          <w:sz w:val="24"/>
        </w:rPr>
        <w:t>§ 10</w:t>
      </w:r>
    </w:p>
    <w:p w:rsidR="002176C8" w:rsidRPr="00A3319B" w:rsidRDefault="002176C8" w:rsidP="00A3319B">
      <w:pPr>
        <w:pStyle w:val="Akapitzlist"/>
        <w:numPr>
          <w:ilvl w:val="0"/>
          <w:numId w:val="3"/>
        </w:numPr>
        <w:jc w:val="both"/>
        <w:rPr>
          <w:sz w:val="24"/>
        </w:rPr>
      </w:pPr>
      <w:r w:rsidRPr="00A3319B">
        <w:rPr>
          <w:sz w:val="24"/>
        </w:rPr>
        <w:t>Koordynatorem robót ze stro</w:t>
      </w:r>
      <w:r w:rsidR="00796601">
        <w:rPr>
          <w:sz w:val="24"/>
        </w:rPr>
        <w:t>ny Zamawiającego ustanowiono: mgr inż. Andrzej Nowak.</w:t>
      </w:r>
    </w:p>
    <w:p w:rsidR="002176C8" w:rsidRPr="00A3319B" w:rsidRDefault="002176C8" w:rsidP="00A3319B">
      <w:pPr>
        <w:pStyle w:val="Akapitzlist"/>
        <w:numPr>
          <w:ilvl w:val="0"/>
          <w:numId w:val="3"/>
        </w:numPr>
        <w:jc w:val="both"/>
        <w:rPr>
          <w:sz w:val="24"/>
        </w:rPr>
      </w:pPr>
      <w:r w:rsidRPr="00A3319B">
        <w:rPr>
          <w:sz w:val="24"/>
        </w:rPr>
        <w:t>Nadzór nad robotami ze strony Wykonawcy pełnić będzie: ………………………………………..</w:t>
      </w:r>
    </w:p>
    <w:p w:rsidR="00A3319B" w:rsidRDefault="002176C8" w:rsidP="00A3319B">
      <w:pPr>
        <w:jc w:val="center"/>
        <w:rPr>
          <w:sz w:val="24"/>
        </w:rPr>
      </w:pPr>
      <w:r>
        <w:rPr>
          <w:sz w:val="24"/>
        </w:rPr>
        <w:t>§</w:t>
      </w:r>
      <w:r w:rsidR="00A3319B">
        <w:rPr>
          <w:sz w:val="24"/>
        </w:rPr>
        <w:t xml:space="preserve"> 11</w:t>
      </w:r>
    </w:p>
    <w:p w:rsidR="00A3319B" w:rsidRDefault="00A3319B" w:rsidP="00A3319B">
      <w:pPr>
        <w:jc w:val="both"/>
        <w:rPr>
          <w:sz w:val="24"/>
        </w:rPr>
      </w:pPr>
      <w:r>
        <w:rPr>
          <w:sz w:val="24"/>
        </w:rPr>
        <w:t>Roboty dodatkowe mogą być wykonywane przez Wykonawcę wyłącznie po uprzednim uzyskaniu pisemnej zgody Zamawiającego.</w:t>
      </w:r>
    </w:p>
    <w:p w:rsidR="00A3319B" w:rsidRDefault="00A3319B" w:rsidP="00A3319B">
      <w:pPr>
        <w:jc w:val="center"/>
        <w:rPr>
          <w:sz w:val="24"/>
        </w:rPr>
      </w:pPr>
      <w:r>
        <w:rPr>
          <w:sz w:val="24"/>
        </w:rPr>
        <w:t>§ 12</w:t>
      </w:r>
    </w:p>
    <w:p w:rsidR="00A3319B" w:rsidRDefault="00A3319B" w:rsidP="00A3319B">
      <w:pPr>
        <w:jc w:val="both"/>
        <w:rPr>
          <w:sz w:val="24"/>
        </w:rPr>
      </w:pPr>
      <w:r>
        <w:rPr>
          <w:sz w:val="24"/>
        </w:rPr>
        <w:t xml:space="preserve">Uprawnienia z tytułu rękojmi za wady fizyczne wygasają po upływie </w:t>
      </w:r>
      <w:r w:rsidRPr="00A3319B">
        <w:rPr>
          <w:b/>
          <w:sz w:val="24"/>
        </w:rPr>
        <w:t xml:space="preserve">5 lat </w:t>
      </w:r>
      <w:r>
        <w:rPr>
          <w:sz w:val="24"/>
        </w:rPr>
        <w:t>od daty odbioru robót.</w:t>
      </w:r>
    </w:p>
    <w:p w:rsidR="00A3319B" w:rsidRDefault="00A3319B" w:rsidP="00A3319B">
      <w:pPr>
        <w:jc w:val="center"/>
        <w:rPr>
          <w:sz w:val="24"/>
        </w:rPr>
      </w:pPr>
      <w:r>
        <w:rPr>
          <w:sz w:val="24"/>
        </w:rPr>
        <w:t>§ 13</w:t>
      </w:r>
    </w:p>
    <w:p w:rsidR="00A3319B" w:rsidRDefault="00A3319B" w:rsidP="00A3319B">
      <w:pPr>
        <w:pStyle w:val="Akapitzlist"/>
        <w:numPr>
          <w:ilvl w:val="0"/>
          <w:numId w:val="4"/>
        </w:numPr>
        <w:jc w:val="both"/>
        <w:rPr>
          <w:sz w:val="24"/>
        </w:rPr>
      </w:pPr>
      <w:r w:rsidRPr="00A3319B">
        <w:rPr>
          <w:sz w:val="24"/>
        </w:rPr>
        <w:t xml:space="preserve">Wykonawca zapłaci Zamawiającemu </w:t>
      </w:r>
      <w:r w:rsidRPr="00A3319B">
        <w:rPr>
          <w:b/>
          <w:sz w:val="24"/>
        </w:rPr>
        <w:t>kary umowne</w:t>
      </w:r>
      <w:r w:rsidRPr="00A3319B">
        <w:rPr>
          <w:sz w:val="24"/>
        </w:rPr>
        <w:t xml:space="preserve"> w terminie </w:t>
      </w:r>
      <w:r w:rsidRPr="00A3319B">
        <w:rPr>
          <w:b/>
          <w:sz w:val="24"/>
        </w:rPr>
        <w:t>7 dni</w:t>
      </w:r>
      <w:r w:rsidRPr="00A3319B">
        <w:rPr>
          <w:sz w:val="24"/>
        </w:rPr>
        <w:t xml:space="preserve"> od daty zaistnienia okoliczności powodujących ich powstanie.</w:t>
      </w:r>
    </w:p>
    <w:p w:rsidR="00BB5713" w:rsidRDefault="00BB5713" w:rsidP="00BB5713">
      <w:pPr>
        <w:pStyle w:val="Akapitzlist"/>
        <w:ind w:left="360"/>
        <w:jc w:val="center"/>
        <w:rPr>
          <w:sz w:val="24"/>
        </w:rPr>
      </w:pPr>
      <w:r>
        <w:rPr>
          <w:sz w:val="24"/>
        </w:rPr>
        <w:t>-2-</w:t>
      </w:r>
    </w:p>
    <w:p w:rsidR="00A3319B" w:rsidRDefault="00A3319B" w:rsidP="00A3319B">
      <w:pPr>
        <w:pStyle w:val="Akapitzlist"/>
        <w:numPr>
          <w:ilvl w:val="1"/>
          <w:numId w:val="4"/>
        </w:numPr>
        <w:jc w:val="both"/>
        <w:rPr>
          <w:sz w:val="24"/>
        </w:rPr>
      </w:pPr>
      <w:r w:rsidRPr="00A3319B">
        <w:rPr>
          <w:sz w:val="24"/>
        </w:rPr>
        <w:lastRenderedPageBreak/>
        <w:t xml:space="preserve">Za zwłokę w usunięciu wad stwierdzonych przy odbiorze lub w okresie rękojmi w wysokości </w:t>
      </w:r>
      <w:r w:rsidRPr="00A3319B">
        <w:rPr>
          <w:b/>
          <w:sz w:val="24"/>
        </w:rPr>
        <w:t>0,2 %</w:t>
      </w:r>
      <w:r w:rsidRPr="00A3319B">
        <w:rPr>
          <w:sz w:val="24"/>
        </w:rPr>
        <w:t xml:space="preserve"> wynagrodzenia umownego ustalonego w §</w:t>
      </w:r>
      <w:r>
        <w:rPr>
          <w:sz w:val="24"/>
        </w:rPr>
        <w:t xml:space="preserve"> 7 za każdy dzień z</w:t>
      </w:r>
      <w:r w:rsidRPr="00A3319B">
        <w:rPr>
          <w:sz w:val="24"/>
        </w:rPr>
        <w:t>włoki</w:t>
      </w:r>
      <w:r>
        <w:rPr>
          <w:sz w:val="24"/>
        </w:rPr>
        <w:t>.</w:t>
      </w:r>
    </w:p>
    <w:p w:rsidR="00A3319B" w:rsidRDefault="00A3319B" w:rsidP="00A3319B">
      <w:pPr>
        <w:pStyle w:val="Akapitzlist"/>
        <w:numPr>
          <w:ilvl w:val="1"/>
          <w:numId w:val="4"/>
        </w:numPr>
        <w:jc w:val="both"/>
        <w:rPr>
          <w:sz w:val="24"/>
        </w:rPr>
      </w:pPr>
      <w:r>
        <w:rPr>
          <w:sz w:val="24"/>
        </w:rPr>
        <w:t xml:space="preserve">Z tytułu odstąpienia od Umowy z przyczyn, za które ponosi odpowiedzialność Wykonawca w wysokości </w:t>
      </w:r>
      <w:r w:rsidRPr="00A3319B">
        <w:rPr>
          <w:b/>
          <w:sz w:val="24"/>
        </w:rPr>
        <w:t>10 %</w:t>
      </w:r>
      <w:r>
        <w:rPr>
          <w:b/>
          <w:sz w:val="24"/>
        </w:rPr>
        <w:t xml:space="preserve"> </w:t>
      </w:r>
      <w:r>
        <w:rPr>
          <w:sz w:val="24"/>
        </w:rPr>
        <w:t xml:space="preserve"> wynagrodzenia </w:t>
      </w:r>
      <w:r w:rsidRPr="00A3319B">
        <w:rPr>
          <w:sz w:val="24"/>
        </w:rPr>
        <w:t>umownego ustalonego w §</w:t>
      </w:r>
      <w:r>
        <w:rPr>
          <w:sz w:val="24"/>
        </w:rPr>
        <w:t xml:space="preserve"> 7.</w:t>
      </w:r>
    </w:p>
    <w:p w:rsidR="00A3319B" w:rsidRDefault="00A3319B" w:rsidP="00A3319B">
      <w:pPr>
        <w:pStyle w:val="Akapitzlist"/>
        <w:numPr>
          <w:ilvl w:val="1"/>
          <w:numId w:val="4"/>
        </w:numPr>
        <w:jc w:val="both"/>
        <w:rPr>
          <w:sz w:val="24"/>
        </w:rPr>
      </w:pPr>
      <w:r w:rsidRPr="00A3319B">
        <w:rPr>
          <w:sz w:val="24"/>
        </w:rPr>
        <w:t>Za zwłokę w odbiorze powykonawczym przedmiotu umowy w wysokości 1% wynagrodzenia umownego ustalonego w § 7 za pierwszy dzień zwłoki oraz 0,5 % wynagrodzenia umownego ustalonego w § 7 za każdy następny dzień zwłoki.</w:t>
      </w:r>
    </w:p>
    <w:p w:rsidR="00A3319B" w:rsidRDefault="00A3319B" w:rsidP="00A3319B">
      <w:pPr>
        <w:pStyle w:val="Akapitzlist"/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 xml:space="preserve">Zamawiający zapłaci Wykonawcy kary umowne z tytułu odstąpienia od umowy z przyczyn za które ponosi odpowiedzialność Zamawiający </w:t>
      </w:r>
      <w:r w:rsidRPr="00A3319B">
        <w:rPr>
          <w:sz w:val="24"/>
        </w:rPr>
        <w:t>wysokości 1</w:t>
      </w:r>
      <w:r>
        <w:rPr>
          <w:sz w:val="24"/>
        </w:rPr>
        <w:t>0</w:t>
      </w:r>
      <w:r w:rsidRPr="00A3319B">
        <w:rPr>
          <w:sz w:val="24"/>
        </w:rPr>
        <w:t>% wynagrodzenia umownego ustalonego w §</w:t>
      </w:r>
      <w:r w:rsidR="00DB13AA">
        <w:rPr>
          <w:sz w:val="24"/>
        </w:rPr>
        <w:t xml:space="preserve"> 7.</w:t>
      </w:r>
    </w:p>
    <w:p w:rsidR="00DB13AA" w:rsidRDefault="00DB13AA" w:rsidP="00A3319B">
      <w:pPr>
        <w:pStyle w:val="Akapitzlist"/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 xml:space="preserve">Kary umowne określone w ust. 1 i 2 mogą być potrącane z należności drugiej strony wynikającej z </w:t>
      </w:r>
      <w:r w:rsidR="003636CA">
        <w:rPr>
          <w:sz w:val="24"/>
        </w:rPr>
        <w:t>niniejszej umowy lub innych zaw</w:t>
      </w:r>
      <w:r>
        <w:rPr>
          <w:sz w:val="24"/>
        </w:rPr>
        <w:t>artych miedzy stronami umów.</w:t>
      </w:r>
    </w:p>
    <w:p w:rsidR="00DB13AA" w:rsidRPr="00DB13AA" w:rsidRDefault="00DB13AA" w:rsidP="00DB13AA">
      <w:pPr>
        <w:pStyle w:val="Akapitzlist"/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Dopuszcza się dochodzenie odszkodowania uzupełniającego, o ile kary umowne nie pokryją całości szkody.</w:t>
      </w:r>
    </w:p>
    <w:p w:rsidR="00DB13AA" w:rsidRDefault="00DB13AA" w:rsidP="00DB13AA">
      <w:pPr>
        <w:jc w:val="center"/>
        <w:rPr>
          <w:sz w:val="24"/>
        </w:rPr>
      </w:pPr>
      <w:r>
        <w:rPr>
          <w:sz w:val="24"/>
        </w:rPr>
        <w:t>§ 14</w:t>
      </w:r>
    </w:p>
    <w:p w:rsidR="00DB13AA" w:rsidRDefault="00DB13AA" w:rsidP="00DB13AA">
      <w:pPr>
        <w:pStyle w:val="Akapitzlist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Wykonawca nie może odmówić usunięcia wad bez względu na wysokość związanych z tym kosztów.</w:t>
      </w:r>
    </w:p>
    <w:p w:rsidR="00DB13AA" w:rsidRDefault="00DB13AA" w:rsidP="00DB13AA">
      <w:pPr>
        <w:pStyle w:val="Akapitzlist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D</w:t>
      </w:r>
      <w:r w:rsidR="003636CA">
        <w:rPr>
          <w:sz w:val="24"/>
        </w:rPr>
        <w:t>opuszcza się zastępcze usunięcie</w:t>
      </w:r>
      <w:r>
        <w:rPr>
          <w:sz w:val="24"/>
        </w:rPr>
        <w:t xml:space="preserve"> wad na koszt Wykonawcy w przypadku zwłoki w usunięciu wad.</w:t>
      </w:r>
    </w:p>
    <w:p w:rsidR="00DB13AA" w:rsidRPr="00DB13AA" w:rsidRDefault="00DB13AA" w:rsidP="00DB13AA">
      <w:pPr>
        <w:pStyle w:val="Akapitzlist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O fakcie usunięcia wad i usterek zawartych w protokole odbioru Wykonawca zawiadamia niezwłocznie Zamawiającego na piśmie.</w:t>
      </w:r>
    </w:p>
    <w:p w:rsidR="00DB13AA" w:rsidRDefault="00DB13AA" w:rsidP="00DB13AA">
      <w:pPr>
        <w:jc w:val="center"/>
        <w:rPr>
          <w:sz w:val="24"/>
        </w:rPr>
      </w:pPr>
      <w:r>
        <w:rPr>
          <w:sz w:val="24"/>
        </w:rPr>
        <w:t>§ 15</w:t>
      </w:r>
    </w:p>
    <w:p w:rsidR="00DB13AA" w:rsidRDefault="00DB13AA" w:rsidP="00DB13AA">
      <w:pPr>
        <w:jc w:val="both"/>
        <w:rPr>
          <w:sz w:val="24"/>
        </w:rPr>
      </w:pPr>
      <w:r>
        <w:rPr>
          <w:sz w:val="24"/>
        </w:rPr>
        <w:t>Wykonawca zobowiązuje się do wystawienia faktury za przedmiot odbioru w terminie 20 dni od daty odbioru ostatecznego robót.</w:t>
      </w:r>
    </w:p>
    <w:p w:rsidR="00DB13AA" w:rsidRDefault="00DB13AA" w:rsidP="00DB13AA">
      <w:pPr>
        <w:jc w:val="center"/>
        <w:rPr>
          <w:sz w:val="24"/>
        </w:rPr>
      </w:pPr>
      <w:r>
        <w:rPr>
          <w:sz w:val="24"/>
        </w:rPr>
        <w:t>§ 16</w:t>
      </w:r>
    </w:p>
    <w:p w:rsidR="00DB13AA" w:rsidRDefault="00C119DA" w:rsidP="00C119DA">
      <w:pPr>
        <w:jc w:val="both"/>
        <w:rPr>
          <w:sz w:val="24"/>
        </w:rPr>
      </w:pPr>
      <w:r>
        <w:rPr>
          <w:sz w:val="24"/>
        </w:rPr>
        <w:t>Faktura zost</w:t>
      </w:r>
      <w:r w:rsidR="003636CA">
        <w:rPr>
          <w:sz w:val="24"/>
        </w:rPr>
        <w:t xml:space="preserve">anie przekazana Zamawiającemu </w:t>
      </w:r>
      <w:r>
        <w:rPr>
          <w:sz w:val="24"/>
        </w:rPr>
        <w:t xml:space="preserve">po realizacji całości przedmiotu zamówienia wraz z protokołem odbioru robót (ostatecznym). </w:t>
      </w:r>
    </w:p>
    <w:p w:rsidR="00DB13AA" w:rsidRDefault="00DB13AA" w:rsidP="00DB13AA">
      <w:pPr>
        <w:jc w:val="center"/>
        <w:rPr>
          <w:sz w:val="24"/>
        </w:rPr>
      </w:pPr>
      <w:r>
        <w:rPr>
          <w:sz w:val="24"/>
        </w:rPr>
        <w:t>§ 17</w:t>
      </w:r>
    </w:p>
    <w:p w:rsidR="00C119DA" w:rsidRDefault="00C119DA" w:rsidP="00C119DA">
      <w:pPr>
        <w:jc w:val="both"/>
        <w:rPr>
          <w:sz w:val="24"/>
        </w:rPr>
      </w:pPr>
      <w:r>
        <w:rPr>
          <w:sz w:val="24"/>
        </w:rPr>
        <w:t xml:space="preserve">Termin zapłaty faktury ustala się na </w:t>
      </w:r>
      <w:r w:rsidRPr="00C119DA">
        <w:rPr>
          <w:b/>
          <w:sz w:val="24"/>
        </w:rPr>
        <w:t>30 dni</w:t>
      </w:r>
      <w:r>
        <w:rPr>
          <w:sz w:val="24"/>
        </w:rPr>
        <w:t xml:space="preserve"> od daty dostarczenia Zamawiającemu przez Wykonawcę dokumentów rozliczeniowych.</w:t>
      </w:r>
    </w:p>
    <w:p w:rsidR="00DB13AA" w:rsidRDefault="00DB13AA" w:rsidP="00DB13AA">
      <w:pPr>
        <w:jc w:val="center"/>
        <w:rPr>
          <w:sz w:val="24"/>
        </w:rPr>
      </w:pPr>
      <w:r>
        <w:rPr>
          <w:sz w:val="24"/>
        </w:rPr>
        <w:t>§ 18</w:t>
      </w:r>
    </w:p>
    <w:p w:rsidR="00C119DA" w:rsidRDefault="00C119DA" w:rsidP="00C119DA">
      <w:pPr>
        <w:jc w:val="both"/>
        <w:rPr>
          <w:sz w:val="24"/>
        </w:rPr>
      </w:pPr>
      <w:r>
        <w:rPr>
          <w:sz w:val="24"/>
        </w:rPr>
        <w:t>Wynagrodzenie płatne jest przelewem z konta Zamawiającego na konto Wykonawcy</w:t>
      </w:r>
      <w:r w:rsidR="00796601">
        <w:rPr>
          <w:sz w:val="24"/>
        </w:rPr>
        <w:t xml:space="preserve">                 nr </w:t>
      </w:r>
      <w:r>
        <w:rPr>
          <w:sz w:val="24"/>
        </w:rPr>
        <w:t>…………………………………………………………………</w:t>
      </w:r>
    </w:p>
    <w:p w:rsidR="00C119DA" w:rsidRDefault="00BB5713" w:rsidP="00DB13AA">
      <w:pPr>
        <w:jc w:val="center"/>
        <w:rPr>
          <w:sz w:val="24"/>
        </w:rPr>
      </w:pPr>
      <w:r>
        <w:rPr>
          <w:sz w:val="24"/>
        </w:rPr>
        <w:t>-3-</w:t>
      </w:r>
    </w:p>
    <w:p w:rsidR="00DB13AA" w:rsidRDefault="00DB13AA" w:rsidP="00DB13AA">
      <w:pPr>
        <w:jc w:val="center"/>
        <w:rPr>
          <w:sz w:val="24"/>
        </w:rPr>
      </w:pPr>
      <w:r>
        <w:rPr>
          <w:sz w:val="24"/>
        </w:rPr>
        <w:lastRenderedPageBreak/>
        <w:t>§ 19</w:t>
      </w:r>
    </w:p>
    <w:p w:rsidR="00C119DA" w:rsidRDefault="00C119DA" w:rsidP="00D56C46">
      <w:pPr>
        <w:jc w:val="both"/>
        <w:rPr>
          <w:sz w:val="24"/>
        </w:rPr>
      </w:pPr>
      <w:r>
        <w:rPr>
          <w:sz w:val="24"/>
        </w:rPr>
        <w:t>Wszelkie zmiany umowy wymagają formy pisemnej pod rygorem nieważności.</w:t>
      </w:r>
    </w:p>
    <w:p w:rsidR="00C119DA" w:rsidRDefault="003636CA" w:rsidP="00C119DA">
      <w:pPr>
        <w:jc w:val="center"/>
        <w:rPr>
          <w:sz w:val="24"/>
        </w:rPr>
      </w:pPr>
      <w:r>
        <w:rPr>
          <w:sz w:val="24"/>
        </w:rPr>
        <w:t>§ 20</w:t>
      </w:r>
    </w:p>
    <w:p w:rsidR="00C119DA" w:rsidRDefault="00C119DA" w:rsidP="00C119DA">
      <w:pPr>
        <w:jc w:val="both"/>
        <w:rPr>
          <w:sz w:val="24"/>
        </w:rPr>
      </w:pPr>
      <w:r>
        <w:rPr>
          <w:sz w:val="24"/>
        </w:rPr>
        <w:t>W sprawach nienormowanych umową mają odpowiednie zastosowanie prz</w:t>
      </w:r>
      <w:r w:rsidR="003636CA">
        <w:rPr>
          <w:sz w:val="24"/>
        </w:rPr>
        <w:t>episy Kodeksu Cywilnego (</w:t>
      </w:r>
      <w:hyperlink r:id="rId8" w:history="1">
        <w:r w:rsidR="003636CA" w:rsidRPr="003636CA">
          <w:rPr>
            <w:rStyle w:val="Hipercze"/>
            <w:color w:val="auto"/>
            <w:sz w:val="24"/>
            <w:szCs w:val="24"/>
            <w:u w:val="none"/>
          </w:rPr>
          <w:t>Dz.U. z 2014 poz. 121</w:t>
        </w:r>
      </w:hyperlink>
      <w:r w:rsidR="003636CA">
        <w:rPr>
          <w:sz w:val="24"/>
          <w:szCs w:val="24"/>
        </w:rPr>
        <w:t>)</w:t>
      </w:r>
      <w:r w:rsidR="003636CA" w:rsidRPr="003636CA">
        <w:rPr>
          <w:sz w:val="24"/>
          <w:szCs w:val="24"/>
        </w:rPr>
        <w:t>.</w:t>
      </w:r>
    </w:p>
    <w:p w:rsidR="00C119DA" w:rsidRDefault="003636CA" w:rsidP="00C119DA">
      <w:pPr>
        <w:jc w:val="center"/>
        <w:rPr>
          <w:sz w:val="24"/>
        </w:rPr>
      </w:pPr>
      <w:bookmarkStart w:id="0" w:name="_GoBack"/>
      <w:bookmarkEnd w:id="0"/>
      <w:r>
        <w:rPr>
          <w:sz w:val="24"/>
        </w:rPr>
        <w:t>§ 21</w:t>
      </w:r>
    </w:p>
    <w:p w:rsidR="00C119DA" w:rsidRDefault="00C119DA" w:rsidP="00C119DA">
      <w:pPr>
        <w:jc w:val="both"/>
        <w:rPr>
          <w:sz w:val="24"/>
        </w:rPr>
      </w:pPr>
      <w:r>
        <w:rPr>
          <w:sz w:val="24"/>
        </w:rPr>
        <w:t>Ewentualne spory powstałe na tle niniejszej umowy strony poddają pod rozstrzygnięcie sądu właściwego dla siedziby Zamawiającego.</w:t>
      </w:r>
    </w:p>
    <w:p w:rsidR="00C119DA" w:rsidRDefault="003636CA" w:rsidP="00C119DA">
      <w:pPr>
        <w:jc w:val="center"/>
        <w:rPr>
          <w:sz w:val="24"/>
        </w:rPr>
      </w:pPr>
      <w:r>
        <w:rPr>
          <w:sz w:val="24"/>
        </w:rPr>
        <w:t>§ 22</w:t>
      </w:r>
    </w:p>
    <w:p w:rsidR="00C119DA" w:rsidRDefault="00C119DA" w:rsidP="00220350">
      <w:pPr>
        <w:jc w:val="both"/>
        <w:rPr>
          <w:sz w:val="24"/>
        </w:rPr>
      </w:pPr>
      <w:r>
        <w:rPr>
          <w:sz w:val="24"/>
        </w:rPr>
        <w:t>Umowa spisana została w 3 jednobrzmi</w:t>
      </w:r>
      <w:r w:rsidR="00220350">
        <w:rPr>
          <w:sz w:val="24"/>
        </w:rPr>
        <w:t xml:space="preserve">ących egzemplarzach, 2 egz. otrzymuje Zamawiający a 1 egz. Wykonawca. </w:t>
      </w:r>
    </w:p>
    <w:p w:rsidR="00C119DA" w:rsidRDefault="00C119DA" w:rsidP="00C119DA">
      <w:pPr>
        <w:jc w:val="center"/>
        <w:rPr>
          <w:sz w:val="24"/>
        </w:rPr>
      </w:pPr>
      <w:r>
        <w:rPr>
          <w:sz w:val="24"/>
        </w:rPr>
        <w:t>§ 2</w:t>
      </w:r>
      <w:r w:rsidR="003636CA">
        <w:rPr>
          <w:sz w:val="24"/>
        </w:rPr>
        <w:t>3</w:t>
      </w:r>
    </w:p>
    <w:p w:rsidR="00220350" w:rsidRDefault="00220350" w:rsidP="00220350">
      <w:pPr>
        <w:jc w:val="both"/>
        <w:rPr>
          <w:sz w:val="24"/>
        </w:rPr>
      </w:pPr>
      <w:r>
        <w:rPr>
          <w:sz w:val="24"/>
        </w:rPr>
        <w:t>Wykonawca odpowiada za przestrzeganie przepisów bhp i p.poż.</w:t>
      </w:r>
    </w:p>
    <w:p w:rsidR="00C119DA" w:rsidRDefault="003636CA" w:rsidP="00C119DA">
      <w:pPr>
        <w:jc w:val="center"/>
        <w:rPr>
          <w:sz w:val="24"/>
        </w:rPr>
      </w:pPr>
      <w:r>
        <w:rPr>
          <w:sz w:val="24"/>
        </w:rPr>
        <w:t>§ 24</w:t>
      </w:r>
    </w:p>
    <w:p w:rsidR="00220350" w:rsidRDefault="00220350" w:rsidP="00220350">
      <w:pPr>
        <w:jc w:val="both"/>
        <w:rPr>
          <w:sz w:val="24"/>
        </w:rPr>
      </w:pPr>
      <w:r>
        <w:rPr>
          <w:sz w:val="24"/>
        </w:rPr>
        <w:t>Zamawiający jest płatnikiem podatku VAT –NIP 766-000-66-27</w:t>
      </w:r>
    </w:p>
    <w:p w:rsidR="00C119DA" w:rsidRDefault="003636CA" w:rsidP="00C119DA">
      <w:pPr>
        <w:jc w:val="center"/>
        <w:rPr>
          <w:sz w:val="24"/>
        </w:rPr>
      </w:pPr>
      <w:r>
        <w:rPr>
          <w:sz w:val="24"/>
        </w:rPr>
        <w:t>§ 25</w:t>
      </w:r>
    </w:p>
    <w:p w:rsidR="00220350" w:rsidRDefault="00220350" w:rsidP="00220350">
      <w:pPr>
        <w:jc w:val="both"/>
        <w:rPr>
          <w:sz w:val="24"/>
        </w:rPr>
      </w:pPr>
      <w:r>
        <w:rPr>
          <w:sz w:val="24"/>
        </w:rPr>
        <w:t>Wykonawca jest/nie jest* płatnikiem podatku VAT-NIP ………………………………….</w:t>
      </w:r>
    </w:p>
    <w:p w:rsidR="00C119DA" w:rsidRDefault="00C119DA" w:rsidP="00C119DA">
      <w:pPr>
        <w:jc w:val="center"/>
        <w:rPr>
          <w:sz w:val="24"/>
        </w:rPr>
      </w:pPr>
    </w:p>
    <w:p w:rsidR="00220350" w:rsidRDefault="00220350" w:rsidP="00220350">
      <w:pPr>
        <w:tabs>
          <w:tab w:val="center" w:pos="4536"/>
          <w:tab w:val="left" w:pos="7560"/>
        </w:tabs>
        <w:rPr>
          <w:b/>
          <w:sz w:val="32"/>
        </w:rPr>
      </w:pPr>
      <w:r>
        <w:rPr>
          <w:b/>
          <w:sz w:val="32"/>
        </w:rPr>
        <w:tab/>
      </w:r>
      <w:r w:rsidRPr="00220350">
        <w:rPr>
          <w:b/>
          <w:sz w:val="32"/>
        </w:rPr>
        <w:t>PODPISY</w:t>
      </w:r>
      <w:r>
        <w:rPr>
          <w:b/>
          <w:sz w:val="32"/>
        </w:rPr>
        <w:tab/>
      </w:r>
    </w:p>
    <w:p w:rsidR="00220350" w:rsidRPr="00220350" w:rsidRDefault="00BB5713" w:rsidP="00220350">
      <w:pPr>
        <w:tabs>
          <w:tab w:val="center" w:pos="4536"/>
          <w:tab w:val="left" w:pos="7560"/>
        </w:tabs>
        <w:rPr>
          <w:b/>
          <w:sz w:val="24"/>
        </w:rPr>
      </w:pPr>
      <w:r>
        <w:rPr>
          <w:b/>
          <w:sz w:val="24"/>
        </w:rPr>
        <w:t xml:space="preserve">             </w:t>
      </w:r>
      <w:r w:rsidR="00220350">
        <w:rPr>
          <w:b/>
          <w:sz w:val="24"/>
        </w:rPr>
        <w:t xml:space="preserve"> Wykonawca:</w:t>
      </w:r>
      <w:r w:rsidRPr="00BB5713">
        <w:rPr>
          <w:b/>
          <w:sz w:val="24"/>
        </w:rPr>
        <w:t xml:space="preserve"> </w:t>
      </w:r>
      <w:r>
        <w:rPr>
          <w:b/>
          <w:sz w:val="24"/>
        </w:rPr>
        <w:tab/>
      </w:r>
      <w:r>
        <w:rPr>
          <w:b/>
          <w:sz w:val="24"/>
        </w:rPr>
        <w:tab/>
        <w:t>Zamawiający:</w:t>
      </w:r>
      <w:r>
        <w:rPr>
          <w:b/>
          <w:sz w:val="24"/>
        </w:rPr>
        <w:tab/>
        <w:t xml:space="preserve">                                                                     </w:t>
      </w:r>
    </w:p>
    <w:p w:rsidR="00C119DA" w:rsidRDefault="00C119DA" w:rsidP="00C119DA">
      <w:pPr>
        <w:jc w:val="both"/>
        <w:rPr>
          <w:sz w:val="24"/>
        </w:rPr>
      </w:pPr>
    </w:p>
    <w:p w:rsidR="003636CA" w:rsidRDefault="003636CA" w:rsidP="00C119DA">
      <w:pPr>
        <w:jc w:val="both"/>
        <w:rPr>
          <w:sz w:val="24"/>
        </w:rPr>
      </w:pPr>
    </w:p>
    <w:p w:rsidR="003636CA" w:rsidRDefault="003636CA" w:rsidP="00DB13AA">
      <w:pPr>
        <w:jc w:val="center"/>
        <w:rPr>
          <w:sz w:val="24"/>
        </w:rPr>
      </w:pPr>
    </w:p>
    <w:p w:rsidR="00C119DA" w:rsidRDefault="00BB5713" w:rsidP="00DB13AA">
      <w:pPr>
        <w:jc w:val="center"/>
        <w:rPr>
          <w:sz w:val="24"/>
        </w:rPr>
      </w:pPr>
      <w:r>
        <w:rPr>
          <w:sz w:val="24"/>
        </w:rPr>
        <w:t>-4-</w:t>
      </w:r>
    </w:p>
    <w:p w:rsidR="003636CA" w:rsidRDefault="003636CA" w:rsidP="00D56C46">
      <w:pPr>
        <w:pStyle w:val="Stopka"/>
        <w:rPr>
          <w:i/>
        </w:rPr>
      </w:pPr>
    </w:p>
    <w:p w:rsidR="003636CA" w:rsidRDefault="003636CA" w:rsidP="00D56C46">
      <w:pPr>
        <w:pStyle w:val="Stopka"/>
        <w:rPr>
          <w:i/>
        </w:rPr>
      </w:pPr>
    </w:p>
    <w:p w:rsidR="003636CA" w:rsidRDefault="003636CA" w:rsidP="00D56C46">
      <w:pPr>
        <w:pStyle w:val="Stopka"/>
        <w:rPr>
          <w:i/>
        </w:rPr>
      </w:pPr>
    </w:p>
    <w:p w:rsidR="00D56C46" w:rsidRPr="00220350" w:rsidRDefault="00D56C46" w:rsidP="00D56C46">
      <w:pPr>
        <w:pStyle w:val="Stopka"/>
        <w:rPr>
          <w:i/>
        </w:rPr>
      </w:pPr>
      <w:r w:rsidRPr="00220350">
        <w:rPr>
          <w:i/>
        </w:rPr>
        <w:t>*niepotrzebne  skreślić</w:t>
      </w:r>
    </w:p>
    <w:sectPr w:rsidR="00D56C46" w:rsidRPr="002203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2B8" w:rsidRDefault="00CB52B8" w:rsidP="00220350">
      <w:pPr>
        <w:spacing w:after="0" w:line="240" w:lineRule="auto"/>
      </w:pPr>
      <w:r>
        <w:separator/>
      </w:r>
    </w:p>
  </w:endnote>
  <w:endnote w:type="continuationSeparator" w:id="0">
    <w:p w:rsidR="00CB52B8" w:rsidRDefault="00CB52B8" w:rsidP="00220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2B8" w:rsidRDefault="00CB52B8" w:rsidP="00220350">
      <w:pPr>
        <w:spacing w:after="0" w:line="240" w:lineRule="auto"/>
      </w:pPr>
      <w:r>
        <w:separator/>
      </w:r>
    </w:p>
  </w:footnote>
  <w:footnote w:type="continuationSeparator" w:id="0">
    <w:p w:rsidR="00CB52B8" w:rsidRDefault="00CB52B8" w:rsidP="00220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032A6"/>
    <w:multiLevelType w:val="hybridMultilevel"/>
    <w:tmpl w:val="163662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6D37FA2"/>
    <w:multiLevelType w:val="hybridMultilevel"/>
    <w:tmpl w:val="D0C464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7C60132"/>
    <w:multiLevelType w:val="hybridMultilevel"/>
    <w:tmpl w:val="1F80C7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605028"/>
    <w:multiLevelType w:val="hybridMultilevel"/>
    <w:tmpl w:val="312A917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88307FA"/>
    <w:multiLevelType w:val="hybridMultilevel"/>
    <w:tmpl w:val="5B0AF1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7BB"/>
    <w:rsid w:val="00195AE8"/>
    <w:rsid w:val="002176C8"/>
    <w:rsid w:val="00220350"/>
    <w:rsid w:val="00294CC3"/>
    <w:rsid w:val="003636CA"/>
    <w:rsid w:val="00796601"/>
    <w:rsid w:val="00910539"/>
    <w:rsid w:val="00A3319B"/>
    <w:rsid w:val="00BB5713"/>
    <w:rsid w:val="00C119DA"/>
    <w:rsid w:val="00CB52B8"/>
    <w:rsid w:val="00D56C46"/>
    <w:rsid w:val="00DA3D11"/>
    <w:rsid w:val="00DB13AA"/>
    <w:rsid w:val="00EA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05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053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20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350"/>
  </w:style>
  <w:style w:type="paragraph" w:styleId="Stopka">
    <w:name w:val="footer"/>
    <w:basedOn w:val="Normalny"/>
    <w:link w:val="StopkaZnak"/>
    <w:uiPriority w:val="99"/>
    <w:unhideWhenUsed/>
    <w:rsid w:val="00220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350"/>
  </w:style>
  <w:style w:type="character" w:styleId="Hipercze">
    <w:name w:val="Hyperlink"/>
    <w:basedOn w:val="Domylnaczcionkaakapitu"/>
    <w:uiPriority w:val="99"/>
    <w:semiHidden/>
    <w:unhideWhenUsed/>
    <w:rsid w:val="003636C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05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053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20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350"/>
  </w:style>
  <w:style w:type="paragraph" w:styleId="Stopka">
    <w:name w:val="footer"/>
    <w:basedOn w:val="Normalny"/>
    <w:link w:val="StopkaZnak"/>
    <w:uiPriority w:val="99"/>
    <w:unhideWhenUsed/>
    <w:rsid w:val="00220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350"/>
  </w:style>
  <w:style w:type="character" w:styleId="Hipercze">
    <w:name w:val="Hyperlink"/>
    <w:basedOn w:val="Domylnaczcionkaakapitu"/>
    <w:uiPriority w:val="99"/>
    <w:semiHidden/>
    <w:unhideWhenUsed/>
    <w:rsid w:val="003636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legeo.pl/prawo/kodeks-cywilny/?on=01.09.201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818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izabela.krotecka</dc:creator>
  <cp:keywords/>
  <dc:description/>
  <cp:lastModifiedBy>bartek.jarzyniewski</cp:lastModifiedBy>
  <cp:revision>8</cp:revision>
  <cp:lastPrinted>2015-09-01T12:47:00Z</cp:lastPrinted>
  <dcterms:created xsi:type="dcterms:W3CDTF">2015-08-27T10:57:00Z</dcterms:created>
  <dcterms:modified xsi:type="dcterms:W3CDTF">2015-09-01T12:47:00Z</dcterms:modified>
</cp:coreProperties>
</file>