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B046B" w:rsidRDefault="00896EC5" w:rsidP="00745A35">
      <w:pPr>
        <w:widowControl/>
        <w:suppressAutoHyphens w:val="0"/>
        <w:spacing w:before="100" w:beforeAutospacing="1" w:line="360" w:lineRule="auto"/>
        <w:ind w:left="7080" w:firstLine="708"/>
        <w:rPr>
          <w:rFonts w:cs="Times New Roman"/>
          <w:b/>
        </w:rPr>
      </w:pPr>
      <w:r w:rsidRPr="00DB046B">
        <w:rPr>
          <w:rFonts w:cs="Times New Roman"/>
          <w:b/>
        </w:rPr>
        <w:t xml:space="preserve">Załącznik Nr </w:t>
      </w:r>
      <w:r w:rsidR="001D2DB0" w:rsidRPr="00DB046B">
        <w:rPr>
          <w:rFonts w:cs="Times New Roman"/>
          <w:b/>
        </w:rPr>
        <w:t>1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Nazwa Wykonawcy………………………………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Siedziba…………………………………………..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 xml:space="preserve">Nr </w:t>
      </w:r>
      <w:proofErr w:type="gramStart"/>
      <w:r w:rsidRPr="00DB046B">
        <w:rPr>
          <w:rFonts w:cs="Times New Roman"/>
        </w:rPr>
        <w:t>telefonu  / faksu</w:t>
      </w:r>
      <w:proofErr w:type="gramEnd"/>
      <w:r w:rsidRPr="00DB046B">
        <w:rPr>
          <w:rFonts w:cs="Times New Roman"/>
        </w:rPr>
        <w:t>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proofErr w:type="gramStart"/>
      <w:r w:rsidRPr="00DB046B">
        <w:rPr>
          <w:rFonts w:cs="Times New Roman"/>
        </w:rPr>
        <w:t>adres</w:t>
      </w:r>
      <w:proofErr w:type="gramEnd"/>
      <w:r w:rsidRPr="00DB046B">
        <w:rPr>
          <w:rFonts w:cs="Times New Roman"/>
        </w:rPr>
        <w:t xml:space="preserve"> e-mail: …………………………………….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NIP 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B046B">
        <w:rPr>
          <w:rFonts w:cs="Times New Roman"/>
          <w:bCs/>
        </w:rPr>
        <w:t>REGON 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FORMULARZ OFERTOWY WYKONAWCY (wzór)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B046B">
        <w:rPr>
          <w:rFonts w:cs="Times New Roman"/>
        </w:rPr>
        <w:t>Urząd Miejski w Rogoźnie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proofErr w:type="gramStart"/>
      <w:r w:rsidRPr="00DB046B">
        <w:rPr>
          <w:rFonts w:cs="Times New Roman"/>
        </w:rPr>
        <w:t>ul</w:t>
      </w:r>
      <w:proofErr w:type="gramEnd"/>
      <w:r w:rsidRPr="00DB046B">
        <w:rPr>
          <w:rFonts w:cs="Times New Roman"/>
        </w:rPr>
        <w:t>. Nowa 2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B046B">
        <w:rPr>
          <w:rFonts w:cs="Times New Roman"/>
        </w:rPr>
        <w:t>64-610 Rogoźno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745A35" w:rsidRPr="00DB046B" w:rsidRDefault="00896EC5" w:rsidP="00745A35">
      <w:pPr>
        <w:pStyle w:val="Tekstpodstawowy21"/>
        <w:overflowPunct w:val="0"/>
        <w:autoSpaceDE w:val="0"/>
        <w:spacing w:line="100" w:lineRule="atLeast"/>
        <w:ind w:left="225"/>
        <w:jc w:val="both"/>
        <w:textAlignment w:val="baseline"/>
        <w:rPr>
          <w:szCs w:val="24"/>
        </w:rPr>
      </w:pPr>
      <w:r w:rsidRPr="00DB046B">
        <w:rPr>
          <w:szCs w:val="24"/>
        </w:rPr>
        <w:t xml:space="preserve">Nawiązując do ogłoszenia o udzielenie zamówienia w trybie przetargu nieograniczonego na wykonanie zadania pn. </w:t>
      </w:r>
      <w:r w:rsidR="00745A35" w:rsidRPr="00DB046B">
        <w:rPr>
          <w:b/>
          <w:szCs w:val="24"/>
        </w:rPr>
        <w:t>„</w:t>
      </w:r>
      <w:r w:rsidR="00745A35" w:rsidRPr="00DB046B">
        <w:rPr>
          <w:rFonts w:eastAsia="Arial"/>
          <w:b/>
          <w:color w:val="000000"/>
          <w:szCs w:val="24"/>
        </w:rPr>
        <w:t>Remonty cząstkowe nawierzchni bitumicznych na terenie Gminy Rogoźno</w:t>
      </w:r>
      <w:r w:rsidR="00745A35" w:rsidRPr="00DB046B">
        <w:rPr>
          <w:b/>
          <w:szCs w:val="24"/>
        </w:rPr>
        <w:t xml:space="preserve"> w 201</w:t>
      </w:r>
      <w:r w:rsidR="00DB77BF">
        <w:rPr>
          <w:b/>
          <w:szCs w:val="24"/>
        </w:rPr>
        <w:t>5</w:t>
      </w:r>
      <w:r w:rsidR="00745A35" w:rsidRPr="00DB046B">
        <w:rPr>
          <w:b/>
          <w:szCs w:val="24"/>
        </w:rPr>
        <w:t xml:space="preserve"> roku”</w:t>
      </w:r>
      <w:r w:rsidR="00745A35" w:rsidRPr="00DB046B">
        <w:rPr>
          <w:szCs w:val="24"/>
        </w:rPr>
        <w:t>.</w:t>
      </w:r>
    </w:p>
    <w:p w:rsidR="008A75C8" w:rsidRPr="00DB046B" w:rsidRDefault="008A75C8" w:rsidP="008A75C8">
      <w:pPr>
        <w:pStyle w:val="Standard"/>
        <w:jc w:val="center"/>
        <w:rPr>
          <w:rFonts w:cs="Times New Roman"/>
          <w:b/>
        </w:rPr>
      </w:pPr>
    </w:p>
    <w:p w:rsidR="00896EC5" w:rsidRDefault="00896EC5" w:rsidP="00DE518A">
      <w:pPr>
        <w:pStyle w:val="Standard"/>
        <w:numPr>
          <w:ilvl w:val="0"/>
          <w:numId w:val="37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 xml:space="preserve">Oferujemy wykonanie przedmiotu zamówienia w pełnym zakresie rzeczowym objętym specyfikacją istotnych </w:t>
      </w:r>
      <w:r w:rsidR="00640417" w:rsidRPr="00DB046B">
        <w:rPr>
          <w:rFonts w:cs="Times New Roman"/>
          <w:b/>
        </w:rPr>
        <w:t>warunków zamówienia</w:t>
      </w:r>
      <w:r w:rsidRPr="00DB046B">
        <w:rPr>
          <w:rFonts w:cs="Times New Roman"/>
          <w:b/>
        </w:rPr>
        <w:t>:</w:t>
      </w:r>
      <w:r w:rsidR="00640417" w:rsidRPr="00DB046B">
        <w:rPr>
          <w:rFonts w:cs="Times New Roman"/>
          <w:b/>
        </w:rPr>
        <w:t xml:space="preserve"> w zakresie wykonywania </w:t>
      </w:r>
      <w:r w:rsidR="00745A35" w:rsidRPr="00DB046B">
        <w:rPr>
          <w:rFonts w:cs="Times New Roman"/>
          <w:b/>
        </w:rPr>
        <w:t>napraw cząstkowych nawierzchni bitumicznych:</w:t>
      </w:r>
    </w:p>
    <w:p w:rsidR="00B50622" w:rsidRPr="00DB046B" w:rsidRDefault="00B50622" w:rsidP="00B50622">
      <w:pPr>
        <w:pStyle w:val="Standard"/>
        <w:ind w:left="585" w:right="15"/>
        <w:jc w:val="both"/>
        <w:rPr>
          <w:rFonts w:cs="Times New Roman"/>
          <w:b/>
        </w:rPr>
      </w:pPr>
    </w:p>
    <w:p w:rsidR="00745A35" w:rsidRPr="00DB046B" w:rsidRDefault="00745A35" w:rsidP="00DE518A">
      <w:pPr>
        <w:pStyle w:val="Standard"/>
        <w:numPr>
          <w:ilvl w:val="0"/>
          <w:numId w:val="38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>Z obcinaniem krawędzi: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  <w:b/>
        </w:rPr>
      </w:pPr>
      <w:r w:rsidRPr="00DB046B">
        <w:rPr>
          <w:rFonts w:cs="Times New Roman"/>
          <w:b/>
        </w:rPr>
        <w:t>Kwota netto........................</w:t>
      </w:r>
      <w:proofErr w:type="gramStart"/>
      <w:r w:rsidRPr="00DB046B">
        <w:rPr>
          <w:rFonts w:cs="Times New Roman"/>
          <w:b/>
        </w:rPr>
        <w:t>zł</w:t>
      </w:r>
      <w:proofErr w:type="gramEnd"/>
      <w:r w:rsidR="00345E8B" w:rsidRPr="00DB046B">
        <w:rPr>
          <w:rFonts w:cs="Times New Roman"/>
          <w:b/>
        </w:rPr>
        <w:t>/m</w:t>
      </w:r>
      <w:r w:rsidR="00345E8B" w:rsidRPr="00DB046B">
        <w:rPr>
          <w:rFonts w:cs="Times New Roman"/>
          <w:b/>
          <w:vertAlign w:val="superscript"/>
        </w:rPr>
        <w:t>2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Podatek </w:t>
      </w:r>
      <w:proofErr w:type="gramStart"/>
      <w:r w:rsidRPr="00DB046B">
        <w:rPr>
          <w:rFonts w:cs="Times New Roman"/>
          <w:b/>
        </w:rPr>
        <w:t xml:space="preserve">VAT  ............. %                     </w:t>
      </w:r>
      <w:proofErr w:type="gramEnd"/>
      <w:r w:rsidRPr="00DB046B">
        <w:rPr>
          <w:rFonts w:cs="Times New Roman"/>
        </w:rPr>
        <w:t xml:space="preserve">VAT ………......… </w:t>
      </w:r>
      <w:proofErr w:type="gramStart"/>
      <w:r w:rsidRPr="00DB046B">
        <w:rPr>
          <w:rFonts w:cs="Times New Roman"/>
        </w:rPr>
        <w:t>zł</w:t>
      </w:r>
      <w:proofErr w:type="gramEnd"/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Cena wykonania zamówienia </w:t>
      </w:r>
      <w:proofErr w:type="gramStart"/>
      <w:r w:rsidRPr="00DB046B">
        <w:rPr>
          <w:rFonts w:cs="Times New Roman"/>
          <w:b/>
        </w:rPr>
        <w:t xml:space="preserve">brutto : </w:t>
      </w:r>
      <w:r w:rsidRPr="00DB046B">
        <w:rPr>
          <w:rFonts w:cs="Times New Roman"/>
        </w:rPr>
        <w:t>............................... zł</w:t>
      </w:r>
      <w:proofErr w:type="gramEnd"/>
      <w:r w:rsidR="00345E8B" w:rsidRPr="00DB046B">
        <w:rPr>
          <w:rFonts w:cs="Times New Roman"/>
        </w:rPr>
        <w:t>/m</w:t>
      </w:r>
      <w:r w:rsidR="00345E8B" w:rsidRPr="00DB046B">
        <w:rPr>
          <w:rFonts w:cs="Times New Roman"/>
          <w:vertAlign w:val="superscript"/>
        </w:rPr>
        <w:t>2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</w:rPr>
        <w:t>(słownie: ………………………………………………………………..................)</w:t>
      </w:r>
    </w:p>
    <w:p w:rsidR="00896EC5" w:rsidRPr="00DB046B" w:rsidRDefault="00745A35" w:rsidP="00896EC5">
      <w:pPr>
        <w:pStyle w:val="Standard"/>
        <w:spacing w:line="200" w:lineRule="atLeast"/>
        <w:ind w:right="15"/>
        <w:rPr>
          <w:rFonts w:cs="Times New Roman"/>
        </w:rPr>
      </w:pP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</w:p>
    <w:p w:rsidR="00745A35" w:rsidRPr="00DB046B" w:rsidRDefault="003F7EE3" w:rsidP="00DE518A">
      <w:pPr>
        <w:pStyle w:val="Standard"/>
        <w:numPr>
          <w:ilvl w:val="0"/>
          <w:numId w:val="38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>Bez</w:t>
      </w:r>
      <w:r w:rsidR="00745A35" w:rsidRPr="00DB046B">
        <w:rPr>
          <w:rFonts w:cs="Times New Roman"/>
          <w:b/>
        </w:rPr>
        <w:t xml:space="preserve"> obcinani</w:t>
      </w:r>
      <w:r w:rsidRPr="00DB046B">
        <w:rPr>
          <w:rFonts w:cs="Times New Roman"/>
          <w:b/>
        </w:rPr>
        <w:t>a</w:t>
      </w:r>
      <w:r w:rsidR="00745A35" w:rsidRPr="00DB046B">
        <w:rPr>
          <w:rFonts w:cs="Times New Roman"/>
          <w:b/>
        </w:rPr>
        <w:t xml:space="preserve"> krawędzi: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  <w:b/>
        </w:rPr>
      </w:pPr>
      <w:r w:rsidRPr="00DB046B">
        <w:rPr>
          <w:rFonts w:cs="Times New Roman"/>
          <w:b/>
        </w:rPr>
        <w:t>Kwota netto........................</w:t>
      </w:r>
      <w:proofErr w:type="gramStart"/>
      <w:r w:rsidRPr="00DB046B">
        <w:rPr>
          <w:rFonts w:cs="Times New Roman"/>
          <w:b/>
        </w:rPr>
        <w:t>zł</w:t>
      </w:r>
      <w:proofErr w:type="gramEnd"/>
      <w:r w:rsidRPr="00DB046B">
        <w:rPr>
          <w:rFonts w:cs="Times New Roman"/>
          <w:b/>
        </w:rPr>
        <w:t>/m</w:t>
      </w:r>
      <w:r w:rsidRPr="00DB046B">
        <w:rPr>
          <w:rFonts w:cs="Times New Roman"/>
          <w:b/>
          <w:vertAlign w:val="superscript"/>
        </w:rPr>
        <w:t>2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Podatek </w:t>
      </w:r>
      <w:proofErr w:type="gramStart"/>
      <w:r w:rsidRPr="00DB046B">
        <w:rPr>
          <w:rFonts w:cs="Times New Roman"/>
          <w:b/>
        </w:rPr>
        <w:t xml:space="preserve">VAT  ............. %                     </w:t>
      </w:r>
      <w:proofErr w:type="gramEnd"/>
      <w:r w:rsidRPr="00DB046B">
        <w:rPr>
          <w:rFonts w:cs="Times New Roman"/>
        </w:rPr>
        <w:t xml:space="preserve">VAT ………......… </w:t>
      </w:r>
      <w:proofErr w:type="gramStart"/>
      <w:r w:rsidRPr="00DB046B">
        <w:rPr>
          <w:rFonts w:cs="Times New Roman"/>
        </w:rPr>
        <w:t>zł</w:t>
      </w:r>
      <w:proofErr w:type="gramEnd"/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Cena wykonania zamówienia </w:t>
      </w:r>
      <w:proofErr w:type="gramStart"/>
      <w:r w:rsidRPr="00DB046B">
        <w:rPr>
          <w:rFonts w:cs="Times New Roman"/>
          <w:b/>
        </w:rPr>
        <w:t xml:space="preserve">brutto : </w:t>
      </w:r>
      <w:r w:rsidRPr="00DB046B">
        <w:rPr>
          <w:rFonts w:cs="Times New Roman"/>
        </w:rPr>
        <w:t>............................... zł</w:t>
      </w:r>
      <w:proofErr w:type="gramEnd"/>
      <w:r w:rsidRPr="00DB046B">
        <w:rPr>
          <w:rFonts w:cs="Times New Roman"/>
        </w:rPr>
        <w:t>/m</w:t>
      </w:r>
      <w:r w:rsidRPr="00DB046B">
        <w:rPr>
          <w:rFonts w:cs="Times New Roman"/>
          <w:vertAlign w:val="superscript"/>
        </w:rPr>
        <w:t>2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</w:rPr>
        <w:t>(słownie: ………………………………………………………………..................)</w:t>
      </w:r>
    </w:p>
    <w:p w:rsidR="00896EC5" w:rsidRDefault="00896EC5" w:rsidP="00896EC5">
      <w:pPr>
        <w:pStyle w:val="Standard"/>
        <w:spacing w:line="200" w:lineRule="atLeast"/>
        <w:ind w:right="15"/>
        <w:rPr>
          <w:rFonts w:cs="Times New Roman"/>
          <w:b/>
          <w:bCs/>
        </w:rPr>
      </w:pPr>
    </w:p>
    <w:p w:rsidR="00DB77BF" w:rsidRDefault="00DB77BF" w:rsidP="00DB77BF">
      <w:pPr>
        <w:pStyle w:val="Standard"/>
        <w:spacing w:line="200" w:lineRule="atLeast"/>
        <w:ind w:left="360" w:right="15"/>
        <w:rPr>
          <w:rFonts w:cs="Times New Roman"/>
          <w:b/>
          <w:bCs/>
        </w:rPr>
      </w:pPr>
      <w:r>
        <w:rPr>
          <w:rFonts w:cs="Times New Roman"/>
          <w:b/>
          <w:bCs/>
        </w:rPr>
        <w:t>Na wykonane prace udzielimy ……………… miesięcy gwarancji (min. 12 miesięcy, max. 18 miesięcy).</w:t>
      </w:r>
    </w:p>
    <w:p w:rsidR="00DB77BF" w:rsidRDefault="00DB77BF" w:rsidP="00896EC5">
      <w:pPr>
        <w:pStyle w:val="Standard"/>
        <w:spacing w:line="200" w:lineRule="atLeast"/>
        <w:ind w:right="15"/>
        <w:rPr>
          <w:rFonts w:cs="Times New Roman"/>
          <w:b/>
          <w:bCs/>
        </w:rPr>
      </w:pPr>
    </w:p>
    <w:p w:rsidR="00896EC5" w:rsidRPr="00DB046B" w:rsidRDefault="00896EC5" w:rsidP="00896EC5">
      <w:pPr>
        <w:pStyle w:val="Standard"/>
        <w:spacing w:line="200" w:lineRule="atLeast"/>
        <w:ind w:right="15" w:firstLine="360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2. Oświadczenia Wykonawcy: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 xml:space="preserve">Wyrażamy zgodę na termin odroczonej płatności: </w:t>
      </w:r>
      <w:r w:rsidR="001D2DB0" w:rsidRPr="00DB046B">
        <w:rPr>
          <w:rFonts w:cs="Times New Roman"/>
        </w:rPr>
        <w:t>…..</w:t>
      </w:r>
      <w:r w:rsidRPr="00DB046B">
        <w:rPr>
          <w:rFonts w:cs="Times New Roman"/>
        </w:rPr>
        <w:t xml:space="preserve"> </w:t>
      </w:r>
      <w:proofErr w:type="gramStart"/>
      <w:r w:rsidRPr="00DB046B">
        <w:rPr>
          <w:rFonts w:cs="Times New Roman"/>
        </w:rPr>
        <w:t>dni</w:t>
      </w:r>
      <w:proofErr w:type="gramEnd"/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Zobowiązujemy się</w:t>
      </w:r>
      <w:r w:rsidR="001D2DB0" w:rsidRPr="00DB046B">
        <w:rPr>
          <w:rFonts w:cs="Times New Roman"/>
        </w:rPr>
        <w:t xml:space="preserve"> wykonać zamówienie</w:t>
      </w:r>
      <w:r w:rsidRPr="00DB046B">
        <w:rPr>
          <w:rFonts w:cs="Times New Roman"/>
        </w:rPr>
        <w:t xml:space="preserve"> </w:t>
      </w:r>
      <w:r w:rsidR="00AE0756" w:rsidRPr="00DB046B">
        <w:rPr>
          <w:rFonts w:cs="Times New Roman"/>
        </w:rPr>
        <w:t xml:space="preserve">w terminie </w:t>
      </w:r>
      <w:r w:rsidRPr="00DB046B">
        <w:rPr>
          <w:rFonts w:cs="Times New Roman"/>
        </w:rPr>
        <w:t xml:space="preserve">do </w:t>
      </w:r>
      <w:r w:rsidR="001D2DB0" w:rsidRPr="00DB046B">
        <w:rPr>
          <w:rFonts w:cs="Times New Roman"/>
        </w:rPr>
        <w:t>…………….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Uważamy się za związanych niniejszą ofertą do dnia ………………………………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 xml:space="preserve">Oświadczamy, że następujące </w:t>
      </w:r>
      <w:proofErr w:type="gramStart"/>
      <w:r w:rsidRPr="00DB046B">
        <w:rPr>
          <w:rFonts w:cs="Times New Roman"/>
        </w:rPr>
        <w:t>usługi (jeśli</w:t>
      </w:r>
      <w:proofErr w:type="gramEnd"/>
      <w:r w:rsidRPr="00DB046B">
        <w:rPr>
          <w:rFonts w:cs="Times New Roman"/>
        </w:rPr>
        <w:t xml:space="preserve"> dotyczy) zostaną wykonane przez podwykonawców…………………………………..</w:t>
      </w:r>
    </w:p>
    <w:p w:rsidR="00896EC5" w:rsidRPr="00DB046B" w:rsidRDefault="00896EC5" w:rsidP="00DB77BF">
      <w:pPr>
        <w:pStyle w:val="Standard"/>
        <w:tabs>
          <w:tab w:val="left" w:pos="330"/>
          <w:tab w:val="left" w:pos="6300"/>
        </w:tabs>
        <w:spacing w:line="200" w:lineRule="atLeast"/>
        <w:ind w:left="330" w:right="23"/>
        <w:jc w:val="both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lastRenderedPageBreak/>
        <w:t>3. Na potwierdzenie spełnienia wymagań do oferty załączam następujące oświadczenia i dokumenty: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1……………………………………………………………………………………………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2……………………………………………………………………………………………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3……………………………………………………………………………………………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4……………………………………………………………………………………………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5……………………………………………………………………………………………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6……………………………………………………………………………………………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7……………………………………………………………………………………………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8……………………………………………………………………………………………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9……………………………………………………………………………………………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10…………………………………………………………………………………………..</w:t>
      </w:r>
    </w:p>
    <w:p w:rsidR="00896EC5" w:rsidRPr="00DB046B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B046B" w:rsidRDefault="00896EC5" w:rsidP="00DB77BF">
      <w:pPr>
        <w:pStyle w:val="Standard"/>
        <w:spacing w:line="200" w:lineRule="atLeast"/>
        <w:ind w:right="15" w:firstLine="708"/>
        <w:rPr>
          <w:rFonts w:cs="Times New Roman"/>
        </w:rPr>
      </w:pPr>
      <w:r w:rsidRPr="00DB046B">
        <w:rPr>
          <w:rFonts w:cs="Times New Roman"/>
          <w:b/>
        </w:rPr>
        <w:t xml:space="preserve">4. Oferta </w:t>
      </w:r>
      <w:proofErr w:type="gramStart"/>
      <w:r w:rsidRPr="00DB046B">
        <w:rPr>
          <w:rFonts w:cs="Times New Roman"/>
          <w:b/>
        </w:rPr>
        <w:t>wspólna (jeżeli</w:t>
      </w:r>
      <w:proofErr w:type="gramEnd"/>
      <w:r w:rsidRPr="00DB046B">
        <w:rPr>
          <w:rFonts w:cs="Times New Roman"/>
          <w:b/>
        </w:rPr>
        <w:t xml:space="preserve"> występuje):</w:t>
      </w:r>
    </w:p>
    <w:p w:rsidR="00896EC5" w:rsidRPr="00DB046B" w:rsidRDefault="00896EC5" w:rsidP="00DB77BF">
      <w:pPr>
        <w:pStyle w:val="Standard"/>
        <w:spacing w:line="200" w:lineRule="atLeast"/>
        <w:ind w:right="15" w:firstLine="708"/>
        <w:rPr>
          <w:rFonts w:cs="Times New Roman"/>
        </w:rPr>
      </w:pPr>
      <w:r w:rsidRPr="00DB046B">
        <w:rPr>
          <w:rFonts w:cs="Times New Roman"/>
        </w:rPr>
        <w:t xml:space="preserve">Pełnomocnik Wykonawców wspólnie składających </w:t>
      </w:r>
      <w:proofErr w:type="gramStart"/>
      <w:r w:rsidRPr="00DB046B">
        <w:rPr>
          <w:rFonts w:cs="Times New Roman"/>
        </w:rPr>
        <w:t>ofertę :</w:t>
      </w:r>
      <w:proofErr w:type="gramEnd"/>
    </w:p>
    <w:p w:rsidR="00896EC5" w:rsidRPr="00DB046B" w:rsidRDefault="00896EC5" w:rsidP="00DB77BF">
      <w:pPr>
        <w:pStyle w:val="Standard"/>
        <w:spacing w:line="200" w:lineRule="atLeast"/>
        <w:ind w:right="23" w:firstLine="708"/>
        <w:rPr>
          <w:rFonts w:cs="Times New Roman"/>
        </w:rPr>
      </w:pPr>
      <w:r w:rsidRPr="00DB046B">
        <w:rPr>
          <w:rFonts w:cs="Times New Roman"/>
        </w:rPr>
        <w:t>Nazwisko, imię ………………………………………………………………………………</w:t>
      </w:r>
    </w:p>
    <w:p w:rsidR="00896EC5" w:rsidRPr="00DB046B" w:rsidRDefault="00896EC5" w:rsidP="00DB77BF">
      <w:pPr>
        <w:pStyle w:val="Standard"/>
        <w:spacing w:line="200" w:lineRule="atLeast"/>
        <w:ind w:right="23" w:firstLine="708"/>
        <w:rPr>
          <w:rFonts w:cs="Times New Roman"/>
        </w:rPr>
      </w:pPr>
      <w:r w:rsidRPr="00DB046B">
        <w:rPr>
          <w:rFonts w:cs="Times New Roman"/>
        </w:rPr>
        <w:t>Stanowisko ……………………………………......…………………………………………</w:t>
      </w:r>
    </w:p>
    <w:p w:rsidR="00896EC5" w:rsidRPr="00DB046B" w:rsidRDefault="00896EC5" w:rsidP="00DB77BF">
      <w:pPr>
        <w:pStyle w:val="Standard"/>
        <w:spacing w:line="200" w:lineRule="atLeast"/>
        <w:ind w:right="23" w:firstLine="708"/>
        <w:rPr>
          <w:rFonts w:cs="Times New Roman"/>
        </w:rPr>
      </w:pPr>
      <w:r w:rsidRPr="00DB046B">
        <w:rPr>
          <w:rFonts w:cs="Times New Roman"/>
        </w:rPr>
        <w:t>Telefon.....………………… Fax ……………………….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DB77BF">
      <w:pPr>
        <w:pStyle w:val="Standard"/>
        <w:spacing w:line="200" w:lineRule="atLeast"/>
        <w:ind w:right="23" w:firstLine="708"/>
        <w:rPr>
          <w:rFonts w:cs="Times New Roman"/>
        </w:rPr>
      </w:pPr>
      <w:r w:rsidRPr="00DB046B">
        <w:rPr>
          <w:rFonts w:cs="Times New Roman"/>
        </w:rPr>
        <w:t>Zakres umocowania:</w:t>
      </w:r>
    </w:p>
    <w:p w:rsidR="00896EC5" w:rsidRPr="00DB046B" w:rsidRDefault="00896EC5" w:rsidP="00DB77BF">
      <w:pPr>
        <w:pStyle w:val="Standard"/>
        <w:spacing w:line="200" w:lineRule="atLeast"/>
        <w:ind w:left="708" w:right="23"/>
        <w:rPr>
          <w:rFonts w:cs="Times New Roman"/>
        </w:rPr>
      </w:pPr>
      <w:r w:rsidRPr="00DB046B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DB77BF">
      <w:pPr>
        <w:pStyle w:val="Standard"/>
        <w:spacing w:line="200" w:lineRule="atLeast"/>
        <w:ind w:right="23" w:firstLine="708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5. Zastrzeżenie Wykonawcy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B046B" w:rsidRDefault="00896EC5" w:rsidP="00DB77BF">
      <w:pPr>
        <w:pStyle w:val="Standard"/>
        <w:spacing w:line="200" w:lineRule="atLeast"/>
        <w:ind w:left="708" w:right="23"/>
        <w:rPr>
          <w:rFonts w:cs="Times New Roman"/>
        </w:rPr>
      </w:pPr>
      <w:r w:rsidRPr="00DB046B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B046B" w:rsidRDefault="00896EC5" w:rsidP="00DB77BF">
      <w:pPr>
        <w:pStyle w:val="Standard"/>
        <w:spacing w:line="200" w:lineRule="atLeast"/>
        <w:ind w:right="15" w:firstLine="708"/>
        <w:rPr>
          <w:rFonts w:cs="Times New Roman"/>
          <w:b/>
        </w:rPr>
      </w:pPr>
      <w:r w:rsidRPr="00DB046B">
        <w:rPr>
          <w:rFonts w:cs="Times New Roman"/>
          <w:b/>
        </w:rPr>
        <w:t>6 Inne informacje wykonawcy:</w:t>
      </w:r>
    </w:p>
    <w:p w:rsidR="00896EC5" w:rsidRPr="00DB046B" w:rsidRDefault="00896EC5" w:rsidP="00DB77BF">
      <w:pPr>
        <w:pStyle w:val="Standard"/>
        <w:spacing w:line="200" w:lineRule="atLeast"/>
        <w:ind w:left="708" w:right="23"/>
        <w:rPr>
          <w:rFonts w:cs="Times New Roman"/>
        </w:rPr>
      </w:pPr>
      <w:r w:rsidRPr="00DB046B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DB77BF" w:rsidP="00896EC5">
      <w:pPr>
        <w:pStyle w:val="Standard"/>
        <w:spacing w:line="200" w:lineRule="atLeast"/>
        <w:ind w:right="23"/>
        <w:rPr>
          <w:rFonts w:cs="Times New Roman"/>
        </w:rPr>
      </w:pPr>
      <w:r>
        <w:rPr>
          <w:rFonts w:cs="Times New Roman"/>
        </w:rPr>
        <w:tab/>
      </w:r>
    </w:p>
    <w:p w:rsidR="00AE0756" w:rsidRPr="00DB046B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AE0756" w:rsidRPr="00DB046B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DB77BF">
      <w:pPr>
        <w:pStyle w:val="Standard"/>
        <w:spacing w:line="200" w:lineRule="atLeast"/>
        <w:ind w:firstLine="708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AE0756" w:rsidRPr="00DB046B">
        <w:rPr>
          <w:rFonts w:cs="Times New Roman"/>
        </w:rPr>
        <w:t xml:space="preserve">....., </w:t>
      </w:r>
      <w:proofErr w:type="gramStart"/>
      <w:r w:rsidR="00AE0756" w:rsidRPr="00DB046B">
        <w:rPr>
          <w:rFonts w:cs="Times New Roman"/>
        </w:rPr>
        <w:t>dnia</w:t>
      </w:r>
      <w:proofErr w:type="gramEnd"/>
      <w:r w:rsidR="00AE0756" w:rsidRPr="00DB046B">
        <w:rPr>
          <w:rFonts w:cs="Times New Roman"/>
        </w:rPr>
        <w:t xml:space="preserve"> …...............201</w:t>
      </w:r>
      <w:r w:rsidR="00DB77BF">
        <w:rPr>
          <w:rFonts w:cs="Times New Roman"/>
        </w:rPr>
        <w:t>5</w:t>
      </w:r>
      <w:r w:rsidRPr="00DB046B">
        <w:rPr>
          <w:rFonts w:cs="Times New Roman"/>
        </w:rPr>
        <w:t xml:space="preserve">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258D8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B046B">
        <w:rPr>
          <w:rFonts w:cs="Times New Roman"/>
        </w:rPr>
        <w:t>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B046B">
        <w:rPr>
          <w:rFonts w:cs="Times New Roman"/>
        </w:rPr>
        <w:t>(imię i nazwisko podpis uprawnionego przedstawiciela wykonawcy)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br w:type="page"/>
      </w:r>
      <w:r w:rsidRPr="00DB046B">
        <w:rPr>
          <w:rFonts w:cs="Times New Roman"/>
          <w:b/>
        </w:rPr>
        <w:lastRenderedPageBreak/>
        <w:t xml:space="preserve">Załącznik Nr </w:t>
      </w:r>
      <w:r w:rsidR="008258D8" w:rsidRPr="00DB046B">
        <w:rPr>
          <w:rFonts w:cs="Times New Roman"/>
          <w:b/>
        </w:rPr>
        <w:t>2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spełnieniu warunków wynikających z art. 22 ust. 1 Ustawy z dnia 29 stycznia 2004 r. Prawo Zamówień Publicznych (</w:t>
      </w:r>
      <w:r w:rsidR="00DB77BF" w:rsidRPr="00DB77BF">
        <w:rPr>
          <w:rFonts w:cs="Times New Roman"/>
          <w:b/>
        </w:rPr>
        <w:t xml:space="preserve">tj. Dz. U. </w:t>
      </w:r>
      <w:proofErr w:type="gramStart"/>
      <w:r w:rsidR="00DB77BF" w:rsidRPr="00DB77BF">
        <w:rPr>
          <w:rFonts w:cs="Times New Roman"/>
          <w:b/>
        </w:rPr>
        <w:t>z</w:t>
      </w:r>
      <w:proofErr w:type="gramEnd"/>
      <w:r w:rsidR="00DB77BF" w:rsidRPr="00DB77BF">
        <w:rPr>
          <w:rFonts w:cs="Times New Roman"/>
          <w:b/>
        </w:rPr>
        <w:t xml:space="preserve"> 2013 r., poz. 984, </w:t>
      </w:r>
      <w:r w:rsidR="00DB77BF" w:rsidRPr="00DB77BF">
        <w:rPr>
          <w:rFonts w:cs="Times New Roman"/>
          <w:b/>
        </w:rPr>
        <w:br/>
        <w:t xml:space="preserve">poz. 1047 i poz. 1473 oraz z 2014 r. poz. 423, poz. 768, poz. 811, poz. 915, poz. 1146 </w:t>
      </w:r>
      <w:r w:rsidR="00DB77BF" w:rsidRPr="00DB77BF">
        <w:rPr>
          <w:rFonts w:cs="Times New Roman"/>
          <w:b/>
        </w:rPr>
        <w:br/>
        <w:t>i poz. 1232</w:t>
      </w:r>
      <w:r w:rsidRPr="00DB046B">
        <w:rPr>
          <w:rFonts w:cs="Times New Roman"/>
          <w:b/>
        </w:rPr>
        <w:t>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7E5DF3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896EC5" w:rsidRPr="00DB046B" w:rsidRDefault="002B0F8A" w:rsidP="00AE0756">
      <w:pPr>
        <w:pStyle w:val="Standard"/>
        <w:jc w:val="center"/>
        <w:rPr>
          <w:rFonts w:cs="Times New Roman"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="00DB77BF">
        <w:rPr>
          <w:rFonts w:cs="Times New Roman"/>
          <w:b/>
        </w:rPr>
        <w:t xml:space="preserve"> w 2015</w:t>
      </w:r>
      <w:r w:rsidRPr="00DB046B">
        <w:rPr>
          <w:rFonts w:cs="Times New Roman"/>
          <w:b/>
        </w:rPr>
        <w:t xml:space="preserve"> roku”</w:t>
      </w:r>
      <w:r w:rsidRPr="00DB046B">
        <w:rPr>
          <w:rFonts w:cs="Times New Roman"/>
        </w:rPr>
        <w:t>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proofErr w:type="gramStart"/>
      <w:r w:rsidRPr="00DB046B">
        <w:rPr>
          <w:rFonts w:cs="Times New Roman"/>
        </w:rPr>
        <w:t>oświadczam</w:t>
      </w:r>
      <w:proofErr w:type="gramEnd"/>
      <w:r w:rsidRPr="00DB046B">
        <w:rPr>
          <w:rFonts w:cs="Times New Roman"/>
        </w:rPr>
        <w:t>, że:</w:t>
      </w:r>
    </w:p>
    <w:p w:rsidR="00DB77BF" w:rsidRPr="007C1BB5" w:rsidRDefault="00DB77BF" w:rsidP="00DB77BF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asciiTheme="minorHAnsi" w:hAnsiTheme="minorHAnsi" w:cs="Calibri"/>
        </w:rPr>
      </w:pPr>
      <w:r w:rsidRPr="007C1BB5">
        <w:rPr>
          <w:rFonts w:asciiTheme="minorHAnsi" w:hAnsiTheme="minorHAnsi" w:cs="Calibri"/>
        </w:rPr>
        <w:t>Posiadam uprawnienia do wykonywania określonej działalności lub czynności, jeżeli przepisy prawa nakładają obowiązek ich posiadania</w:t>
      </w:r>
    </w:p>
    <w:p w:rsidR="00DB77BF" w:rsidRPr="007C1BB5" w:rsidRDefault="00DB77BF" w:rsidP="00DB77BF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asciiTheme="minorHAnsi" w:hAnsiTheme="minorHAnsi" w:cs="Calibri"/>
        </w:rPr>
      </w:pPr>
      <w:r w:rsidRPr="007C1BB5">
        <w:rPr>
          <w:rFonts w:asciiTheme="minorHAnsi" w:hAnsiTheme="minorHAnsi" w:cs="Calibri"/>
        </w:rPr>
        <w:t>Posiadam wiedzę i doświadczenie</w:t>
      </w:r>
    </w:p>
    <w:p w:rsidR="00DB77BF" w:rsidRPr="007C1BB5" w:rsidRDefault="00DB77BF" w:rsidP="00DB77BF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asciiTheme="minorHAnsi" w:hAnsiTheme="minorHAnsi" w:cs="Calibri"/>
        </w:rPr>
      </w:pPr>
      <w:r w:rsidRPr="007C1BB5">
        <w:rPr>
          <w:rFonts w:asciiTheme="minorHAnsi" w:hAnsiTheme="minorHAnsi" w:cs="Calibri"/>
        </w:rPr>
        <w:t>Dysponuję/będę dysponował odpowiednim potencjałem technicznym oraz osobami zdolnymi do wykonania zamówienia</w:t>
      </w:r>
    </w:p>
    <w:p w:rsidR="00DB77BF" w:rsidRPr="007C1BB5" w:rsidRDefault="00DB77BF" w:rsidP="00DB77BF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asciiTheme="minorHAnsi" w:hAnsiTheme="minorHAnsi" w:cs="Calibri"/>
        </w:rPr>
      </w:pPr>
      <w:r w:rsidRPr="007C1BB5">
        <w:rPr>
          <w:rFonts w:asciiTheme="minorHAnsi" w:hAnsiTheme="minorHAnsi" w:cs="Calibri"/>
        </w:rPr>
        <w:t>Znajduję się w sytuacji ekonomicznej i finansowej zapewniającej wykonanie zamówienia.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AE0756" w:rsidRPr="00DB046B">
        <w:rPr>
          <w:rFonts w:cs="Times New Roman"/>
        </w:rPr>
        <w:t xml:space="preserve">....., </w:t>
      </w:r>
      <w:proofErr w:type="gramStart"/>
      <w:r w:rsidR="00AE0756" w:rsidRPr="00DB046B">
        <w:rPr>
          <w:rFonts w:cs="Times New Roman"/>
        </w:rPr>
        <w:t>dnia</w:t>
      </w:r>
      <w:proofErr w:type="gramEnd"/>
      <w:r w:rsidR="00AE0756" w:rsidRPr="00DB046B">
        <w:rPr>
          <w:rFonts w:cs="Times New Roman"/>
        </w:rPr>
        <w:t xml:space="preserve"> …...............201</w:t>
      </w:r>
      <w:r w:rsidR="00DB77BF">
        <w:rPr>
          <w:rFonts w:cs="Times New Roman"/>
        </w:rPr>
        <w:t>5</w:t>
      </w:r>
      <w:r w:rsidRPr="00DB046B">
        <w:rPr>
          <w:rFonts w:cs="Times New Roman"/>
        </w:rPr>
        <w:t xml:space="preserve">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Pr="00DB046B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Pr="00DB046B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t xml:space="preserve">Załącznik Nr </w:t>
      </w:r>
      <w:r w:rsidR="00E1049D" w:rsidRPr="00DB046B">
        <w:rPr>
          <w:rFonts w:cs="Times New Roman"/>
          <w:b/>
        </w:rPr>
        <w:t>3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niepodleganiu wykluczeniu z postępowania na podstawie art. 24 ust. 1 i 2 Ustawy z dnia 29 stycznia 2004 r. Prawo Zamówień Publicznych </w:t>
      </w:r>
      <w:r w:rsidR="00345E8B" w:rsidRPr="00DB046B">
        <w:rPr>
          <w:rFonts w:cs="Times New Roman"/>
          <w:b/>
        </w:rPr>
        <w:t>(</w:t>
      </w:r>
      <w:r w:rsidR="00DB77BF" w:rsidRPr="00DB77BF">
        <w:rPr>
          <w:rFonts w:cs="Times New Roman"/>
          <w:b/>
        </w:rPr>
        <w:t xml:space="preserve">tj. Dz. U. </w:t>
      </w:r>
      <w:proofErr w:type="gramStart"/>
      <w:r w:rsidR="00DB77BF" w:rsidRPr="00DB77BF">
        <w:rPr>
          <w:rFonts w:cs="Times New Roman"/>
          <w:b/>
        </w:rPr>
        <w:t>z</w:t>
      </w:r>
      <w:proofErr w:type="gramEnd"/>
      <w:r w:rsidR="00DB77BF" w:rsidRPr="00DB77BF">
        <w:rPr>
          <w:rFonts w:cs="Times New Roman"/>
          <w:b/>
        </w:rPr>
        <w:t xml:space="preserve"> 2013 r., poz. 984, </w:t>
      </w:r>
      <w:r w:rsidR="00DB77BF" w:rsidRPr="00DB77BF">
        <w:rPr>
          <w:rFonts w:cs="Times New Roman"/>
          <w:b/>
        </w:rPr>
        <w:br/>
        <w:t xml:space="preserve">poz. 1047 i poz. 1473 oraz z 2014 r. poz. 423, poz. 768, poz. 811, poz. 915, poz. 1146 </w:t>
      </w:r>
      <w:r w:rsidR="00DB77BF" w:rsidRPr="00DB77BF">
        <w:rPr>
          <w:rFonts w:cs="Times New Roman"/>
          <w:b/>
        </w:rPr>
        <w:br/>
        <w:t>i poz. 1232</w:t>
      </w:r>
      <w:r w:rsidR="00345E8B" w:rsidRPr="00DB046B">
        <w:rPr>
          <w:rFonts w:cs="Times New Roman"/>
          <w:b/>
        </w:rPr>
        <w:t>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B879E4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896EC5" w:rsidRPr="00DB046B" w:rsidRDefault="002B0F8A" w:rsidP="00896EC5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</w:t>
      </w:r>
      <w:r w:rsidR="00DB77BF">
        <w:rPr>
          <w:rFonts w:cs="Times New Roman"/>
          <w:b/>
        </w:rPr>
        <w:t>5</w:t>
      </w:r>
      <w:r w:rsidRPr="00DB046B">
        <w:rPr>
          <w:rFonts w:cs="Times New Roman"/>
          <w:b/>
        </w:rPr>
        <w:t xml:space="preserve"> roku”</w:t>
      </w:r>
      <w:r w:rsidR="00896EC5" w:rsidRPr="00DB046B">
        <w:rPr>
          <w:rFonts w:eastAsia="Arial" w:cs="Times New Roman"/>
          <w:b/>
          <w:color w:val="000000"/>
        </w:rPr>
        <w:t xml:space="preserve"> </w:t>
      </w:r>
      <w:r w:rsidR="00896EC5" w:rsidRPr="00DB046B">
        <w:rPr>
          <w:rFonts w:cs="Times New Roman"/>
        </w:rPr>
        <w:t>oświadczam, że nie po</w:t>
      </w:r>
      <w:r w:rsidR="00E1049D" w:rsidRPr="00DB046B">
        <w:rPr>
          <w:rFonts w:cs="Times New Roman"/>
        </w:rPr>
        <w:t>d</w:t>
      </w:r>
      <w:r w:rsidR="00896EC5" w:rsidRPr="00DB046B">
        <w:rPr>
          <w:rFonts w:cs="Times New Roman"/>
        </w:rPr>
        <w:t>legam wykluczeniu z postępowania na podstawie art. 24 ust. 1 i 2 Ustawy z dnia 29 stycznia 2004</w:t>
      </w:r>
      <w:r w:rsidRPr="00DB046B">
        <w:rPr>
          <w:rFonts w:cs="Times New Roman"/>
        </w:rPr>
        <w:t xml:space="preserve"> </w:t>
      </w:r>
      <w:r w:rsidR="00896EC5" w:rsidRPr="00DB046B">
        <w:rPr>
          <w:rFonts w:cs="Times New Roman"/>
        </w:rPr>
        <w:t xml:space="preserve">r. Prawo Zamówień Publicznych </w:t>
      </w:r>
      <w:r w:rsidR="00345E8B" w:rsidRPr="00DB046B">
        <w:rPr>
          <w:rFonts w:cs="Times New Roman"/>
        </w:rPr>
        <w:t xml:space="preserve">(tj. Dz. U. </w:t>
      </w:r>
      <w:proofErr w:type="gramStart"/>
      <w:r w:rsidR="00345E8B" w:rsidRPr="00DB046B">
        <w:rPr>
          <w:rFonts w:cs="Times New Roman"/>
        </w:rPr>
        <w:t>z</w:t>
      </w:r>
      <w:proofErr w:type="gramEnd"/>
      <w:r w:rsidR="00345E8B" w:rsidRPr="00DB046B">
        <w:rPr>
          <w:rFonts w:cs="Times New Roman"/>
        </w:rPr>
        <w:t xml:space="preserve"> 2013 r., poz. 907, poz. 984, poz. 1047, poz. 1473)</w:t>
      </w:r>
      <w:r w:rsidR="00345E8B" w:rsidRPr="00DB046B">
        <w:rPr>
          <w:rFonts w:cs="Times New Roman"/>
          <w:b/>
        </w:rPr>
        <w:t xml:space="preserve"> </w:t>
      </w:r>
      <w:r w:rsidR="00896EC5" w:rsidRPr="00DB046B">
        <w:rPr>
          <w:rFonts w:eastAsia="Times New Roman" w:cs="Times New Roman"/>
        </w:rPr>
        <w:t>zgodnie, z którym:</w:t>
      </w: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Z postępowania o udzielenie zamówienia publicznego wyklucza się:</w:t>
      </w: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1)-;</w:t>
      </w: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1a) -;</w:t>
      </w:r>
    </w:p>
    <w:p w:rsidR="00DB77BF" w:rsidRPr="00DB77BF" w:rsidRDefault="00DB77BF" w:rsidP="00DB77BF">
      <w:pPr>
        <w:pStyle w:val="Standard"/>
        <w:numPr>
          <w:ilvl w:val="0"/>
          <w:numId w:val="6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Wykonawców, 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DB77BF" w:rsidRPr="00DB77BF" w:rsidRDefault="00DB77BF" w:rsidP="00DB77BF">
      <w:pPr>
        <w:pStyle w:val="Standard"/>
        <w:numPr>
          <w:ilvl w:val="0"/>
          <w:numId w:val="6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Wykonawców, którzy zalegają z uiszczeniem podatków, opłat lub składek na ubezpieczenia społeczne lub zdrowotne, z wyjątkiem </w:t>
      </w:r>
      <w:proofErr w:type="gramStart"/>
      <w:r w:rsidRPr="00DB77BF">
        <w:rPr>
          <w:rFonts w:eastAsia="Times New Roman" w:cs="Times New Roman"/>
          <w:color w:val="000000"/>
        </w:rPr>
        <w:t>przypadków gdy</w:t>
      </w:r>
      <w:proofErr w:type="gramEnd"/>
      <w:r w:rsidRPr="00DB77BF">
        <w:rPr>
          <w:rFonts w:eastAsia="Times New Roman" w:cs="Times New Roman"/>
          <w:color w:val="000000"/>
        </w:rPr>
        <w:t xml:space="preserve"> uzyskali oni przewidziane prawem zwolnienie, odroczenie, rozłożenie na raty zaległych płatności lub wstrzymanie w całości wykonania decyzji właściwego organu;</w:t>
      </w:r>
    </w:p>
    <w:p w:rsidR="00DB77BF" w:rsidRPr="00DB77BF" w:rsidRDefault="00DB77BF" w:rsidP="00DB77BF">
      <w:pPr>
        <w:pStyle w:val="Standard"/>
        <w:numPr>
          <w:ilvl w:val="0"/>
          <w:numId w:val="8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B77BF" w:rsidRPr="00DB77BF" w:rsidRDefault="00DB77BF" w:rsidP="00DB77BF">
      <w:pPr>
        <w:pStyle w:val="Standard"/>
        <w:numPr>
          <w:ilvl w:val="0"/>
          <w:numId w:val="10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B77BF" w:rsidRPr="00DB77BF" w:rsidRDefault="00DB77BF" w:rsidP="00DB77BF">
      <w:pPr>
        <w:pStyle w:val="Standard"/>
        <w:numPr>
          <w:ilvl w:val="0"/>
          <w:numId w:val="12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</w:t>
      </w:r>
      <w:r w:rsidRPr="00DB77BF">
        <w:rPr>
          <w:rFonts w:eastAsia="Times New Roman" w:cs="Times New Roman"/>
          <w:color w:val="000000"/>
        </w:rPr>
        <w:lastRenderedPageBreak/>
        <w:t>przestępstwo udziału w zorganizowanej grupie albo związku mających na celu popełnienie przestępstwa lub przestępstwa skarbowego;</w:t>
      </w:r>
    </w:p>
    <w:p w:rsidR="00DB77BF" w:rsidRPr="00DB77BF" w:rsidRDefault="00DB77BF" w:rsidP="00DB77BF">
      <w:pPr>
        <w:pStyle w:val="Standard"/>
        <w:numPr>
          <w:ilvl w:val="0"/>
          <w:numId w:val="14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B77BF" w:rsidRPr="00DB77BF" w:rsidRDefault="00DB77BF" w:rsidP="00DB77BF">
      <w:pPr>
        <w:pStyle w:val="Standard"/>
        <w:numPr>
          <w:ilvl w:val="0"/>
          <w:numId w:val="16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DB77BF" w:rsidRPr="00DB77BF" w:rsidRDefault="00DB77BF" w:rsidP="00DB77BF">
      <w:pPr>
        <w:pStyle w:val="Standard"/>
        <w:numPr>
          <w:ilvl w:val="0"/>
          <w:numId w:val="18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Podmioty zbiorowe, wobec których sąd orzekł zakaz ubiegania się o zamówienia na podstawie przepisów o odpowiedzialności podmiotów zbiorowych za czyny zabronione pod groźbą kary. </w:t>
      </w:r>
    </w:p>
    <w:p w:rsidR="00DB77BF" w:rsidRPr="00DB77BF" w:rsidRDefault="00DB77BF" w:rsidP="00DB77BF">
      <w:pPr>
        <w:pStyle w:val="Standard"/>
        <w:numPr>
          <w:ilvl w:val="0"/>
          <w:numId w:val="18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DB77BF">
        <w:rPr>
          <w:rFonts w:eastAsia="Times New Roman" w:cs="Times New Roman"/>
          <w:color w:val="000000"/>
        </w:rPr>
        <w:t>poz</w:t>
      </w:r>
      <w:proofErr w:type="gramEnd"/>
      <w:r w:rsidRPr="00DB77BF">
        <w:rPr>
          <w:rFonts w:eastAsia="Times New Roman" w:cs="Times New Roman"/>
          <w:color w:val="000000"/>
        </w:rPr>
        <w:t>. 769) – przez okres 1 roku od dnia uprawomocnienia się wyroku;</w:t>
      </w:r>
    </w:p>
    <w:p w:rsidR="00DB77BF" w:rsidRPr="00DB77BF" w:rsidRDefault="00DB77BF" w:rsidP="00DB77BF">
      <w:pPr>
        <w:pStyle w:val="Standard"/>
        <w:numPr>
          <w:ilvl w:val="0"/>
          <w:numId w:val="18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2. Z postępowania o udzielenie zamówienia wyklucza się również wykonawców, którzy:</w:t>
      </w:r>
    </w:p>
    <w:p w:rsidR="00DB77BF" w:rsidRPr="00DB77BF" w:rsidRDefault="00DB77BF" w:rsidP="00DB77BF">
      <w:pPr>
        <w:pStyle w:val="Standard"/>
        <w:numPr>
          <w:ilvl w:val="0"/>
          <w:numId w:val="20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Wykonywali bezpośrednio czynności związane z przygotowaniem prowadzonego postępowania, z wyłączeniem czynności wykonywanych podczas dialogu technicznego, o którym mowa w art. 31a ust. 1, lub posługiwali się w celu sporządzenia oferty osobami uczestniczącymi w dokonywaniu tych czynności, chyba, że udział tych wykonawców w postępowaniu nie utrudni uczciwej konkurencji; przepisu nie stosuje się do wykonawców, którym udziela się zamówienia na podstawie art. 62 ust. 1 pkt 2 lub art. 67 ust. 1 pkt 1 i 2;</w:t>
      </w:r>
    </w:p>
    <w:p w:rsidR="00DB77BF" w:rsidRPr="00DB77BF" w:rsidRDefault="00DB77BF" w:rsidP="00DB77BF">
      <w:pPr>
        <w:pStyle w:val="Standard"/>
        <w:numPr>
          <w:ilvl w:val="0"/>
          <w:numId w:val="22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Nie wnieśli wadium do upływu terminu składania ofert, na przedłużony okres związania ofertą lub w terminie, o którym mowa w art. 46 ust. 3, albo nie zgodzili się na przedłużenie okresu związania ofertą;</w:t>
      </w:r>
    </w:p>
    <w:p w:rsidR="00DB77BF" w:rsidRPr="00DB77BF" w:rsidRDefault="00DB77BF" w:rsidP="00DB77BF">
      <w:pPr>
        <w:pStyle w:val="Standard"/>
        <w:numPr>
          <w:ilvl w:val="0"/>
          <w:numId w:val="24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Złożyli nieprawdziwe informacje mające wpływ lub mogące mieć wpływ na wynik prowadzonego postępowania;</w:t>
      </w:r>
    </w:p>
    <w:p w:rsidR="00DB77BF" w:rsidRPr="00DB77BF" w:rsidRDefault="00DB77BF" w:rsidP="00DB77BF">
      <w:pPr>
        <w:pStyle w:val="Standard"/>
        <w:numPr>
          <w:ilvl w:val="0"/>
          <w:numId w:val="26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>Nie wykazali spełniania warunków udziału w postępowaniu.</w:t>
      </w:r>
    </w:p>
    <w:p w:rsidR="00DB77BF" w:rsidRPr="00DB77BF" w:rsidRDefault="00DB77BF" w:rsidP="00DB77BF">
      <w:pPr>
        <w:pStyle w:val="Standard"/>
        <w:numPr>
          <w:ilvl w:val="0"/>
          <w:numId w:val="26"/>
        </w:numPr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Należąc do tej samej grupy kapitałowej, w rozumieniu ustawy z dnia 16 lutego 2007 r. o ochronie konkurencji konsumentów (Dz. U. Nr 50, poz. 331 z późn.zm.) złożyli odrębne oferty lub wnioski o dopuszczenie do udziału w tym samym postepowaniu, </w:t>
      </w:r>
      <w:proofErr w:type="gramStart"/>
      <w:r w:rsidRPr="00DB77BF">
        <w:rPr>
          <w:rFonts w:eastAsia="Times New Roman" w:cs="Times New Roman"/>
          <w:color w:val="000000"/>
        </w:rPr>
        <w:t>chyba że</w:t>
      </w:r>
      <w:proofErr w:type="gramEnd"/>
      <w:r w:rsidRPr="00DB77BF">
        <w:rPr>
          <w:rFonts w:eastAsia="Times New Roman" w:cs="Times New Roman"/>
          <w:color w:val="000000"/>
        </w:rPr>
        <w:t xml:space="preserve"> wykażą, że istniejące miedzy nimi powiazania nie prowadzą do zachwiania uczciwej konkurencji pomiędzy Wykonawcami w postępowaniu o udzielenie zamówienia.</w:t>
      </w:r>
    </w:p>
    <w:p w:rsidR="00DB77BF" w:rsidRPr="00DB77BF" w:rsidRDefault="00DB77BF" w:rsidP="00DB77BF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 w:rsidRPr="00DB77BF">
        <w:rPr>
          <w:rFonts w:eastAsia="Times New Roman" w:cs="Times New Roman"/>
          <w:color w:val="000000"/>
        </w:rPr>
        <w:t xml:space="preserve">2a) Zamawiający wyklucza z postępowania o udzielenie zamówienia Wykonawcę, który w okresie 3 lat przed wszczęciem postępowania, w sposób zawiniony poważnie naruszył obowiązki </w:t>
      </w:r>
      <w:r w:rsidRPr="00DB77BF">
        <w:rPr>
          <w:rFonts w:eastAsia="Times New Roman" w:cs="Times New Roman"/>
          <w:color w:val="000000"/>
        </w:rPr>
        <w:lastRenderedPageBreak/>
        <w:t>zawodowe, w szczególności, gdy Wykonawca w wyniku zamierzonego działania lub rażącego niedbalstwa nie wykonał lub nienależycie wykonał zamówienie, co zamawiający jest w stanie wykazać za pomocą dowolnych środków dowodowych, jeżeli zamawiający przewidział taką możliwość wykluczenia Wykonawcy w ogłoszeniu o zamówieniu, w specyfikacji istotnych warunków zamówienia lub w zaproszeniu do negocjacji. Zamawiający nie wyklucza z postępowania o udzielenie zamówienia Wykonawcy, który udowodni, że podjął konkretne środki techniczne, organizacyjne i kadrowe, które mają zapobiec zawinionemu i poważnemu naruszaniu obowiązków zawodowych w przyszłości oraz naprawił szkody powstałe w wyniku naruszenia obowiązków zawodowych lub zobowiązał się do ich naprawienia.</w:t>
      </w:r>
    </w:p>
    <w:p w:rsidR="005C3BDE" w:rsidRPr="00DB046B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Pr="00DB046B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Pr="00DB046B" w:rsidRDefault="005C3BDE" w:rsidP="005C3BDE">
      <w:pPr>
        <w:pStyle w:val="Standard"/>
        <w:autoSpaceDE w:val="0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DB77BF">
        <w:rPr>
          <w:rFonts w:cs="Times New Roman"/>
        </w:rPr>
        <w:t xml:space="preserve">..., </w:t>
      </w:r>
      <w:proofErr w:type="gramStart"/>
      <w:r w:rsidR="00DB77BF">
        <w:rPr>
          <w:rFonts w:cs="Times New Roman"/>
        </w:rPr>
        <w:t>dnia ..................2015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</w:t>
      </w:r>
      <w:proofErr w:type="gramEnd"/>
      <w:r w:rsidRPr="00DB046B">
        <w:rPr>
          <w:rFonts w:cs="Times New Roman"/>
        </w:rPr>
        <w:t xml:space="preserve">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1B5122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5C3BDE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W </w:t>
      </w:r>
      <w:r w:rsidR="00896EC5" w:rsidRPr="00DB046B">
        <w:rPr>
          <w:rFonts w:cs="Times New Roman"/>
        </w:rPr>
        <w:t>przypadku Wykonawców wspólnie ubiegających się o zamówienie powyższy dokument składa każdy z partnerów konsorcjum w imieniu swojej firmy.</w:t>
      </w:r>
    </w:p>
    <w:p w:rsidR="00896EC5" w:rsidRPr="00DB046B" w:rsidRDefault="00896EC5" w:rsidP="00307485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="00307485"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Pr="00DB046B">
        <w:rPr>
          <w:rFonts w:ascii="Times New Roman" w:hAnsi="Times New Roman"/>
          <w:b/>
          <w:sz w:val="24"/>
          <w:szCs w:val="24"/>
        </w:rPr>
        <w:t xml:space="preserve">Załącznik Nr </w:t>
      </w:r>
      <w:r w:rsidR="00307485" w:rsidRPr="00DB046B">
        <w:rPr>
          <w:rFonts w:ascii="Times New Roman" w:hAnsi="Times New Roman"/>
          <w:b/>
          <w:sz w:val="24"/>
          <w:szCs w:val="24"/>
        </w:rPr>
        <w:t>4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896EC5" w:rsidRPr="00DB046B" w:rsidRDefault="002B0F8A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Pr="00DB046B">
        <w:rPr>
          <w:rFonts w:ascii="Times New Roman" w:eastAsia="Arial" w:hAnsi="Times New Roman" w:cs="Times New Roman"/>
          <w:b/>
          <w:color w:val="000000"/>
          <w:sz w:val="24"/>
          <w:szCs w:val="24"/>
        </w:rPr>
        <w:t>Remonty cząstkowe nawierzchni bitumicznych na terenie Gminy Rogoźno</w:t>
      </w:r>
      <w:r w:rsidRPr="00DB046B">
        <w:rPr>
          <w:rFonts w:ascii="Times New Roman" w:hAnsi="Times New Roman" w:cs="Times New Roman"/>
          <w:b/>
          <w:sz w:val="24"/>
          <w:szCs w:val="24"/>
        </w:rPr>
        <w:t xml:space="preserve"> w 201</w:t>
      </w:r>
      <w:r w:rsidR="00DB77BF">
        <w:rPr>
          <w:rFonts w:ascii="Times New Roman" w:hAnsi="Times New Roman" w:cs="Times New Roman"/>
          <w:b/>
          <w:sz w:val="24"/>
          <w:szCs w:val="24"/>
        </w:rPr>
        <w:t>5 r</w:t>
      </w:r>
      <w:r w:rsidRPr="00DB046B">
        <w:rPr>
          <w:rFonts w:ascii="Times New Roman" w:hAnsi="Times New Roman" w:cs="Times New Roman"/>
          <w:b/>
          <w:sz w:val="24"/>
          <w:szCs w:val="24"/>
        </w:rPr>
        <w:t>oku”</w:t>
      </w:r>
    </w:p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1B5122" w:rsidP="001B5122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1B5122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</w:tbl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EC5" w:rsidRPr="00DB046B" w:rsidRDefault="00896EC5" w:rsidP="00896EC5">
      <w:pPr>
        <w:ind w:left="720"/>
        <w:rPr>
          <w:rFonts w:cs="Times New Roman"/>
        </w:rPr>
      </w:pPr>
    </w:p>
    <w:p w:rsidR="00896EC5" w:rsidRPr="00DB046B" w:rsidRDefault="00896EC5" w:rsidP="00896EC5">
      <w:pPr>
        <w:ind w:left="720"/>
        <w:rPr>
          <w:rFonts w:cs="Times New Roman"/>
        </w:rPr>
      </w:pPr>
    </w:p>
    <w:p w:rsidR="00896EC5" w:rsidRPr="00DB046B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........................</w:t>
      </w:r>
      <w:r w:rsidR="00DB77BF">
        <w:rPr>
          <w:rFonts w:ascii="Times New Roman" w:hAnsi="Times New Roman"/>
          <w:sz w:val="24"/>
          <w:szCs w:val="24"/>
        </w:rPr>
        <w:t xml:space="preserve">..., </w:t>
      </w:r>
      <w:proofErr w:type="gramStart"/>
      <w:r w:rsidR="00DB77BF">
        <w:rPr>
          <w:rFonts w:ascii="Times New Roman" w:hAnsi="Times New Roman"/>
          <w:sz w:val="24"/>
          <w:szCs w:val="24"/>
        </w:rPr>
        <w:t>dnia ................. 2015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896EC5" w:rsidRPr="00DB046B" w:rsidRDefault="00896EC5" w:rsidP="00896EC5">
      <w:pPr>
        <w:jc w:val="right"/>
        <w:rPr>
          <w:rFonts w:cs="Times New Roman"/>
        </w:rPr>
      </w:pPr>
    </w:p>
    <w:p w:rsidR="00896EC5" w:rsidRPr="00DB046B" w:rsidRDefault="00896EC5" w:rsidP="00896EC5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podpis i pieczęć osoby upoważnionej)</w:t>
      </w: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062272">
      <w:pPr>
        <w:rPr>
          <w:rFonts w:cs="Times New Roman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="00A871D9" w:rsidRPr="00DB046B">
        <w:rPr>
          <w:rFonts w:ascii="Times New Roman" w:hAnsi="Times New Roman"/>
          <w:b/>
          <w:sz w:val="24"/>
          <w:szCs w:val="24"/>
        </w:rPr>
        <w:t>6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896EC5" w:rsidRPr="00DB046B" w:rsidRDefault="002B0F8A" w:rsidP="002B0F8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</w:t>
      </w:r>
      <w:r w:rsidR="00DB77BF">
        <w:rPr>
          <w:rFonts w:cs="Times New Roman"/>
          <w:b/>
        </w:rPr>
        <w:t>5</w:t>
      </w:r>
      <w:r w:rsidRPr="00DB046B">
        <w:rPr>
          <w:rFonts w:cs="Times New Roman"/>
          <w:b/>
        </w:rPr>
        <w:t xml:space="preserve"> roku”</w:t>
      </w:r>
    </w:p>
    <w:p w:rsidR="002B0F8A" w:rsidRPr="00DB046B" w:rsidRDefault="002B0F8A" w:rsidP="00896EC5">
      <w:pPr>
        <w:pStyle w:val="Textbody"/>
        <w:rPr>
          <w:rFonts w:cs="Times New Roman"/>
        </w:rPr>
      </w:pPr>
    </w:p>
    <w:p w:rsidR="00896EC5" w:rsidRPr="00DB046B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t xml:space="preserve">Wykaz </w:t>
      </w:r>
      <w:r w:rsidR="00062272" w:rsidRPr="00DB046B">
        <w:rPr>
          <w:rFonts w:ascii="Times New Roman" w:hAnsi="Times New Roman"/>
          <w:b/>
          <w:sz w:val="24"/>
          <w:szCs w:val="24"/>
        </w:rPr>
        <w:t xml:space="preserve">osób, które będą uczestniczyć w </w:t>
      </w:r>
      <w:r w:rsidRPr="00DB046B">
        <w:rPr>
          <w:rFonts w:ascii="Times New Roman" w:hAnsi="Times New Roman"/>
          <w:b/>
          <w:sz w:val="24"/>
          <w:szCs w:val="24"/>
        </w:rPr>
        <w:t>realizacji przedmiotu zamówienia</w:t>
      </w:r>
    </w:p>
    <w:p w:rsidR="00525FBF" w:rsidRPr="00DB046B" w:rsidRDefault="00062272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Oświadczam, że na dzień …………….. </w:t>
      </w:r>
      <w:proofErr w:type="gramStart"/>
      <w:r w:rsidRPr="00DB046B">
        <w:rPr>
          <w:rFonts w:ascii="Times New Roman" w:hAnsi="Times New Roman"/>
          <w:sz w:val="24"/>
          <w:szCs w:val="24"/>
        </w:rPr>
        <w:t>dysponujemy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/ będziemy dysponować osobami, które </w:t>
      </w:r>
      <w:r w:rsidR="00525FBF" w:rsidRPr="00DB046B">
        <w:rPr>
          <w:rFonts w:ascii="Times New Roman" w:hAnsi="Times New Roman"/>
          <w:sz w:val="24"/>
          <w:szCs w:val="24"/>
        </w:rPr>
        <w:t xml:space="preserve">                   </w:t>
      </w:r>
    </w:p>
    <w:p w:rsidR="00525FBF" w:rsidRPr="00DB046B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gramStart"/>
      <w:r w:rsidR="00062272" w:rsidRPr="00DB046B">
        <w:rPr>
          <w:rFonts w:ascii="Times New Roman" w:hAnsi="Times New Roman"/>
          <w:sz w:val="24"/>
          <w:szCs w:val="24"/>
        </w:rPr>
        <w:t>będą</w:t>
      </w:r>
      <w:proofErr w:type="gramEnd"/>
      <w:r w:rsidR="00062272" w:rsidRPr="00DB046B">
        <w:rPr>
          <w:rFonts w:ascii="Times New Roman" w:hAnsi="Times New Roman"/>
          <w:sz w:val="24"/>
          <w:szCs w:val="24"/>
        </w:rPr>
        <w:t xml:space="preserve"> uczestniczyć w wykonaniu</w:t>
      </w:r>
      <w:r w:rsidRPr="00DB046B">
        <w:rPr>
          <w:rFonts w:ascii="Times New Roman" w:hAnsi="Times New Roman"/>
          <w:sz w:val="24"/>
          <w:szCs w:val="24"/>
        </w:rPr>
        <w:t xml:space="preserve">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3"/>
        <w:gridCol w:w="1912"/>
        <w:gridCol w:w="1903"/>
        <w:gridCol w:w="1914"/>
      </w:tblGrid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Zawód - wykształcenie</w:t>
            </w: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Planowana funkcja przy realizacji zamówienia</w:t>
            </w:r>
          </w:p>
        </w:tc>
        <w:tc>
          <w:tcPr>
            <w:tcW w:w="1925" w:type="dxa"/>
          </w:tcPr>
          <w:p w:rsidR="00525FBF" w:rsidRPr="00DB046B" w:rsidRDefault="00345E8B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Podstawa dysponowania</w:t>
            </w: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FBF" w:rsidRPr="00DB046B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..........................., </w:t>
      </w:r>
      <w:proofErr w:type="gramStart"/>
      <w:r w:rsidRPr="00DB046B">
        <w:rPr>
          <w:rFonts w:ascii="Times New Roman" w:hAnsi="Times New Roman"/>
          <w:sz w:val="24"/>
          <w:szCs w:val="24"/>
        </w:rPr>
        <w:t>dnia .................  201</w:t>
      </w:r>
      <w:r w:rsidR="00DB77BF">
        <w:rPr>
          <w:rFonts w:ascii="Times New Roman" w:hAnsi="Times New Roman"/>
          <w:sz w:val="24"/>
          <w:szCs w:val="24"/>
        </w:rPr>
        <w:t>5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896EC5" w:rsidRPr="00DB046B" w:rsidRDefault="00896EC5" w:rsidP="00896EC5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896EC5" w:rsidRPr="00DB046B" w:rsidRDefault="00896EC5" w:rsidP="00896EC5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525FBF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</w:t>
      </w:r>
      <w:r w:rsidR="00525FBF" w:rsidRPr="00DB046B">
        <w:rPr>
          <w:rFonts w:ascii="Times New Roman" w:hAnsi="Times New Roman"/>
          <w:sz w:val="24"/>
          <w:szCs w:val="24"/>
        </w:rPr>
        <w:t>is i pieczęć osoby upoważnionej)</w:t>
      </w:r>
    </w:p>
    <w:p w:rsidR="00062272" w:rsidRPr="00DB046B" w:rsidRDefault="00062272" w:rsidP="005C3BDE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DB046B" w:rsidRDefault="00062272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062272" w:rsidRPr="00DB046B" w:rsidRDefault="00B50622" w:rsidP="00DB77BF">
      <w:pPr>
        <w:widowControl/>
        <w:suppressAutoHyphens w:val="0"/>
        <w:autoSpaceDN/>
        <w:spacing w:after="200" w:line="276" w:lineRule="auto"/>
        <w:ind w:left="7080" w:firstLine="708"/>
      </w:pPr>
      <w:r>
        <w:rPr>
          <w:b/>
        </w:rPr>
        <w:br w:type="page"/>
      </w:r>
      <w:r w:rsidR="00062272" w:rsidRPr="00DB046B">
        <w:rPr>
          <w:b/>
        </w:rPr>
        <w:lastRenderedPageBreak/>
        <w:t>Załącznik Nr</w:t>
      </w:r>
      <w:r w:rsidR="00062272" w:rsidRPr="00DB046B">
        <w:t xml:space="preserve"> </w:t>
      </w:r>
      <w:r w:rsidR="00345E8B" w:rsidRPr="00DB046B">
        <w:rPr>
          <w:b/>
        </w:rPr>
        <w:t>7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DB046B" w:rsidRDefault="002B0F8A" w:rsidP="002B0F8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="00DB77BF">
        <w:rPr>
          <w:rFonts w:cs="Times New Roman"/>
          <w:b/>
        </w:rPr>
        <w:t xml:space="preserve"> w 2015</w:t>
      </w:r>
      <w:r w:rsidRPr="00DB046B">
        <w:rPr>
          <w:rFonts w:cs="Times New Roman"/>
          <w:b/>
        </w:rPr>
        <w:t xml:space="preserve"> roku”</w:t>
      </w:r>
    </w:p>
    <w:p w:rsidR="002B0F8A" w:rsidRPr="00DB046B" w:rsidRDefault="002B0F8A" w:rsidP="002B0F8A">
      <w:pPr>
        <w:pStyle w:val="Textbody"/>
        <w:jc w:val="center"/>
        <w:rPr>
          <w:rFonts w:cs="Times New Roman"/>
        </w:rPr>
      </w:pPr>
    </w:p>
    <w:p w:rsidR="00062272" w:rsidRPr="00DB046B" w:rsidRDefault="00062272" w:rsidP="00062272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062272" w:rsidRPr="00DB046B" w:rsidRDefault="00062272" w:rsidP="00062272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062272" w:rsidRPr="00DB046B" w:rsidRDefault="00062272" w:rsidP="00BA3B6E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</w:tbl>
    <w:p w:rsidR="00062272" w:rsidRPr="00DB046B" w:rsidRDefault="00062272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062272" w:rsidRPr="00DB046B" w:rsidRDefault="00062272" w:rsidP="00062272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.........................</w:t>
      </w:r>
      <w:r w:rsidR="00DB77BF">
        <w:rPr>
          <w:rFonts w:ascii="Times New Roman" w:hAnsi="Times New Roman"/>
          <w:sz w:val="24"/>
          <w:szCs w:val="24"/>
        </w:rPr>
        <w:t xml:space="preserve">.., </w:t>
      </w:r>
      <w:proofErr w:type="gramStart"/>
      <w:r w:rsidR="00DB77BF">
        <w:rPr>
          <w:rFonts w:ascii="Times New Roman" w:hAnsi="Times New Roman"/>
          <w:sz w:val="24"/>
          <w:szCs w:val="24"/>
        </w:rPr>
        <w:t>dnia .................  2015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062272" w:rsidRPr="00DB046B" w:rsidRDefault="00062272" w:rsidP="00062272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062272" w:rsidRPr="00DB046B" w:rsidRDefault="00062272" w:rsidP="00062272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062272" w:rsidRPr="00DB046B" w:rsidRDefault="00062272" w:rsidP="00062272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podpis i pieczęć osoby upoważnionej)</w:t>
      </w: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21590" w:rsidRPr="00DB046B" w:rsidRDefault="00B21590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br w:type="page"/>
      </w:r>
    </w:p>
    <w:p w:rsidR="00B21590" w:rsidRPr="00DB046B" w:rsidRDefault="00B21590" w:rsidP="00B21590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>Załącznik nr 5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FF17CD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</w:t>
      </w:r>
      <w:r w:rsidR="00DB77BF">
        <w:rPr>
          <w:rFonts w:cs="Times New Roman"/>
          <w:b/>
        </w:rPr>
        <w:t>5</w:t>
      </w:r>
      <w:r w:rsidRPr="00DB046B">
        <w:rPr>
          <w:rFonts w:cs="Times New Roman"/>
          <w:b/>
        </w:rPr>
        <w:t xml:space="preserve"> roku”</w:t>
      </w: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B21590" w:rsidRPr="00DB046B" w:rsidRDefault="00B21590" w:rsidP="00B21590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 / należymy do grupy kapitałowej*) składającej się z następujących podmiotów:</w:t>
      </w:r>
    </w:p>
    <w:p w:rsidR="00B21590" w:rsidRPr="00DB046B" w:rsidRDefault="00B21590" w:rsidP="00B21590">
      <w:pPr>
        <w:spacing w:after="120"/>
        <w:rPr>
          <w:rFonts w:eastAsia="Calibri" w:cs="Times New Roman"/>
          <w:kern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</w:t>
            </w:r>
            <w:proofErr w:type="gramStart"/>
            <w:r w:rsidRPr="00DB046B">
              <w:rPr>
                <w:rFonts w:eastAsia="Calibri" w:cs="Times New Roman"/>
                <w:b/>
                <w:kern w:val="2"/>
              </w:rPr>
              <w:t>p</w:t>
            </w:r>
            <w:proofErr w:type="gramEnd"/>
            <w:r w:rsidRPr="00DB046B">
              <w:rPr>
                <w:rFonts w:eastAsia="Calibri" w:cs="Times New Roman"/>
                <w:b/>
                <w:kern w:val="2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</w:t>
      </w:r>
      <w:proofErr w:type="gramStart"/>
      <w:r w:rsidRPr="00DB046B">
        <w:rPr>
          <w:rFonts w:cs="Times New Roman"/>
          <w:i/>
        </w:rPr>
        <w:t>dnia ..................201</w:t>
      </w:r>
      <w:r w:rsidR="00DB77BF">
        <w:rPr>
          <w:rFonts w:cs="Times New Roman"/>
          <w:i/>
        </w:rPr>
        <w:t>5</w:t>
      </w:r>
      <w:r w:rsidRPr="00DB046B">
        <w:rPr>
          <w:rFonts w:cs="Times New Roman"/>
          <w:i/>
        </w:rPr>
        <w:t xml:space="preserve"> r</w:t>
      </w:r>
      <w:proofErr w:type="gramEnd"/>
      <w:r w:rsidRPr="00DB046B">
        <w:rPr>
          <w:rFonts w:cs="Times New Roman"/>
          <w:i/>
        </w:rPr>
        <w:t xml:space="preserve">.     </w:t>
      </w:r>
    </w:p>
    <w:p w:rsidR="00B21590" w:rsidRPr="00DB046B" w:rsidRDefault="00B21590" w:rsidP="00B21590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B21590" w:rsidRPr="00DB046B" w:rsidRDefault="00B21590" w:rsidP="00B21590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21590" w:rsidRPr="00DB046B" w:rsidRDefault="00B21590" w:rsidP="00B21590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FF17CD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="00FF17CD"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  <w:t>Załącznik nr 8</w:t>
      </w:r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UMOWA INTZ.272….201</w:t>
      </w:r>
      <w:r w:rsidR="00DB77BF">
        <w:rPr>
          <w:rFonts w:cs="Times New Roman"/>
          <w:b/>
        </w:rPr>
        <w:t>5</w:t>
      </w:r>
      <w:r w:rsidRPr="00DB046B">
        <w:rPr>
          <w:rFonts w:cs="Times New Roman"/>
          <w:b/>
        </w:rPr>
        <w:t xml:space="preserve"> - </w:t>
      </w:r>
      <w:proofErr w:type="gramStart"/>
      <w:r w:rsidRPr="00DB046B">
        <w:rPr>
          <w:rFonts w:cs="Times New Roman"/>
          <w:b/>
        </w:rPr>
        <w:t>projekt</w:t>
      </w:r>
      <w:proofErr w:type="gramEnd"/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</w:rPr>
      </w:pPr>
      <w:r w:rsidRPr="00DB046B">
        <w:rPr>
          <w:rFonts w:cs="Times New Roman"/>
        </w:rPr>
        <w:t>Zawarta w dniu ……………… 201</w:t>
      </w:r>
      <w:r w:rsidR="00DB77BF">
        <w:rPr>
          <w:rFonts w:cs="Times New Roman"/>
        </w:rPr>
        <w:t>5</w:t>
      </w:r>
      <w:r w:rsidRPr="00DB046B">
        <w:rPr>
          <w:rFonts w:cs="Times New Roman"/>
        </w:rPr>
        <w:t xml:space="preserve"> roku,</w:t>
      </w:r>
    </w:p>
    <w:p w:rsidR="00B21590" w:rsidRPr="00DB046B" w:rsidRDefault="00B21590" w:rsidP="00B21590">
      <w:pPr>
        <w:rPr>
          <w:rFonts w:cs="Times New Roman"/>
        </w:rPr>
      </w:pPr>
      <w:proofErr w:type="gramStart"/>
      <w:r w:rsidRPr="00DB046B">
        <w:rPr>
          <w:rFonts w:cs="Times New Roman"/>
        </w:rPr>
        <w:t>po</w:t>
      </w:r>
      <w:proofErr w:type="gramEnd"/>
      <w:r w:rsidRPr="00DB046B">
        <w:rPr>
          <w:rFonts w:cs="Times New Roman"/>
        </w:rPr>
        <w:t xml:space="preserve"> przeprowadzeniu postępowania o udzielenie zamówienia publicznego w trybie przetargu nieograniczonego zgodnie z przepisami Ustawy z dnia 29 stycznia 2004 r. Prawo Zamówień Publicznych (</w:t>
      </w:r>
      <w:r w:rsidR="00DB77BF" w:rsidRPr="00DB77BF">
        <w:rPr>
          <w:rFonts w:cs="Times New Roman"/>
        </w:rPr>
        <w:t xml:space="preserve">tj. Dz. U. </w:t>
      </w:r>
      <w:proofErr w:type="gramStart"/>
      <w:r w:rsidR="00DB77BF" w:rsidRPr="00DB77BF">
        <w:rPr>
          <w:rFonts w:cs="Times New Roman"/>
        </w:rPr>
        <w:t>z</w:t>
      </w:r>
      <w:proofErr w:type="gramEnd"/>
      <w:r w:rsidR="00DB77BF" w:rsidRPr="00DB77BF">
        <w:rPr>
          <w:rFonts w:cs="Times New Roman"/>
        </w:rPr>
        <w:t xml:space="preserve"> 2013 r., poz. 984, poz. 1047 i poz. 1473 oraz z 2014 r. poz. 423, poz. 768, poz. 811, poz. 915, poz. 1146 i poz. 1232</w:t>
      </w:r>
      <w:r w:rsidRPr="00DB046B">
        <w:rPr>
          <w:rFonts w:cs="Times New Roman"/>
        </w:rPr>
        <w:t>) pomiędzy: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  <w:b/>
        </w:rPr>
        <w:t xml:space="preserve">Gminą Rogoźno ul. Nowa 2, 64-610 Rogoźno </w:t>
      </w:r>
      <w:r w:rsidRPr="00DB046B">
        <w:rPr>
          <w:rFonts w:cs="Times New Roman"/>
        </w:rPr>
        <w:t>zwaną dalej Zamawiającym reprezentowaną przez:</w:t>
      </w:r>
    </w:p>
    <w:p w:rsidR="00B21590" w:rsidRPr="00DB046B" w:rsidRDefault="00B21590" w:rsidP="00B21590">
      <w:pPr>
        <w:rPr>
          <w:rFonts w:cs="Times New Roman"/>
          <w:b/>
        </w:rPr>
      </w:pPr>
      <w:r w:rsidRPr="00DB046B">
        <w:rPr>
          <w:rFonts w:cs="Times New Roman"/>
          <w:b/>
        </w:rPr>
        <w:t xml:space="preserve">Burmistrza Rogoźna – </w:t>
      </w:r>
      <w:r w:rsidR="00DB77BF">
        <w:rPr>
          <w:rFonts w:cs="Times New Roman"/>
          <w:b/>
        </w:rPr>
        <w:t xml:space="preserve">Romana </w:t>
      </w:r>
      <w:proofErr w:type="spellStart"/>
      <w:r w:rsidR="00DB77BF">
        <w:rPr>
          <w:rFonts w:cs="Times New Roman"/>
          <w:b/>
        </w:rPr>
        <w:t>Szuberskiego</w:t>
      </w:r>
      <w:proofErr w:type="spellEnd"/>
      <w:r w:rsidRPr="00DB046B">
        <w:rPr>
          <w:rFonts w:cs="Times New Roman"/>
          <w:b/>
        </w:rPr>
        <w:t>,</w:t>
      </w:r>
    </w:p>
    <w:p w:rsidR="00B21590" w:rsidRPr="00DB046B" w:rsidRDefault="00B21590" w:rsidP="00B21590">
      <w:pPr>
        <w:rPr>
          <w:rFonts w:cs="Times New Roman"/>
        </w:rPr>
      </w:pPr>
      <w:proofErr w:type="gramStart"/>
      <w:r w:rsidRPr="00DB046B">
        <w:rPr>
          <w:rFonts w:cs="Times New Roman"/>
        </w:rPr>
        <w:t>a</w:t>
      </w:r>
      <w:proofErr w:type="gramEnd"/>
      <w:r w:rsidRPr="00DB046B">
        <w:rPr>
          <w:rFonts w:cs="Times New Roman"/>
        </w:rPr>
        <w:t xml:space="preserve"> 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 xml:space="preserve">……………………………………, reprezentowaną </w:t>
      </w:r>
      <w:proofErr w:type="gramStart"/>
      <w:r w:rsidRPr="00DB046B">
        <w:rPr>
          <w:rFonts w:cs="Times New Roman"/>
        </w:rPr>
        <w:t>przez ……………………….. , zwanym</w:t>
      </w:r>
      <w:proofErr w:type="gramEnd"/>
      <w:r w:rsidRPr="00DB046B">
        <w:rPr>
          <w:rFonts w:cs="Times New Roman"/>
        </w:rPr>
        <w:t xml:space="preserve"> dalej Wykonawcą o następującej treści: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1 Przedmiot umowy</w:t>
      </w:r>
    </w:p>
    <w:p w:rsidR="0049146F" w:rsidRPr="00DB046B" w:rsidRDefault="0049146F" w:rsidP="0049146F">
      <w:pPr>
        <w:pStyle w:val="Tekstpodstawowy21"/>
        <w:overflowPunct w:val="0"/>
        <w:autoSpaceDE w:val="0"/>
        <w:spacing w:line="100" w:lineRule="atLeast"/>
        <w:jc w:val="both"/>
        <w:textAlignment w:val="baseline"/>
        <w:rPr>
          <w:szCs w:val="24"/>
        </w:rPr>
      </w:pPr>
      <w:r w:rsidRPr="00DB046B">
        <w:rPr>
          <w:iCs/>
          <w:szCs w:val="24"/>
        </w:rPr>
        <w:t xml:space="preserve">Przedmiotem zamówienia są </w:t>
      </w:r>
      <w:r w:rsidRPr="00DB046B">
        <w:rPr>
          <w:szCs w:val="24"/>
        </w:rPr>
        <w:t>„</w:t>
      </w:r>
      <w:r w:rsidRPr="00DB046B">
        <w:rPr>
          <w:rFonts w:eastAsia="Arial"/>
          <w:color w:val="000000"/>
          <w:szCs w:val="24"/>
        </w:rPr>
        <w:t>Remonty cząstkowe nawierzchni bitumicznych na terenie Gminy Rogoźno</w:t>
      </w:r>
      <w:r w:rsidRPr="00DB046B">
        <w:rPr>
          <w:szCs w:val="24"/>
        </w:rPr>
        <w:t xml:space="preserve"> w 201</w:t>
      </w:r>
      <w:r w:rsidR="00DB77BF">
        <w:rPr>
          <w:szCs w:val="24"/>
        </w:rPr>
        <w:t>5 roku</w:t>
      </w:r>
      <w:r w:rsidRPr="00DB046B">
        <w:rPr>
          <w:szCs w:val="24"/>
        </w:rPr>
        <w:t>”</w:t>
      </w:r>
    </w:p>
    <w:p w:rsidR="0049146F" w:rsidRPr="00DB046B" w:rsidRDefault="0049146F" w:rsidP="0049146F">
      <w:pPr>
        <w:autoSpaceDE w:val="0"/>
        <w:spacing w:line="100" w:lineRule="atLeast"/>
        <w:jc w:val="both"/>
        <w:rPr>
          <w:rFonts w:eastAsia="TimesNewRomanPS-BoldMT" w:cs="Times New Roman"/>
          <w:iCs/>
        </w:rPr>
      </w:pPr>
      <w:r w:rsidRPr="00DB046B">
        <w:rPr>
          <w:rFonts w:cs="Times New Roman"/>
          <w:iCs/>
        </w:rPr>
        <w:t xml:space="preserve">2. Przedmiot zamówienia obejmuje swym zakresem </w:t>
      </w:r>
      <w:r w:rsidRPr="00DB046B">
        <w:rPr>
          <w:rFonts w:eastAsia="TimesNewRomanPS-BoldMT" w:cs="Times New Roman"/>
          <w:iCs/>
        </w:rPr>
        <w:t>prace na ulicach i drogach gminnyc</w:t>
      </w:r>
      <w:r w:rsidR="00DB77BF">
        <w:rPr>
          <w:rFonts w:eastAsia="TimesNewRomanPS-BoldMT" w:cs="Times New Roman"/>
          <w:iCs/>
        </w:rPr>
        <w:t>h na terenie gminy Rogoźno w 2015</w:t>
      </w:r>
      <w:r w:rsidRPr="00DB046B">
        <w:rPr>
          <w:rFonts w:eastAsia="TimesNewRomanPS-BoldMT" w:cs="Times New Roman"/>
          <w:iCs/>
        </w:rPr>
        <w:t xml:space="preserve"> r.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r w:rsidRPr="00DB046B">
        <w:rPr>
          <w:rFonts w:cs="Times New Roman"/>
          <w:iCs/>
        </w:rPr>
        <w:t>Wykonanie remontów cząstkowych nawierzchni bitumicznych mieszankami mineralno- bitumicznymi na gorąco: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proofErr w:type="gramStart"/>
      <w:r w:rsidRPr="00DB046B">
        <w:rPr>
          <w:rFonts w:cs="Times New Roman"/>
          <w:iCs/>
        </w:rPr>
        <w:t>a</w:t>
      </w:r>
      <w:proofErr w:type="gramEnd"/>
      <w:r w:rsidRPr="00DB046B">
        <w:rPr>
          <w:rFonts w:cs="Times New Roman"/>
          <w:iCs/>
        </w:rPr>
        <w:t xml:space="preserve">. </w:t>
      </w:r>
      <w:proofErr w:type="gramStart"/>
      <w:r w:rsidRPr="00DB046B">
        <w:rPr>
          <w:rFonts w:cs="Times New Roman"/>
          <w:iCs/>
        </w:rPr>
        <w:t>z</w:t>
      </w:r>
      <w:proofErr w:type="gramEnd"/>
      <w:r w:rsidRPr="00DB046B">
        <w:rPr>
          <w:rFonts w:cs="Times New Roman"/>
          <w:iCs/>
        </w:rPr>
        <w:t xml:space="preserve"> obcinaniem krawędzi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proofErr w:type="gramStart"/>
      <w:r w:rsidRPr="00DB046B">
        <w:rPr>
          <w:rFonts w:cs="Times New Roman"/>
          <w:iCs/>
        </w:rPr>
        <w:t>b</w:t>
      </w:r>
      <w:proofErr w:type="gramEnd"/>
      <w:r w:rsidRPr="00DB046B">
        <w:rPr>
          <w:rFonts w:cs="Times New Roman"/>
          <w:iCs/>
        </w:rPr>
        <w:t>. bez obcinania krawędzi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Wspólny Słownik Zamówień (CPV):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45.23.31.42-6 Roboty w zakresie naprawy dróg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45.23.32.00-1 Roboty w zakresie różnych nawierzchni dróg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2 Sposób realizacji zamówienia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Zakres prac będzie określany przez Zamawiającego w zależności od potrzeb wykonania bieżącego utrzymania dróg</w:t>
      </w:r>
      <w:r w:rsidR="0049146F" w:rsidRPr="00DB046B">
        <w:rPr>
          <w:rFonts w:ascii="Times New Roman" w:hAnsi="Times New Roman"/>
          <w:sz w:val="24"/>
          <w:szCs w:val="24"/>
        </w:rPr>
        <w:t xml:space="preserve"> i ulic</w:t>
      </w:r>
      <w:r w:rsidRPr="00DB046B">
        <w:rPr>
          <w:rFonts w:ascii="Times New Roman" w:hAnsi="Times New Roman"/>
          <w:sz w:val="24"/>
          <w:szCs w:val="24"/>
        </w:rPr>
        <w:t>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zobowiązuje się do wykonania przedmiotu umowy zgodnie z zasadami współczesnej wiedzy technicznej, normami i obowiązującymi przepisami.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zobowiązuje się do wykonywania usługi w </w:t>
      </w:r>
      <w:r w:rsidR="00DB77BF">
        <w:rPr>
          <w:rFonts w:ascii="Times New Roman" w:hAnsi="Times New Roman"/>
          <w:sz w:val="24"/>
          <w:szCs w:val="24"/>
        </w:rPr>
        <w:t xml:space="preserve">terminie każdorazowo określanym w zleceniu. Termin liczony jest </w:t>
      </w:r>
      <w:r w:rsidRPr="00DB046B">
        <w:rPr>
          <w:rFonts w:ascii="Times New Roman" w:hAnsi="Times New Roman"/>
          <w:sz w:val="24"/>
          <w:szCs w:val="24"/>
        </w:rPr>
        <w:t xml:space="preserve">od momentu zlecenia wykonania prac drogą faksową (decyduje data i godzina wydruku z w/w urządzenia) lub e-mailową (decyduje data i godzina przesłania zlecenia). 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Strony ustalają, iż terminem zakończenia zleconych prac będzie termin każdorazowo określany w zleceniu, określony przez Zamawiającego w porozumieniu z Wykonawcą.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Odmowa wykonania zlecenia w terminie określonym w zleceniu musi być uzasadniona np. poprzez wystąpienie złych warunków atmosferycznych, a powiadomienie o odmowie wykonania zlecenia winno nastąpić w formie pisemnej.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zobowiązuje się do: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uporządkowania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terenu, po zakończeniu wykonywania usługi,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naprawienia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wszelkich szkód powstałych w trakcie realizacji zamówienia powstałych z winy Wykonawcy,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lastRenderedPageBreak/>
        <w:t>ubezpieczenia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prac z tytułu szkód, które mogą zaistnieć w związku ze zdarzeniami losowymi oraz od odpowiedzialności cywilnej.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ma obowiązek znać i stosować w czasie prowadzenia usługi wszelkie przepisy dotyczące ochrony środowiska naturalnego i bezpieczeństwa pracy. Opłaty i kary za przekroczenie w trakcie wykonywania usług norm, określonych w odpowiednich przepisach dotyczących ochrony środowiska i bezpieczeństwa pracy ponosi Wykonawca.</w:t>
      </w:r>
    </w:p>
    <w:p w:rsidR="00B21590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zobowiązany jest zapewnić ciągłość realizacji umowy bez względu na zaistniałą sytuację zdrowotną lub inną sytuację bez ponoszenia dodatkowych kosztów przez Zamawiającego.</w:t>
      </w:r>
    </w:p>
    <w:p w:rsidR="00DB77BF" w:rsidRPr="00DB046B" w:rsidRDefault="00DB77BF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udzieli Zamawiającemu gwarancji na wykonany i odebrany przedmiot zamówienia na okres …………….. </w:t>
      </w:r>
      <w:proofErr w:type="gramStart"/>
      <w:r>
        <w:rPr>
          <w:rFonts w:ascii="Times New Roman" w:hAnsi="Times New Roman"/>
          <w:sz w:val="24"/>
          <w:szCs w:val="24"/>
        </w:rPr>
        <w:t>miesięcy</w:t>
      </w:r>
      <w:proofErr w:type="gramEnd"/>
      <w:r>
        <w:rPr>
          <w:rFonts w:ascii="Times New Roman" w:hAnsi="Times New Roman"/>
          <w:sz w:val="24"/>
          <w:szCs w:val="24"/>
        </w:rPr>
        <w:t>, liczony od dnia bezusterkowego odbioru końcowego wykonanego zakresu prac.</w:t>
      </w:r>
    </w:p>
    <w:p w:rsidR="00B21590" w:rsidRPr="00DB046B" w:rsidRDefault="00B21590" w:rsidP="00B21590">
      <w:pPr>
        <w:pStyle w:val="Akapitzlist"/>
        <w:ind w:left="1080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3 Termin realizacji zamówienia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Umowa obowiązywać będzie od podpisania umowy do dnia 31.12.201</w:t>
      </w:r>
      <w:r w:rsidR="00DB77BF">
        <w:rPr>
          <w:rFonts w:cs="Times New Roman"/>
        </w:rPr>
        <w:t>5</w:t>
      </w:r>
      <w:r w:rsidRPr="00DB046B">
        <w:rPr>
          <w:rFonts w:cs="Times New Roman"/>
        </w:rPr>
        <w:t xml:space="preserve"> </w:t>
      </w:r>
      <w:proofErr w:type="gramStart"/>
      <w:r w:rsidRPr="00DB046B">
        <w:rPr>
          <w:rFonts w:cs="Times New Roman"/>
        </w:rPr>
        <w:t>roku</w:t>
      </w:r>
      <w:proofErr w:type="gramEnd"/>
      <w:r w:rsidR="00DB77BF">
        <w:rPr>
          <w:rFonts w:cs="Times New Roman"/>
        </w:rPr>
        <w:t xml:space="preserve">. </w:t>
      </w:r>
      <w:r w:rsidRPr="00DB046B">
        <w:rPr>
          <w:rFonts w:cs="Times New Roman"/>
        </w:rPr>
        <w:t>Termin realizacji zamówienia:</w:t>
      </w:r>
    </w:p>
    <w:p w:rsidR="00DB77BF" w:rsidRPr="00DB77BF" w:rsidRDefault="00DB77BF" w:rsidP="00DB77BF">
      <w:pPr>
        <w:rPr>
          <w:rFonts w:cs="Times New Roman"/>
          <w:iCs/>
        </w:rPr>
      </w:pPr>
      <w:r w:rsidRPr="00DB77BF">
        <w:rPr>
          <w:rFonts w:cs="Times New Roman"/>
          <w:iCs/>
        </w:rPr>
        <w:t>Naprawy nawierzchni bitumicznych należy przeprowadzić w miejscach wskazanych przez Zamawiającego, w terminie każdorazowo wskazanym przez Zamawiającego dla danego zakresu prac.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4 Czynności odbiorowe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Odbiór zleconych i wykonanych prac nastąpi każdorazowo po całkowitym ich wykonaniu.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 czynności odbiorowych zostanie sporządzony protokół, który zawierać będzie wszystkie ustalenia i zalecenia poczynione w trakcie odbioru.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Jeżeli w toku czynności odbiorowych zostanie stwierdzone, że przedmiot odbioru nie osiągnął gotowości do odbioru z powodu nie zakończenia prac lub jego wadliwego wykonania, Zamawiający może odmówić odbioru z winy Wykonawcy.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Jeżeli w toku czynności odbiorowych zostaną stwierdzone wady:</w:t>
      </w:r>
    </w:p>
    <w:p w:rsidR="00B21590" w:rsidRPr="00DB046B" w:rsidRDefault="00B21590" w:rsidP="00DE518A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nadające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się do usunięcia, to Zamawiający może zażądać usunięcia wad wyznaczając odpowiedni termin; fakt usunięcia wad zostanie stwierdzony protokolarnie. Terminem odbioru w takich sytuacjach będzie termin usunięcia wad,</w:t>
      </w:r>
    </w:p>
    <w:p w:rsidR="00B21590" w:rsidRPr="00DB046B" w:rsidRDefault="00B21590" w:rsidP="00DE518A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nie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nadające się do usunięcia, to Zamawiający może:</w:t>
      </w:r>
    </w:p>
    <w:p w:rsidR="00B21590" w:rsidRPr="00DB046B" w:rsidRDefault="00B21590" w:rsidP="00B21590">
      <w:pPr>
        <w:ind w:left="1776"/>
        <w:rPr>
          <w:rFonts w:cs="Times New Roman"/>
        </w:rPr>
      </w:pPr>
      <w:proofErr w:type="gramStart"/>
      <w:r w:rsidRPr="00DB046B">
        <w:rPr>
          <w:rFonts w:cs="Times New Roman"/>
        </w:rPr>
        <w:t>- jeżeli</w:t>
      </w:r>
      <w:proofErr w:type="gramEnd"/>
      <w:r w:rsidRPr="00DB046B">
        <w:rPr>
          <w:rFonts w:cs="Times New Roman"/>
        </w:rPr>
        <w:t xml:space="preserve"> wady umożliwiają użytkowanie, obniżyć wynagrodzenie Wykonawcy odpowiednio do utraconej wartości użytkowej,</w:t>
      </w:r>
    </w:p>
    <w:p w:rsidR="00B21590" w:rsidRPr="00DB046B" w:rsidRDefault="00B21590" w:rsidP="00B21590">
      <w:pPr>
        <w:ind w:left="1776"/>
        <w:rPr>
          <w:rFonts w:cs="Times New Roman"/>
        </w:rPr>
      </w:pPr>
      <w:proofErr w:type="gramStart"/>
      <w:r w:rsidRPr="00DB046B">
        <w:rPr>
          <w:rFonts w:cs="Times New Roman"/>
        </w:rPr>
        <w:t>- jeżeli</w:t>
      </w:r>
      <w:proofErr w:type="gramEnd"/>
      <w:r w:rsidRPr="00DB046B">
        <w:rPr>
          <w:rFonts w:cs="Times New Roman"/>
        </w:rPr>
        <w:t xml:space="preserve"> wady uniemożliwiają użytkowanie, zażądać wykonania przedmiotu umowy po raz drugi, zachowując prawo do naliczenia Wykonawcy zastrzeżonych kar umownych i odszkodowań. W przypadku nie wykonania w ustalonym terminie przedmiotu umowy po raz drugi Zamawiający może odstąpić od umowy z winy Wykonawcy.</w:t>
      </w:r>
    </w:p>
    <w:p w:rsidR="00B21590" w:rsidRPr="00DB046B" w:rsidRDefault="00B21590" w:rsidP="00B21590">
      <w:pPr>
        <w:ind w:left="1416"/>
        <w:rPr>
          <w:rFonts w:cs="Times New Roman"/>
        </w:rPr>
      </w:pPr>
      <w:proofErr w:type="gramStart"/>
      <w:r w:rsidRPr="00DB046B">
        <w:rPr>
          <w:rFonts w:cs="Times New Roman"/>
        </w:rPr>
        <w:t>c</w:t>
      </w:r>
      <w:proofErr w:type="gramEnd"/>
      <w:r w:rsidRPr="00DB046B">
        <w:rPr>
          <w:rFonts w:cs="Times New Roman"/>
        </w:rPr>
        <w:t>. Wykonawca nie może odmówić usunięcia wad bez względu na wysokość związanych z tym kosztów,</w:t>
      </w:r>
    </w:p>
    <w:p w:rsidR="00B21590" w:rsidRPr="00DB046B" w:rsidRDefault="00B21590" w:rsidP="00B21590">
      <w:pPr>
        <w:ind w:left="1416"/>
        <w:rPr>
          <w:rFonts w:cs="Times New Roman"/>
        </w:rPr>
      </w:pPr>
      <w:proofErr w:type="gramStart"/>
      <w:r w:rsidRPr="00DB046B">
        <w:rPr>
          <w:rFonts w:cs="Times New Roman"/>
        </w:rPr>
        <w:t>d</w:t>
      </w:r>
      <w:proofErr w:type="gramEnd"/>
      <w:r w:rsidRPr="00DB046B">
        <w:rPr>
          <w:rFonts w:cs="Times New Roman"/>
        </w:rPr>
        <w:t>. Zamawiający może usunąć w zastępstwie Wykonawcy i na jego koszt wady nieusunięte w wyznaczonym terminie.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DB77BF" w:rsidRDefault="00DB77BF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B21590" w:rsidRPr="00DB046B" w:rsidRDefault="00B21590" w:rsidP="00B21590">
      <w:pPr>
        <w:jc w:val="center"/>
        <w:rPr>
          <w:rFonts w:cs="Times New Roman"/>
          <w:b/>
        </w:rPr>
      </w:pPr>
      <w:bookmarkStart w:id="0" w:name="_GoBack"/>
      <w:bookmarkEnd w:id="0"/>
      <w:r w:rsidRPr="00DB046B">
        <w:rPr>
          <w:rFonts w:cs="Times New Roman"/>
          <w:b/>
        </w:rPr>
        <w:lastRenderedPageBreak/>
        <w:t>§ 5 Wynagrodzenie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Do rozliczania usług objętych niniejszą umową Zamawiający przyjmuje stawkę brutto w wysokości:</w:t>
      </w:r>
    </w:p>
    <w:p w:rsidR="0049146F" w:rsidRPr="00DB046B" w:rsidRDefault="0049146F" w:rsidP="00DE518A">
      <w:pPr>
        <w:pStyle w:val="Akapitzlist"/>
        <w:numPr>
          <w:ilvl w:val="0"/>
          <w:numId w:val="39"/>
        </w:numPr>
        <w:overflowPunct w:val="0"/>
        <w:autoSpaceDE w:val="0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z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obcinaniem krawędzi: …………. </w:t>
      </w:r>
      <w:proofErr w:type="gramStart"/>
      <w:r w:rsidRPr="00DB046B">
        <w:rPr>
          <w:rFonts w:ascii="Times New Roman" w:hAnsi="Times New Roman"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>/m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49146F" w:rsidRPr="00DB046B" w:rsidRDefault="0049146F" w:rsidP="00DE518A">
      <w:pPr>
        <w:pStyle w:val="Akapitzlist"/>
        <w:numPr>
          <w:ilvl w:val="0"/>
          <w:numId w:val="39"/>
        </w:numPr>
        <w:overflowPunct w:val="0"/>
        <w:autoSpaceDE w:val="0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bez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obcinania krawędzi: ………………. </w:t>
      </w:r>
      <w:proofErr w:type="gramStart"/>
      <w:r w:rsidRPr="00DB046B">
        <w:rPr>
          <w:rFonts w:ascii="Times New Roman" w:hAnsi="Times New Roman"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>/m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 wykonanie przedmiotu umowy Wykonawca otrzyma wynagrodzenie będące iloczynem wyremontowanych 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  <w:r w:rsidRPr="00DB046B">
        <w:rPr>
          <w:rFonts w:ascii="Times New Roman" w:hAnsi="Times New Roman"/>
          <w:sz w:val="24"/>
          <w:szCs w:val="24"/>
        </w:rPr>
        <w:t xml:space="preserve"> dróg i jednostkowej stawki ustalonej w pkt. 1 niniejszego paragrafu.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Strony postanawiają, że rozliczenie robót odbywać się będzie fakturami za wykonane, zakończone i odebrane elementy wynikające z indywidualnych zleceń z zastosowaniem ceny jednostkowej ustalonej w § 5 pkt. 1.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gwarantuje stałość ceny na realizację zamówienia przez cały okres trwania umowy.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Wynagrodzenie obejmuje całokształt kosztów związanych z realizacją przedmiotu umowy.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Należność zostanie uregulowana przelewem na konto wykonawcy w terminie 21 dni od daty dostarczenia Zamawiającemu prawidłowo wystawionej faktury. Faktura winna być wystawiona na Gmina Rogoźno, ul. Nowa 2, 64-610 Rogoźno, NIP 606-00-66-997.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Podstawą do wystawienia faktur będzie komisyjny odbiór wykonanych prac z udziałem przedstawiciela Zamawiającego.</w:t>
      </w:r>
    </w:p>
    <w:p w:rsidR="00B21590" w:rsidRPr="00DB046B" w:rsidRDefault="00B21590" w:rsidP="00B21590">
      <w:pPr>
        <w:pStyle w:val="Akapitzlist"/>
        <w:ind w:left="1800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6 Nadzór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Ze strony Zamawiającego kontrolę nad robotami objętymi zamówieniem pełnić będzie Pracownik Urzędu Miejskiego w Rogoźnie przydzielony do</w:t>
      </w:r>
      <w:r w:rsidR="00B50622">
        <w:rPr>
          <w:rFonts w:cs="Times New Roman"/>
        </w:rPr>
        <w:t xml:space="preserve"> obsługi </w:t>
      </w:r>
      <w:r w:rsidRPr="00DB046B">
        <w:rPr>
          <w:rFonts w:cs="Times New Roman"/>
        </w:rPr>
        <w:t>ww. zadania.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7 Zmiana umowy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Zmiany i uzupełnienia umowy wymagają dla swej ważności aneksu w formie pisemnej.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Dopuszczalna jest zmiana umowy wynikająca w następujących przypadkach: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dopuszczalna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B21590" w:rsidRPr="00DB046B" w:rsidRDefault="00B21590" w:rsidP="00B21590">
      <w:pPr>
        <w:pStyle w:val="Akapitzlist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8 Kary umowne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DB046B">
        <w:rPr>
          <w:rFonts w:ascii="Times New Roman" w:hAnsi="Times New Roman"/>
          <w:b/>
          <w:sz w:val="24"/>
          <w:szCs w:val="24"/>
        </w:rPr>
        <w:t xml:space="preserve">3.000,00 </w:t>
      </w:r>
      <w:proofErr w:type="gramStart"/>
      <w:r w:rsidRPr="00DB046B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</w:t>
      </w:r>
      <w:r w:rsidRPr="00DB046B">
        <w:rPr>
          <w:rFonts w:ascii="Times New Roman" w:hAnsi="Times New Roman"/>
          <w:sz w:val="24"/>
          <w:szCs w:val="24"/>
        </w:rPr>
        <w:lastRenderedPageBreak/>
        <w:t xml:space="preserve">wysokości </w:t>
      </w:r>
      <w:r w:rsidRPr="00DB046B">
        <w:rPr>
          <w:rFonts w:ascii="Times New Roman" w:hAnsi="Times New Roman"/>
          <w:b/>
          <w:sz w:val="24"/>
          <w:szCs w:val="24"/>
        </w:rPr>
        <w:t>50,00 zł</w:t>
      </w:r>
      <w:r w:rsidRPr="00DB046B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B21590" w:rsidRPr="00DB046B" w:rsidRDefault="00B21590" w:rsidP="00B21590">
      <w:pPr>
        <w:ind w:left="360"/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9 Postanowienia końcowe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 sprawach nieuregulowanych niniejszą umową zastosowanie mają przepisu Kodeksu Cywilnego i Prawa Zamówień Publicznych.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Umowa została sporządzona w 2 jednobrzmiących egzemplarzach po 1 dla Wykonawcy i dla Zamawiającego.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Cesja wierzytelności wynikająca z niniejszej umowy może zostać dokonana za zgodą Zamawiającego.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Zamawiający</w:t>
      </w:r>
      <w:proofErr w:type="gramStart"/>
      <w:r w:rsidRPr="00DB046B">
        <w:rPr>
          <w:rFonts w:cs="Times New Roman"/>
        </w:rPr>
        <w:t>: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>Wykonawca</w:t>
      </w:r>
      <w:proofErr w:type="gramEnd"/>
      <w:r w:rsidRPr="00DB046B">
        <w:rPr>
          <w:rFonts w:cs="Times New Roman"/>
        </w:rPr>
        <w:t>: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suppressAutoHyphens w:val="0"/>
        <w:spacing w:after="200" w:line="276" w:lineRule="auto"/>
        <w:rPr>
          <w:rFonts w:cs="Times New Roman"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3464F4" w:rsidRPr="00DB046B" w:rsidRDefault="003464F4">
      <w:pPr>
        <w:rPr>
          <w:rFonts w:cs="Times New Roman"/>
        </w:rPr>
      </w:pPr>
    </w:p>
    <w:sectPr w:rsidR="003464F4" w:rsidRPr="00DB046B" w:rsidSect="00DB77BF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156" w:rsidRDefault="00100156" w:rsidP="00046307">
      <w:r>
        <w:separator/>
      </w:r>
    </w:p>
  </w:endnote>
  <w:endnote w:type="continuationSeparator" w:id="0">
    <w:p w:rsidR="00100156" w:rsidRDefault="00100156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-Bold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156" w:rsidRDefault="00100156" w:rsidP="00046307">
      <w:r>
        <w:separator/>
      </w:r>
    </w:p>
  </w:footnote>
  <w:footnote w:type="continuationSeparator" w:id="0">
    <w:p w:rsidR="00100156" w:rsidRDefault="00100156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15BB6DA9"/>
    <w:multiLevelType w:val="hybridMultilevel"/>
    <w:tmpl w:val="14B01484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F595F2C"/>
    <w:multiLevelType w:val="multilevel"/>
    <w:tmpl w:val="D22A0A7A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320730A"/>
    <w:multiLevelType w:val="multilevel"/>
    <w:tmpl w:val="E9F61722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4B8568FA"/>
    <w:multiLevelType w:val="hybridMultilevel"/>
    <w:tmpl w:val="05FAA072"/>
    <w:lvl w:ilvl="0" w:tplc="558AF8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06B6A13"/>
    <w:multiLevelType w:val="multilevel"/>
    <w:tmpl w:val="22D47CDC"/>
    <w:name w:val="WW8Num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66725DF1"/>
    <w:multiLevelType w:val="multilevel"/>
    <w:tmpl w:val="4E240C8E"/>
    <w:styleLink w:val="WW8Num8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73C11142"/>
    <w:multiLevelType w:val="hybridMultilevel"/>
    <w:tmpl w:val="F4B087DC"/>
    <w:lvl w:ilvl="0" w:tplc="62FE219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CE53948"/>
    <w:multiLevelType w:val="hybridMultilevel"/>
    <w:tmpl w:val="261445C8"/>
    <w:lvl w:ilvl="0" w:tplc="B60A0C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7D8F2518"/>
    <w:multiLevelType w:val="hybridMultilevel"/>
    <w:tmpl w:val="3A10FE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0"/>
  </w:num>
  <w:num w:numId="29">
    <w:abstractNumId w:val="16"/>
  </w:num>
  <w:num w:numId="30">
    <w:abstractNumId w:val="22"/>
  </w:num>
  <w:num w:numId="31">
    <w:abstractNumId w:val="19"/>
  </w:num>
  <w:num w:numId="32">
    <w:abstractNumId w:val="13"/>
  </w:num>
  <w:num w:numId="33">
    <w:abstractNumId w:val="17"/>
  </w:num>
  <w:num w:numId="34">
    <w:abstractNumId w:val="12"/>
  </w:num>
  <w:num w:numId="35">
    <w:abstractNumId w:val="4"/>
  </w:num>
  <w:num w:numId="36">
    <w:abstractNumId w:val="11"/>
  </w:num>
  <w:num w:numId="37">
    <w:abstractNumId w:val="23"/>
  </w:num>
  <w:num w:numId="38">
    <w:abstractNumId w:val="25"/>
  </w:num>
  <w:num w:numId="39">
    <w:abstractNumId w:val="9"/>
  </w:num>
  <w:num w:numId="4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46307"/>
    <w:rsid w:val="00062272"/>
    <w:rsid w:val="00062DC3"/>
    <w:rsid w:val="00100156"/>
    <w:rsid w:val="001B5122"/>
    <w:rsid w:val="001B5B6A"/>
    <w:rsid w:val="001D2DB0"/>
    <w:rsid w:val="00250953"/>
    <w:rsid w:val="002723AF"/>
    <w:rsid w:val="0027390F"/>
    <w:rsid w:val="002A6793"/>
    <w:rsid w:val="002B0F8A"/>
    <w:rsid w:val="002B35A5"/>
    <w:rsid w:val="002E4B10"/>
    <w:rsid w:val="00307485"/>
    <w:rsid w:val="003159B2"/>
    <w:rsid w:val="003339EE"/>
    <w:rsid w:val="003354C6"/>
    <w:rsid w:val="003401C6"/>
    <w:rsid w:val="00345E8B"/>
    <w:rsid w:val="003464F4"/>
    <w:rsid w:val="00371809"/>
    <w:rsid w:val="00380D89"/>
    <w:rsid w:val="00396B75"/>
    <w:rsid w:val="003D4FF3"/>
    <w:rsid w:val="003F7EE3"/>
    <w:rsid w:val="00404E1B"/>
    <w:rsid w:val="00413F39"/>
    <w:rsid w:val="004350F5"/>
    <w:rsid w:val="004468E9"/>
    <w:rsid w:val="004811F7"/>
    <w:rsid w:val="0049146F"/>
    <w:rsid w:val="004E0AC1"/>
    <w:rsid w:val="004E25F9"/>
    <w:rsid w:val="004F083C"/>
    <w:rsid w:val="00525FBF"/>
    <w:rsid w:val="0058712A"/>
    <w:rsid w:val="005C0F52"/>
    <w:rsid w:val="005C3BDE"/>
    <w:rsid w:val="0060657E"/>
    <w:rsid w:val="006070A4"/>
    <w:rsid w:val="006307ED"/>
    <w:rsid w:val="00640417"/>
    <w:rsid w:val="006477BE"/>
    <w:rsid w:val="00652277"/>
    <w:rsid w:val="006E0772"/>
    <w:rsid w:val="00722B34"/>
    <w:rsid w:val="00740A7D"/>
    <w:rsid w:val="00745A35"/>
    <w:rsid w:val="007656A8"/>
    <w:rsid w:val="007B31B9"/>
    <w:rsid w:val="007E5DF3"/>
    <w:rsid w:val="00801292"/>
    <w:rsid w:val="00811B3E"/>
    <w:rsid w:val="008258D8"/>
    <w:rsid w:val="00896EC5"/>
    <w:rsid w:val="008A75C8"/>
    <w:rsid w:val="008B77D9"/>
    <w:rsid w:val="008C224E"/>
    <w:rsid w:val="008C3F6C"/>
    <w:rsid w:val="008F2094"/>
    <w:rsid w:val="00995949"/>
    <w:rsid w:val="009A03FD"/>
    <w:rsid w:val="009A0B3B"/>
    <w:rsid w:val="009E1830"/>
    <w:rsid w:val="00A0344A"/>
    <w:rsid w:val="00A140D2"/>
    <w:rsid w:val="00A3072F"/>
    <w:rsid w:val="00A75A90"/>
    <w:rsid w:val="00A871D9"/>
    <w:rsid w:val="00AE0756"/>
    <w:rsid w:val="00B21590"/>
    <w:rsid w:val="00B26055"/>
    <w:rsid w:val="00B34B4A"/>
    <w:rsid w:val="00B50622"/>
    <w:rsid w:val="00B61EAC"/>
    <w:rsid w:val="00B879E4"/>
    <w:rsid w:val="00BD0767"/>
    <w:rsid w:val="00BF1B91"/>
    <w:rsid w:val="00BF1D4B"/>
    <w:rsid w:val="00BF37F6"/>
    <w:rsid w:val="00C02399"/>
    <w:rsid w:val="00C17163"/>
    <w:rsid w:val="00C536E7"/>
    <w:rsid w:val="00C84675"/>
    <w:rsid w:val="00CB2FB1"/>
    <w:rsid w:val="00CE0967"/>
    <w:rsid w:val="00CE273E"/>
    <w:rsid w:val="00D32C6A"/>
    <w:rsid w:val="00D472EF"/>
    <w:rsid w:val="00D77A84"/>
    <w:rsid w:val="00DB046B"/>
    <w:rsid w:val="00DB77BF"/>
    <w:rsid w:val="00DD66C0"/>
    <w:rsid w:val="00DE2AB6"/>
    <w:rsid w:val="00DE518A"/>
    <w:rsid w:val="00E1049D"/>
    <w:rsid w:val="00EB54E5"/>
    <w:rsid w:val="00ED3034"/>
    <w:rsid w:val="00FD149D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27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  <w:style w:type="paragraph" w:customStyle="1" w:styleId="Tekstpodstawowy21">
    <w:name w:val="Tekst podstawowy 21"/>
    <w:basedOn w:val="Normalny"/>
    <w:rsid w:val="00745A35"/>
    <w:pPr>
      <w:widowControl/>
      <w:autoSpaceDN/>
    </w:pPr>
    <w:rPr>
      <w:rFonts w:eastAsia="Times New Roman" w:cs="Times New Roman"/>
      <w:kern w:val="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27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  <w:style w:type="paragraph" w:customStyle="1" w:styleId="Tekstpodstawowy21">
    <w:name w:val="Tekst podstawowy 21"/>
    <w:basedOn w:val="Normalny"/>
    <w:rsid w:val="00745A35"/>
    <w:pPr>
      <w:widowControl/>
      <w:autoSpaceDN/>
    </w:pPr>
    <w:rPr>
      <w:rFonts w:eastAsia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FDCB-2831-4F0D-B209-E150D6EB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14</Pages>
  <Words>3440</Words>
  <Characters>20644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25</cp:revision>
  <cp:lastPrinted>2013-04-05T07:39:00Z</cp:lastPrinted>
  <dcterms:created xsi:type="dcterms:W3CDTF">2014-01-30T13:09:00Z</dcterms:created>
  <dcterms:modified xsi:type="dcterms:W3CDTF">2015-05-04T11:26:00Z</dcterms:modified>
</cp:coreProperties>
</file>