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</w:t>
      </w:r>
      <w:r w:rsidR="00196A64">
        <w:rPr>
          <w:rFonts w:ascii="Arial" w:hAnsi="Arial" w:cs="Arial"/>
          <w:b/>
          <w:bCs/>
          <w:sz w:val="18"/>
        </w:rPr>
        <w:t>272</w:t>
      </w:r>
      <w:r w:rsidR="00364B2B">
        <w:rPr>
          <w:rFonts w:ascii="Arial" w:hAnsi="Arial" w:cs="Arial"/>
          <w:b/>
          <w:bCs/>
          <w:sz w:val="18"/>
        </w:rPr>
        <w:t>.</w:t>
      </w:r>
      <w:r w:rsidR="00845687">
        <w:rPr>
          <w:rFonts w:ascii="Arial" w:hAnsi="Arial" w:cs="Arial"/>
          <w:b/>
          <w:bCs/>
          <w:sz w:val="18"/>
        </w:rPr>
        <w:t xml:space="preserve"> </w:t>
      </w:r>
      <w:r w:rsidR="00AF2420">
        <w:rPr>
          <w:rFonts w:ascii="Arial" w:hAnsi="Arial" w:cs="Arial"/>
          <w:b/>
          <w:bCs/>
          <w:sz w:val="18"/>
        </w:rPr>
        <w:t>201</w:t>
      </w:r>
      <w:r w:rsidR="00660058">
        <w:rPr>
          <w:rFonts w:ascii="Arial" w:hAnsi="Arial" w:cs="Arial"/>
          <w:b/>
          <w:bCs/>
          <w:sz w:val="18"/>
        </w:rPr>
        <w:t>7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196A64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9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66005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7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660058">
        <w:rPr>
          <w:rFonts w:ascii="Arial" w:hAnsi="Arial" w:cs="Arial"/>
        </w:rPr>
        <w:t>8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660058">
        <w:rPr>
          <w:rFonts w:ascii="Arial" w:hAnsi="Arial" w:cs="Arial"/>
          <w:sz w:val="26"/>
          <w:szCs w:val="26"/>
        </w:rPr>
        <w:t>8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497928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660058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 xml:space="preserve">. </w:t>
      </w:r>
      <w:r w:rsidR="002459F2">
        <w:rPr>
          <w:rFonts w:ascii="Arial" w:hAnsi="Arial" w:cs="Arial"/>
          <w:sz w:val="22"/>
          <w:szCs w:val="22"/>
        </w:rPr>
        <w:t>W</w:t>
      </w:r>
      <w:r w:rsidR="00114660">
        <w:rPr>
          <w:rFonts w:ascii="Arial" w:hAnsi="Arial" w:cs="Arial"/>
          <w:sz w:val="22"/>
          <w:szCs w:val="22"/>
        </w:rPr>
        <w:t xml:space="preserve">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2459F2">
        <w:rPr>
          <w:rFonts w:ascii="Arial" w:hAnsi="Arial" w:cs="Arial"/>
          <w:sz w:val="22"/>
          <w:szCs w:val="22"/>
        </w:rPr>
        <w:t xml:space="preserve">uwzględniono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E13561">
        <w:rPr>
          <w:rFonts w:ascii="Arial" w:hAnsi="Arial" w:cs="Arial"/>
          <w:sz w:val="22"/>
          <w:szCs w:val="22"/>
        </w:rPr>
        <w:t xml:space="preserve">. </w:t>
      </w:r>
      <w:r w:rsidR="00E123C5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497928">
        <w:rPr>
          <w:rFonts w:ascii="Arial" w:hAnsi="Arial" w:cs="Arial"/>
          <w:sz w:val="22"/>
          <w:szCs w:val="22"/>
        </w:rPr>
        <w:t>:</w:t>
      </w:r>
    </w:p>
    <w:p w:rsidR="00497928" w:rsidRDefault="00093486" w:rsidP="00497928">
      <w:pPr>
        <w:pStyle w:val="Akapitzlist"/>
        <w:numPr>
          <w:ilvl w:val="0"/>
          <w:numId w:val="8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97928">
        <w:rPr>
          <w:rFonts w:ascii="Arial" w:hAnsi="Arial" w:cs="Arial"/>
          <w:sz w:val="22"/>
          <w:szCs w:val="22"/>
        </w:rPr>
        <w:t xml:space="preserve">o </w:t>
      </w:r>
      <w:r w:rsidR="00660058" w:rsidRPr="00497928">
        <w:rPr>
          <w:rFonts w:ascii="Arial" w:hAnsi="Arial" w:cs="Arial"/>
          <w:sz w:val="22"/>
          <w:szCs w:val="22"/>
        </w:rPr>
        <w:t>5</w:t>
      </w:r>
      <w:r w:rsidRPr="00497928">
        <w:rPr>
          <w:rFonts w:ascii="Arial" w:hAnsi="Arial" w:cs="Arial"/>
          <w:sz w:val="22"/>
          <w:szCs w:val="22"/>
        </w:rPr>
        <w:t>% dla pracowników administracji</w:t>
      </w:r>
      <w:r w:rsidR="00660058" w:rsidRPr="00497928">
        <w:rPr>
          <w:rFonts w:ascii="Arial" w:hAnsi="Arial" w:cs="Arial"/>
          <w:sz w:val="22"/>
          <w:szCs w:val="22"/>
        </w:rPr>
        <w:t>,</w:t>
      </w:r>
    </w:p>
    <w:p w:rsidR="00497928" w:rsidRDefault="00093486" w:rsidP="00497928">
      <w:pPr>
        <w:pStyle w:val="Akapitzlist"/>
        <w:numPr>
          <w:ilvl w:val="0"/>
          <w:numId w:val="8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97928">
        <w:rPr>
          <w:rFonts w:ascii="Arial" w:hAnsi="Arial" w:cs="Arial"/>
          <w:sz w:val="22"/>
          <w:szCs w:val="22"/>
        </w:rPr>
        <w:t xml:space="preserve"> </w:t>
      </w:r>
      <w:r w:rsidR="00660058" w:rsidRPr="00497928">
        <w:rPr>
          <w:rFonts w:ascii="Arial" w:hAnsi="Arial" w:cs="Arial"/>
          <w:sz w:val="22"/>
          <w:szCs w:val="22"/>
        </w:rPr>
        <w:t>dla</w:t>
      </w:r>
      <w:r w:rsidRPr="00497928">
        <w:rPr>
          <w:rFonts w:ascii="Arial" w:hAnsi="Arial" w:cs="Arial"/>
          <w:sz w:val="22"/>
          <w:szCs w:val="22"/>
        </w:rPr>
        <w:t xml:space="preserve"> </w:t>
      </w:r>
      <w:r w:rsidR="00AF2420" w:rsidRPr="00497928">
        <w:rPr>
          <w:rFonts w:ascii="Arial" w:hAnsi="Arial" w:cs="Arial"/>
          <w:sz w:val="22"/>
          <w:szCs w:val="22"/>
        </w:rPr>
        <w:t xml:space="preserve">pracowników </w:t>
      </w:r>
      <w:r w:rsidRPr="00497928">
        <w:rPr>
          <w:rFonts w:ascii="Arial" w:hAnsi="Arial" w:cs="Arial"/>
          <w:sz w:val="22"/>
          <w:szCs w:val="22"/>
        </w:rPr>
        <w:t xml:space="preserve">obsługi jednostek </w:t>
      </w:r>
      <w:r w:rsidR="005D44C2">
        <w:rPr>
          <w:rFonts w:ascii="Arial" w:hAnsi="Arial" w:cs="Arial"/>
          <w:sz w:val="22"/>
          <w:szCs w:val="22"/>
        </w:rPr>
        <w:t>oświatowych</w:t>
      </w:r>
      <w:r w:rsidR="00827BDC">
        <w:rPr>
          <w:rFonts w:ascii="Arial" w:hAnsi="Arial" w:cs="Arial"/>
          <w:sz w:val="22"/>
          <w:szCs w:val="22"/>
        </w:rPr>
        <w:t xml:space="preserve"> zgodnie z</w:t>
      </w:r>
      <w:r w:rsidR="00660058" w:rsidRPr="00497928">
        <w:rPr>
          <w:rFonts w:ascii="Arial" w:hAnsi="Arial" w:cs="Arial"/>
          <w:sz w:val="22"/>
          <w:szCs w:val="22"/>
        </w:rPr>
        <w:t xml:space="preserve">  Rozporządzeniem Rady Ministrów z dnia 7 sierpnia 2017 roku  zmieniające rozporządzenie w sprawie wynagrodzenia pracowników samorządowych</w:t>
      </w:r>
      <w:r w:rsidR="00497928">
        <w:rPr>
          <w:rFonts w:ascii="Arial" w:hAnsi="Arial" w:cs="Arial"/>
          <w:sz w:val="22"/>
          <w:szCs w:val="22"/>
        </w:rPr>
        <w:t xml:space="preserve">, które spowodowało przeszeregowanie </w:t>
      </w:r>
      <w:r w:rsidR="00497928">
        <w:rPr>
          <w:rFonts w:ascii="Arial" w:hAnsi="Arial" w:cs="Arial"/>
          <w:sz w:val="22"/>
          <w:szCs w:val="22"/>
        </w:rPr>
        <w:br/>
        <w:t>tej grupy pracowników z I do III kategorii zaszeregowania</w:t>
      </w:r>
      <w:r w:rsidR="00A37039">
        <w:rPr>
          <w:rFonts w:ascii="Arial" w:hAnsi="Arial" w:cs="Arial"/>
          <w:sz w:val="22"/>
          <w:szCs w:val="22"/>
        </w:rPr>
        <w:t xml:space="preserve">, co spowoduje wzrost wynagrodzeń o 17%, </w:t>
      </w:r>
    </w:p>
    <w:p w:rsidR="00497928" w:rsidRDefault="00497928" w:rsidP="00497928">
      <w:pPr>
        <w:pStyle w:val="Akapitzlist"/>
        <w:numPr>
          <w:ilvl w:val="0"/>
          <w:numId w:val="82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dla nauczycieli od dnia 01 kwietnia 2018 roku w wysokości 5%</w:t>
      </w:r>
      <w:r w:rsidR="00276BDC">
        <w:rPr>
          <w:rFonts w:ascii="Arial" w:hAnsi="Arial" w:cs="Arial"/>
          <w:sz w:val="22"/>
          <w:szCs w:val="22"/>
        </w:rPr>
        <w:t xml:space="preserve"> w tym odprawy emerytalne 178.884 zł</w:t>
      </w:r>
      <w:r w:rsidR="001E63C3">
        <w:rPr>
          <w:rFonts w:ascii="Arial" w:hAnsi="Arial" w:cs="Arial"/>
          <w:sz w:val="22"/>
          <w:szCs w:val="22"/>
        </w:rPr>
        <w:t>.</w:t>
      </w:r>
    </w:p>
    <w:p w:rsidR="00664F6E" w:rsidRDefault="005D44C2" w:rsidP="001E63C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Zastosowany wzrost wynagrodzeń łącznie z pochodnymi od nich naliczon</w:t>
      </w:r>
      <w:r w:rsidR="00C04048">
        <w:rPr>
          <w:rFonts w:ascii="Arial" w:hAnsi="Arial" w:cs="Arial"/>
          <w:sz w:val="22"/>
          <w:szCs w:val="22"/>
        </w:rPr>
        <w:t>ymi</w:t>
      </w:r>
      <w:r>
        <w:rPr>
          <w:rFonts w:ascii="Arial" w:hAnsi="Arial" w:cs="Arial"/>
          <w:sz w:val="22"/>
          <w:szCs w:val="22"/>
        </w:rPr>
        <w:t xml:space="preserve"> spowodował wzrost zaplanowanych środków w budżecie na 2018 rok o kwotę 2.035.142,70 zł</w:t>
      </w:r>
      <w:r w:rsidR="00664F6E">
        <w:rPr>
          <w:rFonts w:ascii="Arial" w:hAnsi="Arial" w:cs="Arial"/>
          <w:sz w:val="22"/>
          <w:szCs w:val="22"/>
        </w:rPr>
        <w:t xml:space="preserve"> w porównaniu </w:t>
      </w:r>
      <w:r w:rsidR="00664F6E">
        <w:rPr>
          <w:rFonts w:ascii="Arial" w:hAnsi="Arial" w:cs="Arial"/>
          <w:sz w:val="22"/>
          <w:szCs w:val="22"/>
        </w:rPr>
        <w:br/>
        <w:t>z planem na 30 września 2017 roku</w:t>
      </w:r>
      <w:r w:rsidR="00C04048">
        <w:rPr>
          <w:rFonts w:ascii="Arial" w:hAnsi="Arial" w:cs="Arial"/>
          <w:sz w:val="22"/>
          <w:szCs w:val="22"/>
        </w:rPr>
        <w:t>,</w:t>
      </w:r>
      <w:r w:rsidR="00664F6E">
        <w:rPr>
          <w:rFonts w:ascii="Arial" w:hAnsi="Arial" w:cs="Arial"/>
          <w:sz w:val="22"/>
          <w:szCs w:val="22"/>
        </w:rPr>
        <w:t xml:space="preserve"> w tym:</w:t>
      </w:r>
    </w:p>
    <w:p w:rsidR="00664F6E" w:rsidRDefault="00664F6E" w:rsidP="00664F6E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jednostkach systemu oświaty o kwotę  (+) 1.520.224,00 zł;</w:t>
      </w:r>
    </w:p>
    <w:p w:rsidR="001E63C3" w:rsidRDefault="00664F6E" w:rsidP="00664F6E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jednostce pomocy społecznej o kwotę   (+)   122.549,00 zł;</w:t>
      </w:r>
    </w:p>
    <w:p w:rsidR="00664F6E" w:rsidRDefault="00664F6E" w:rsidP="00664F6E">
      <w:pPr>
        <w:pStyle w:val="Akapitzlist"/>
        <w:numPr>
          <w:ilvl w:val="0"/>
          <w:numId w:val="8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administracji publicznej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(+)  393.317,90 zł </w:t>
      </w:r>
      <w:r>
        <w:rPr>
          <w:rFonts w:ascii="Arial" w:hAnsi="Arial" w:cs="Arial"/>
          <w:sz w:val="22"/>
          <w:szCs w:val="22"/>
        </w:rPr>
        <w:br/>
        <w:t>(w tym odprawy emerytalne 150.926,58 zł)</w:t>
      </w:r>
    </w:p>
    <w:p w:rsidR="00664F6E" w:rsidRDefault="00664F6E" w:rsidP="00664F6E">
      <w:pPr>
        <w:pStyle w:val="Akapitzlist"/>
        <w:numPr>
          <w:ilvl w:val="0"/>
          <w:numId w:val="8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pozostałych działach o kwotę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(-)</w:t>
      </w:r>
      <w:r>
        <w:rPr>
          <w:rFonts w:ascii="Arial" w:hAnsi="Arial" w:cs="Arial"/>
          <w:sz w:val="22"/>
          <w:szCs w:val="22"/>
        </w:rPr>
        <w:tab/>
        <w:t xml:space="preserve">  948,20 zł.</w:t>
      </w:r>
    </w:p>
    <w:p w:rsidR="00D87A05" w:rsidRPr="00D87A05" w:rsidRDefault="00D87A05" w:rsidP="00D87A05">
      <w:pPr>
        <w:pStyle w:val="Akapitzlist"/>
        <w:spacing w:line="360" w:lineRule="auto"/>
        <w:ind w:left="780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Ministra Finansów</w:t>
      </w:r>
      <w:r w:rsidR="00D31860">
        <w:rPr>
          <w:rFonts w:ascii="Arial" w:hAnsi="Arial" w:cs="Arial"/>
          <w:sz w:val="22"/>
          <w:szCs w:val="22"/>
        </w:rPr>
        <w:t xml:space="preserve"> z dnia 14 października 2017 roku</w:t>
      </w:r>
      <w:r>
        <w:rPr>
          <w:rFonts w:ascii="Arial" w:hAnsi="Arial" w:cs="Arial"/>
          <w:sz w:val="22"/>
          <w:szCs w:val="22"/>
        </w:rPr>
        <w:t xml:space="preserve"> Nr </w:t>
      </w:r>
      <w:r w:rsidR="00FA7C32">
        <w:rPr>
          <w:rFonts w:ascii="Arial" w:hAnsi="Arial" w:cs="Arial"/>
          <w:sz w:val="22"/>
          <w:szCs w:val="22"/>
        </w:rPr>
        <w:t>ST3.</w:t>
      </w:r>
      <w:r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750.</w:t>
      </w:r>
      <w:r w:rsidR="00845687">
        <w:rPr>
          <w:rFonts w:ascii="Arial" w:hAnsi="Arial" w:cs="Arial"/>
          <w:sz w:val="22"/>
          <w:szCs w:val="22"/>
        </w:rPr>
        <w:t>3</w:t>
      </w:r>
      <w:r w:rsidR="00D31860">
        <w:rPr>
          <w:rFonts w:ascii="Arial" w:hAnsi="Arial" w:cs="Arial"/>
          <w:sz w:val="22"/>
          <w:szCs w:val="22"/>
        </w:rPr>
        <w:t>7</w:t>
      </w:r>
      <w:r w:rsidR="00FA7C32">
        <w:rPr>
          <w:rFonts w:ascii="Arial" w:hAnsi="Arial" w:cs="Arial"/>
          <w:sz w:val="22"/>
          <w:szCs w:val="22"/>
        </w:rPr>
        <w:t>.201</w:t>
      </w:r>
      <w:r w:rsidR="00D31860">
        <w:rPr>
          <w:rFonts w:ascii="Arial" w:hAnsi="Arial" w:cs="Arial"/>
          <w:sz w:val="22"/>
          <w:szCs w:val="22"/>
        </w:rPr>
        <w:t>7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D31860">
        <w:rPr>
          <w:rFonts w:ascii="Arial" w:hAnsi="Arial" w:cs="Arial"/>
          <w:b/>
          <w:bCs/>
          <w:sz w:val="22"/>
          <w:szCs w:val="22"/>
        </w:rPr>
        <w:t>19.095.527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31860">
        <w:rPr>
          <w:rFonts w:ascii="Arial" w:hAnsi="Arial" w:cs="Arial"/>
          <w:b/>
          <w:sz w:val="22"/>
          <w:szCs w:val="22"/>
        </w:rPr>
        <w:t>4.751.658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D31860">
        <w:rPr>
          <w:rFonts w:ascii="Arial" w:hAnsi="Arial" w:cs="Arial"/>
          <w:sz w:val="22"/>
          <w:szCs w:val="22"/>
        </w:rPr>
        <w:t>3.124.334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D31860">
        <w:rPr>
          <w:rFonts w:ascii="Arial" w:hAnsi="Arial" w:cs="Arial"/>
          <w:sz w:val="22"/>
          <w:szCs w:val="22"/>
        </w:rPr>
        <w:t>627.324</w:t>
      </w:r>
      <w:r w:rsidR="00EB2870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D31860">
        <w:rPr>
          <w:rFonts w:ascii="Arial" w:hAnsi="Arial" w:cs="Arial"/>
          <w:b/>
          <w:sz w:val="22"/>
          <w:szCs w:val="22"/>
        </w:rPr>
        <w:t>227.720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–            </w:t>
      </w:r>
      <w:r w:rsidR="00D31860">
        <w:rPr>
          <w:rFonts w:ascii="Arial" w:hAnsi="Arial" w:cs="Arial"/>
          <w:b/>
          <w:sz w:val="22"/>
          <w:szCs w:val="22"/>
        </w:rPr>
        <w:t>14.116.149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D31860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D31860">
        <w:rPr>
          <w:rFonts w:ascii="Arial" w:hAnsi="Arial" w:cs="Arial"/>
          <w:b/>
          <w:sz w:val="22"/>
          <w:szCs w:val="22"/>
        </w:rPr>
        <w:t>11.387.283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D31860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.10.201</w:t>
      </w:r>
      <w:r w:rsidR="00D3186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</w:t>
      </w:r>
      <w:r w:rsidR="00D31860">
        <w:rPr>
          <w:rFonts w:ascii="Arial" w:hAnsi="Arial" w:cs="Arial"/>
          <w:sz w:val="22"/>
          <w:szCs w:val="22"/>
        </w:rPr>
        <w:t>5</w:t>
      </w:r>
      <w:r w:rsidR="00E964CF">
        <w:rPr>
          <w:rFonts w:ascii="Arial" w:hAnsi="Arial" w:cs="Arial"/>
          <w:sz w:val="22"/>
          <w:szCs w:val="22"/>
        </w:rPr>
        <w:t>.201</w:t>
      </w:r>
      <w:r w:rsidR="00D31860">
        <w:rPr>
          <w:rFonts w:ascii="Arial" w:hAnsi="Arial" w:cs="Arial"/>
          <w:sz w:val="22"/>
          <w:szCs w:val="22"/>
        </w:rPr>
        <w:t>7</w:t>
      </w:r>
      <w:r w:rsidR="00FA7C32">
        <w:rPr>
          <w:rFonts w:ascii="Arial" w:hAnsi="Arial" w:cs="Arial"/>
          <w:sz w:val="22"/>
          <w:szCs w:val="22"/>
        </w:rPr>
        <w:t>.8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D318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D31860">
        <w:rPr>
          <w:rFonts w:ascii="Arial" w:hAnsi="Arial" w:cs="Arial"/>
          <w:b/>
          <w:bCs/>
          <w:sz w:val="22"/>
          <w:szCs w:val="22"/>
        </w:rPr>
        <w:t>22.066.372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D31860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FA7C32">
        <w:rPr>
          <w:rFonts w:ascii="Arial" w:hAnsi="Arial" w:cs="Arial"/>
          <w:b/>
          <w:bCs/>
          <w:sz w:val="22"/>
          <w:szCs w:val="22"/>
        </w:rPr>
        <w:t>157.500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845687">
        <w:rPr>
          <w:rFonts w:ascii="Arial" w:hAnsi="Arial" w:cs="Arial"/>
          <w:sz w:val="22"/>
          <w:szCs w:val="22"/>
        </w:rPr>
        <w:t>2</w:t>
      </w:r>
      <w:r w:rsidR="00D31860">
        <w:rPr>
          <w:rFonts w:ascii="Arial" w:hAnsi="Arial" w:cs="Arial"/>
          <w:sz w:val="22"/>
          <w:szCs w:val="22"/>
        </w:rPr>
        <w:t>3</w:t>
      </w:r>
      <w:r w:rsidR="0084568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10.201</w:t>
      </w:r>
      <w:r w:rsidR="00D31860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D318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/1</w:t>
      </w:r>
      <w:r w:rsidR="00D31860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827BDC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845687">
        <w:rPr>
          <w:rFonts w:ascii="Arial" w:hAnsi="Arial" w:cs="Arial"/>
          <w:b/>
          <w:bCs/>
          <w:sz w:val="22"/>
          <w:szCs w:val="22"/>
        </w:rPr>
        <w:t>3.</w:t>
      </w:r>
      <w:r w:rsidR="00D31860">
        <w:rPr>
          <w:rFonts w:ascii="Arial" w:hAnsi="Arial" w:cs="Arial"/>
          <w:b/>
          <w:bCs/>
          <w:sz w:val="22"/>
          <w:szCs w:val="22"/>
        </w:rPr>
        <w:t>500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wiel</w:t>
      </w:r>
      <w:r w:rsidR="006D12F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>ość należnej w 201</w:t>
      </w:r>
      <w:r w:rsidR="00D31860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</w:t>
      </w:r>
      <w:r w:rsidR="00D31860">
        <w:rPr>
          <w:rFonts w:ascii="Arial" w:hAnsi="Arial" w:cs="Arial"/>
          <w:bCs/>
          <w:sz w:val="22"/>
          <w:szCs w:val="22"/>
        </w:rPr>
        <w:t>7</w:t>
      </w:r>
      <w:r w:rsidR="00841BB2">
        <w:rPr>
          <w:rFonts w:ascii="Arial" w:hAnsi="Arial" w:cs="Arial"/>
          <w:bCs/>
          <w:sz w:val="22"/>
          <w:szCs w:val="22"/>
        </w:rPr>
        <w:t xml:space="preserve"> roku w ogólnej kwocie </w:t>
      </w:r>
      <w:r w:rsidR="00D31860">
        <w:rPr>
          <w:rFonts w:ascii="Arial" w:hAnsi="Arial" w:cs="Arial"/>
          <w:bCs/>
          <w:sz w:val="22"/>
          <w:szCs w:val="22"/>
        </w:rPr>
        <w:t>563.070</w:t>
      </w:r>
      <w:r w:rsidR="00841BB2">
        <w:rPr>
          <w:rFonts w:ascii="Arial" w:hAnsi="Arial" w:cs="Arial"/>
          <w:bCs/>
          <w:sz w:val="22"/>
          <w:szCs w:val="22"/>
        </w:rPr>
        <w:t xml:space="preserve"> zł </w:t>
      </w:r>
      <w:r w:rsidR="00FA731C">
        <w:rPr>
          <w:rFonts w:ascii="Arial" w:hAnsi="Arial" w:cs="Arial"/>
          <w:bCs/>
          <w:sz w:val="22"/>
          <w:szCs w:val="22"/>
        </w:rPr>
        <w:t xml:space="preserve">tj. </w:t>
      </w:r>
      <w:r w:rsidR="00D31860">
        <w:rPr>
          <w:rFonts w:ascii="Arial" w:hAnsi="Arial" w:cs="Arial"/>
          <w:bCs/>
          <w:sz w:val="22"/>
          <w:szCs w:val="22"/>
        </w:rPr>
        <w:t>411</w:t>
      </w:r>
      <w:r w:rsidR="000270BD">
        <w:rPr>
          <w:rFonts w:ascii="Arial" w:hAnsi="Arial" w:cs="Arial"/>
          <w:bCs/>
          <w:sz w:val="22"/>
          <w:szCs w:val="22"/>
        </w:rPr>
        <w:t xml:space="preserve"> </w:t>
      </w:r>
      <w:r w:rsidR="00FA731C">
        <w:rPr>
          <w:rFonts w:ascii="Arial" w:hAnsi="Arial" w:cs="Arial"/>
          <w:bCs/>
          <w:sz w:val="22"/>
          <w:szCs w:val="22"/>
        </w:rPr>
        <w:t xml:space="preserve">uczniów x </w:t>
      </w:r>
      <w:r w:rsidR="00845687">
        <w:rPr>
          <w:rFonts w:ascii="Arial" w:hAnsi="Arial" w:cs="Arial"/>
          <w:bCs/>
          <w:sz w:val="22"/>
          <w:szCs w:val="22"/>
        </w:rPr>
        <w:t>1.3</w:t>
      </w:r>
      <w:r w:rsidR="00D31860">
        <w:rPr>
          <w:rFonts w:ascii="Arial" w:hAnsi="Arial" w:cs="Arial"/>
          <w:bCs/>
          <w:sz w:val="22"/>
          <w:szCs w:val="22"/>
        </w:rPr>
        <w:t>70</w:t>
      </w:r>
      <w:r w:rsidR="00FA731C">
        <w:rPr>
          <w:rFonts w:ascii="Arial" w:hAnsi="Arial" w:cs="Arial"/>
          <w:bCs/>
          <w:sz w:val="22"/>
          <w:szCs w:val="22"/>
        </w:rPr>
        <w:t xml:space="preserve">zł </w:t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>o zmianie ustawy o systemie oświaty oraz niektórych innych ustaw (Dz. U. z 2013 r. poz. 827 ze zm.)</w:t>
      </w:r>
    </w:p>
    <w:p w:rsidR="006F2426" w:rsidRPr="006556C2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>ze źródeł zagranicznych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(</w:t>
      </w:r>
      <w:proofErr w:type="spellStart"/>
      <w:r w:rsidR="001109BB" w:rsidRPr="006556C2">
        <w:rPr>
          <w:rFonts w:ascii="Arial" w:hAnsi="Arial" w:cs="Arial"/>
          <w:bCs/>
          <w:sz w:val="22"/>
          <w:szCs w:val="22"/>
          <w:u w:val="single"/>
        </w:rPr>
        <w:t>t.j</w:t>
      </w:r>
      <w:proofErr w:type="spellEnd"/>
      <w:r w:rsidR="001109BB" w:rsidRPr="006556C2">
        <w:rPr>
          <w:rFonts w:ascii="Arial" w:hAnsi="Arial" w:cs="Arial"/>
          <w:bCs/>
          <w:sz w:val="22"/>
          <w:szCs w:val="22"/>
          <w:u w:val="single"/>
        </w:rPr>
        <w:t xml:space="preserve">. </w:t>
      </w:r>
      <w:r w:rsidRPr="006556C2">
        <w:rPr>
          <w:rFonts w:ascii="Arial" w:hAnsi="Arial" w:cs="Arial"/>
          <w:bCs/>
          <w:sz w:val="22"/>
          <w:szCs w:val="22"/>
          <w:u w:val="single"/>
        </w:rPr>
        <w:t>Dz.</w:t>
      </w:r>
      <w:r w:rsidR="000344E7" w:rsidRPr="006556C2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U. </w:t>
      </w:r>
      <w:r w:rsidR="000A2C22" w:rsidRPr="006556C2">
        <w:rPr>
          <w:rFonts w:ascii="Arial" w:hAnsi="Arial" w:cs="Arial"/>
          <w:bCs/>
          <w:sz w:val="22"/>
          <w:szCs w:val="22"/>
          <w:u w:val="single"/>
        </w:rPr>
        <w:t>2014</w:t>
      </w:r>
      <w:r w:rsidR="00C04048">
        <w:rPr>
          <w:rFonts w:ascii="Arial" w:hAnsi="Arial" w:cs="Arial"/>
          <w:bCs/>
          <w:sz w:val="22"/>
          <w:szCs w:val="22"/>
          <w:u w:val="single"/>
        </w:rPr>
        <w:t>,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poz. </w:t>
      </w:r>
      <w:r w:rsidR="000A2C22" w:rsidRPr="006556C2">
        <w:rPr>
          <w:rFonts w:ascii="Arial" w:hAnsi="Arial" w:cs="Arial"/>
          <w:bCs/>
          <w:sz w:val="22"/>
          <w:szCs w:val="22"/>
          <w:u w:val="single"/>
        </w:rPr>
        <w:t>1053</w:t>
      </w:r>
      <w:r w:rsidRPr="006556C2">
        <w:rPr>
          <w:rFonts w:ascii="Arial" w:hAnsi="Arial" w:cs="Arial"/>
          <w:bCs/>
          <w:sz w:val="22"/>
          <w:szCs w:val="22"/>
          <w:u w:val="single"/>
        </w:rPr>
        <w:t xml:space="preserve"> ze zm.)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 xml:space="preserve">na dzień 30 </w:t>
      </w:r>
      <w:r w:rsidR="00226E9F">
        <w:rPr>
          <w:rFonts w:ascii="Arial" w:hAnsi="Arial" w:cs="Arial"/>
          <w:sz w:val="22"/>
          <w:szCs w:val="22"/>
        </w:rPr>
        <w:t>września</w:t>
      </w:r>
      <w:r w:rsidR="000A2C22">
        <w:rPr>
          <w:rFonts w:ascii="Arial" w:hAnsi="Arial" w:cs="Arial"/>
          <w:sz w:val="22"/>
          <w:szCs w:val="22"/>
        </w:rPr>
        <w:t xml:space="preserve"> 201</w:t>
      </w:r>
      <w:r w:rsidR="000270BD">
        <w:rPr>
          <w:rFonts w:ascii="Arial" w:hAnsi="Arial" w:cs="Arial"/>
          <w:sz w:val="22"/>
          <w:szCs w:val="22"/>
        </w:rPr>
        <w:t>7</w:t>
      </w:r>
      <w:r w:rsidR="000A2C22">
        <w:rPr>
          <w:rFonts w:ascii="Arial" w:hAnsi="Arial" w:cs="Arial"/>
          <w:sz w:val="22"/>
          <w:szCs w:val="22"/>
        </w:rPr>
        <w:t xml:space="preserve">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1109BB">
        <w:rPr>
          <w:rFonts w:ascii="Arial" w:hAnsi="Arial" w:cs="Arial"/>
          <w:sz w:val="22"/>
          <w:szCs w:val="22"/>
        </w:rPr>
        <w:t>uchwalonych na 201</w:t>
      </w:r>
      <w:r w:rsidR="000270BD">
        <w:rPr>
          <w:rFonts w:ascii="Arial" w:hAnsi="Arial" w:cs="Arial"/>
          <w:sz w:val="22"/>
          <w:szCs w:val="22"/>
        </w:rPr>
        <w:t>8</w:t>
      </w:r>
      <w:r w:rsidR="008D2C12">
        <w:rPr>
          <w:rFonts w:ascii="Arial" w:hAnsi="Arial" w:cs="Arial"/>
          <w:sz w:val="22"/>
          <w:szCs w:val="22"/>
        </w:rPr>
        <w:t xml:space="preserve"> rok</w:t>
      </w:r>
      <w:r w:rsidR="00226E9F">
        <w:rPr>
          <w:rFonts w:ascii="Arial" w:hAnsi="Arial" w:cs="Arial"/>
          <w:sz w:val="22"/>
          <w:szCs w:val="22"/>
        </w:rPr>
        <w:t xml:space="preserve"> w dniu </w:t>
      </w:r>
      <w:r w:rsidR="00226E9F">
        <w:rPr>
          <w:rFonts w:ascii="Arial" w:hAnsi="Arial" w:cs="Arial"/>
          <w:sz w:val="22"/>
          <w:szCs w:val="22"/>
        </w:rPr>
        <w:br/>
        <w:t>2</w:t>
      </w:r>
      <w:r w:rsidR="000270BD">
        <w:rPr>
          <w:rFonts w:ascii="Arial" w:hAnsi="Arial" w:cs="Arial"/>
          <w:sz w:val="22"/>
          <w:szCs w:val="22"/>
        </w:rPr>
        <w:t>5</w:t>
      </w:r>
      <w:r w:rsidR="00226E9F">
        <w:rPr>
          <w:rFonts w:ascii="Arial" w:hAnsi="Arial" w:cs="Arial"/>
          <w:sz w:val="22"/>
          <w:szCs w:val="22"/>
        </w:rPr>
        <w:t xml:space="preserve"> października 201</w:t>
      </w:r>
      <w:r w:rsidR="000270BD">
        <w:rPr>
          <w:rFonts w:ascii="Arial" w:hAnsi="Arial" w:cs="Arial"/>
          <w:sz w:val="22"/>
          <w:szCs w:val="22"/>
        </w:rPr>
        <w:t>7</w:t>
      </w:r>
      <w:r w:rsidR="00226E9F">
        <w:rPr>
          <w:rFonts w:ascii="Arial" w:hAnsi="Arial" w:cs="Arial"/>
          <w:sz w:val="22"/>
          <w:szCs w:val="22"/>
        </w:rPr>
        <w:t xml:space="preserve"> roku</w:t>
      </w:r>
      <w:r w:rsidR="00FA731C">
        <w:rPr>
          <w:rFonts w:ascii="Arial" w:hAnsi="Arial" w:cs="Arial"/>
          <w:sz w:val="22"/>
          <w:szCs w:val="22"/>
        </w:rPr>
        <w:t xml:space="preserve">: </w:t>
      </w:r>
    </w:p>
    <w:p w:rsidR="001109BB" w:rsidRDefault="00594E9E" w:rsidP="008833D2">
      <w:pPr>
        <w:pStyle w:val="Akapitzlist"/>
        <w:numPr>
          <w:ilvl w:val="0"/>
          <w:numId w:val="5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podatku od środków transportowych </w:t>
      </w:r>
      <w:r w:rsidR="001109BB" w:rsidRPr="001109BB">
        <w:rPr>
          <w:rFonts w:ascii="Arial" w:hAnsi="Arial" w:cs="Arial"/>
          <w:sz w:val="22"/>
          <w:szCs w:val="22"/>
        </w:rPr>
        <w:t>wg stawek obowiązujących w 201</w:t>
      </w:r>
      <w:r w:rsidR="000270BD">
        <w:rPr>
          <w:rFonts w:ascii="Arial" w:hAnsi="Arial" w:cs="Arial"/>
          <w:sz w:val="22"/>
          <w:szCs w:val="22"/>
        </w:rPr>
        <w:t>8</w:t>
      </w:r>
      <w:r w:rsidR="001109BB" w:rsidRPr="001109BB">
        <w:rPr>
          <w:rFonts w:ascii="Arial" w:hAnsi="Arial" w:cs="Arial"/>
          <w:sz w:val="22"/>
          <w:szCs w:val="22"/>
        </w:rPr>
        <w:t xml:space="preserve"> roku</w:t>
      </w:r>
      <w:r w:rsidR="00226E9F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br/>
        <w:t>(Uchwała Nr X</w:t>
      </w:r>
      <w:r w:rsidR="002D181B">
        <w:rPr>
          <w:rFonts w:ascii="Arial" w:hAnsi="Arial" w:cs="Arial"/>
          <w:sz w:val="22"/>
          <w:szCs w:val="22"/>
        </w:rPr>
        <w:t>LVIII</w:t>
      </w:r>
      <w:r w:rsidR="00226E9F">
        <w:rPr>
          <w:rFonts w:ascii="Arial" w:hAnsi="Arial" w:cs="Arial"/>
          <w:sz w:val="22"/>
          <w:szCs w:val="22"/>
        </w:rPr>
        <w:t>/</w:t>
      </w:r>
      <w:r w:rsidR="002D181B">
        <w:rPr>
          <w:rFonts w:ascii="Arial" w:hAnsi="Arial" w:cs="Arial"/>
          <w:sz w:val="22"/>
          <w:szCs w:val="22"/>
        </w:rPr>
        <w:t>456</w:t>
      </w:r>
      <w:r w:rsidR="00226E9F">
        <w:rPr>
          <w:rFonts w:ascii="Arial" w:hAnsi="Arial" w:cs="Arial"/>
          <w:sz w:val="22"/>
          <w:szCs w:val="22"/>
        </w:rPr>
        <w:t>/201</w:t>
      </w:r>
      <w:r w:rsidR="002D181B">
        <w:rPr>
          <w:rFonts w:ascii="Arial" w:hAnsi="Arial" w:cs="Arial"/>
          <w:sz w:val="22"/>
          <w:szCs w:val="22"/>
        </w:rPr>
        <w:t>7</w:t>
      </w:r>
      <w:r w:rsidR="00226E9F">
        <w:rPr>
          <w:rFonts w:ascii="Arial" w:hAnsi="Arial" w:cs="Arial"/>
          <w:sz w:val="22"/>
          <w:szCs w:val="22"/>
        </w:rPr>
        <w:t>)</w:t>
      </w:r>
    </w:p>
    <w:p w:rsidR="00C42153" w:rsidRPr="001109BB" w:rsidRDefault="00C42153" w:rsidP="008833D2">
      <w:pPr>
        <w:pStyle w:val="Akapitzlist"/>
        <w:numPr>
          <w:ilvl w:val="0"/>
          <w:numId w:val="5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09BB">
        <w:rPr>
          <w:rFonts w:ascii="Arial" w:hAnsi="Arial" w:cs="Arial"/>
          <w:sz w:val="22"/>
          <w:szCs w:val="22"/>
        </w:rPr>
        <w:t xml:space="preserve">obniżenia średniej ceny skupu żyta do celów podatku rolnego </w:t>
      </w:r>
      <w:r w:rsidR="008D2C12" w:rsidRPr="001109BB">
        <w:rPr>
          <w:rFonts w:ascii="Arial" w:hAnsi="Arial" w:cs="Arial"/>
          <w:sz w:val="22"/>
          <w:szCs w:val="22"/>
        </w:rPr>
        <w:t>do kwoty 3</w:t>
      </w:r>
      <w:r w:rsidR="002D181B">
        <w:rPr>
          <w:rFonts w:ascii="Arial" w:hAnsi="Arial" w:cs="Arial"/>
          <w:sz w:val="22"/>
          <w:szCs w:val="22"/>
        </w:rPr>
        <w:t>3</w:t>
      </w:r>
      <w:r w:rsidR="008D2C12" w:rsidRPr="001109BB">
        <w:rPr>
          <w:rFonts w:ascii="Arial" w:hAnsi="Arial" w:cs="Arial"/>
          <w:sz w:val="22"/>
          <w:szCs w:val="22"/>
        </w:rPr>
        <w:t xml:space="preserve"> zł/q</w:t>
      </w:r>
      <w:r w:rsidR="00226E9F">
        <w:rPr>
          <w:rFonts w:ascii="Arial" w:hAnsi="Arial" w:cs="Arial"/>
          <w:sz w:val="22"/>
          <w:szCs w:val="22"/>
        </w:rPr>
        <w:t xml:space="preserve"> (Uchwała </w:t>
      </w:r>
      <w:r w:rsidR="00226E9F">
        <w:rPr>
          <w:rFonts w:ascii="Arial" w:hAnsi="Arial" w:cs="Arial"/>
          <w:sz w:val="22"/>
          <w:szCs w:val="22"/>
        </w:rPr>
        <w:br/>
        <w:t>Nr X</w:t>
      </w:r>
      <w:r w:rsidR="002D181B">
        <w:rPr>
          <w:rFonts w:ascii="Arial" w:hAnsi="Arial" w:cs="Arial"/>
          <w:sz w:val="22"/>
          <w:szCs w:val="22"/>
        </w:rPr>
        <w:t>LVIII</w:t>
      </w:r>
      <w:r w:rsidR="00226E9F">
        <w:rPr>
          <w:rFonts w:ascii="Arial" w:hAnsi="Arial" w:cs="Arial"/>
          <w:sz w:val="22"/>
          <w:szCs w:val="22"/>
        </w:rPr>
        <w:t>/</w:t>
      </w:r>
      <w:r w:rsidR="002D181B">
        <w:rPr>
          <w:rFonts w:ascii="Arial" w:hAnsi="Arial" w:cs="Arial"/>
          <w:sz w:val="22"/>
          <w:szCs w:val="22"/>
        </w:rPr>
        <w:t>455</w:t>
      </w:r>
      <w:r w:rsidR="00226E9F">
        <w:rPr>
          <w:rFonts w:ascii="Arial" w:hAnsi="Arial" w:cs="Arial"/>
          <w:sz w:val="22"/>
          <w:szCs w:val="22"/>
        </w:rPr>
        <w:t>/201</w:t>
      </w:r>
      <w:r w:rsidR="002D181B">
        <w:rPr>
          <w:rFonts w:ascii="Arial" w:hAnsi="Arial" w:cs="Arial"/>
          <w:sz w:val="22"/>
          <w:szCs w:val="22"/>
        </w:rPr>
        <w:t>7</w:t>
      </w:r>
      <w:r w:rsidR="00226E9F">
        <w:rPr>
          <w:rFonts w:ascii="Arial" w:hAnsi="Arial" w:cs="Arial"/>
          <w:sz w:val="22"/>
          <w:szCs w:val="22"/>
        </w:rPr>
        <w:t>)</w:t>
      </w:r>
      <w:r w:rsidRPr="001109BB">
        <w:rPr>
          <w:rFonts w:ascii="Arial" w:hAnsi="Arial" w:cs="Arial"/>
          <w:sz w:val="22"/>
          <w:szCs w:val="22"/>
        </w:rPr>
        <w:t>,</w:t>
      </w:r>
    </w:p>
    <w:p w:rsidR="00594E9E" w:rsidRDefault="00594E9E" w:rsidP="008833D2">
      <w:pPr>
        <w:pStyle w:val="Akapitzlist"/>
        <w:numPr>
          <w:ilvl w:val="0"/>
          <w:numId w:val="55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podatku od nieruchomości </w:t>
      </w:r>
      <w:r w:rsidR="00226E9F">
        <w:rPr>
          <w:rFonts w:ascii="Arial" w:hAnsi="Arial" w:cs="Arial"/>
          <w:sz w:val="22"/>
          <w:szCs w:val="22"/>
        </w:rPr>
        <w:t>(Uchwała Nr X</w:t>
      </w:r>
      <w:r w:rsidR="002D181B">
        <w:rPr>
          <w:rFonts w:ascii="Arial" w:hAnsi="Arial" w:cs="Arial"/>
          <w:sz w:val="22"/>
          <w:szCs w:val="22"/>
        </w:rPr>
        <w:t>LVIII</w:t>
      </w:r>
      <w:r w:rsidR="00226E9F">
        <w:rPr>
          <w:rFonts w:ascii="Arial" w:hAnsi="Arial" w:cs="Arial"/>
          <w:sz w:val="22"/>
          <w:szCs w:val="22"/>
        </w:rPr>
        <w:t>/</w:t>
      </w:r>
      <w:r w:rsidR="002D181B">
        <w:rPr>
          <w:rFonts w:ascii="Arial" w:hAnsi="Arial" w:cs="Arial"/>
          <w:sz w:val="22"/>
          <w:szCs w:val="22"/>
        </w:rPr>
        <w:t>457/2017</w:t>
      </w:r>
      <w:r w:rsidR="00226E9F">
        <w:rPr>
          <w:rFonts w:ascii="Arial" w:hAnsi="Arial" w:cs="Arial"/>
          <w:sz w:val="22"/>
          <w:szCs w:val="22"/>
        </w:rPr>
        <w:t xml:space="preserve">), która uchwaliła </w:t>
      </w:r>
      <w:r w:rsidR="001109BB">
        <w:rPr>
          <w:rFonts w:ascii="Arial" w:hAnsi="Arial" w:cs="Arial"/>
          <w:sz w:val="22"/>
          <w:szCs w:val="22"/>
        </w:rPr>
        <w:t>wzrost</w:t>
      </w:r>
      <w:r w:rsidR="00226E9F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br/>
        <w:t>w n/w pozycjach</w:t>
      </w:r>
      <w:r w:rsidR="001109BB">
        <w:rPr>
          <w:rFonts w:ascii="Arial" w:hAnsi="Arial" w:cs="Arial"/>
          <w:sz w:val="22"/>
          <w:szCs w:val="22"/>
        </w:rPr>
        <w:t>: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budynków mieszkalnych o</w:t>
      </w:r>
      <w:r w:rsidR="00226E9F">
        <w:rPr>
          <w:rFonts w:ascii="Arial" w:hAnsi="Arial" w:cs="Arial"/>
          <w:sz w:val="22"/>
          <w:szCs w:val="22"/>
        </w:rPr>
        <w:t xml:space="preserve"> 0,0</w:t>
      </w:r>
      <w:r w:rsidR="002D181B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</w:t>
      </w:r>
      <w:r w:rsidR="00364862">
        <w:rPr>
          <w:rFonts w:ascii="Arial" w:hAnsi="Arial" w:cs="Arial"/>
          <w:sz w:val="22"/>
          <w:szCs w:val="22"/>
        </w:rPr>
        <w:t xml:space="preserve">budynków </w:t>
      </w:r>
      <w:r>
        <w:rPr>
          <w:rFonts w:ascii="Arial" w:hAnsi="Arial" w:cs="Arial"/>
          <w:sz w:val="22"/>
          <w:szCs w:val="22"/>
        </w:rPr>
        <w:t>działalności gospodarczej o 0,</w:t>
      </w:r>
      <w:r w:rsidR="002D181B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364862" w:rsidRDefault="00364862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budynków letniskowych o 0,15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364862" w:rsidRDefault="00364862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 gruntów działalności gospodarczej o 0,03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 gruntów letniskowych o </w:t>
      </w:r>
      <w:r w:rsidR="00364862">
        <w:rPr>
          <w:rFonts w:ascii="Arial" w:hAnsi="Arial" w:cs="Arial"/>
          <w:sz w:val="22"/>
          <w:szCs w:val="22"/>
        </w:rPr>
        <w:t>0,01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;</w:t>
      </w:r>
    </w:p>
    <w:p w:rsidR="001109BB" w:rsidRPr="001109BB" w:rsidRDefault="001109BB" w:rsidP="008833D2">
      <w:pPr>
        <w:pStyle w:val="Akapitzlist"/>
        <w:numPr>
          <w:ilvl w:val="0"/>
          <w:numId w:val="6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pozostałych gruntów o 0,0</w:t>
      </w:r>
      <w:r w:rsidR="002D181B">
        <w:rPr>
          <w:rFonts w:ascii="Arial" w:hAnsi="Arial" w:cs="Arial"/>
          <w:sz w:val="22"/>
          <w:szCs w:val="22"/>
        </w:rPr>
        <w:t>1</w:t>
      </w:r>
      <w:r w:rsidR="00226E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</w:p>
    <w:p w:rsidR="008D2C12" w:rsidRDefault="008D2C12" w:rsidP="008D2C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wprowadzonej opłaty targowej uchwałą </w:t>
      </w:r>
      <w:r w:rsidR="00594E9E" w:rsidRPr="008D2C12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 xml:space="preserve">VIII/154/2015 z dnia </w:t>
      </w:r>
      <w:r w:rsidR="005406C9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października </w:t>
      </w:r>
      <w:r w:rsidR="005406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2015 roku.</w:t>
      </w:r>
    </w:p>
    <w:p w:rsidR="006F2426" w:rsidRPr="00226E9F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 w:rsidRPr="00226E9F"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9A7A04">
        <w:rPr>
          <w:rFonts w:ascii="Arial" w:hAnsi="Arial" w:cs="Arial"/>
          <w:b/>
          <w:sz w:val="22"/>
          <w:szCs w:val="22"/>
          <w:u w:val="single"/>
        </w:rPr>
        <w:t>8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</w:t>
      </w:r>
      <w:r w:rsidR="002459F2">
        <w:rPr>
          <w:rFonts w:ascii="Arial" w:hAnsi="Arial" w:cs="Arial"/>
          <w:b/>
          <w:sz w:val="22"/>
          <w:szCs w:val="22"/>
          <w:u w:val="single"/>
        </w:rPr>
        <w:t xml:space="preserve">w </w:t>
      </w:r>
      <w:r>
        <w:rPr>
          <w:rFonts w:ascii="Arial" w:hAnsi="Arial" w:cs="Arial"/>
          <w:b/>
          <w:sz w:val="22"/>
          <w:szCs w:val="22"/>
          <w:u w:val="single"/>
        </w:rPr>
        <w:t>kwo</w:t>
      </w:r>
      <w:r w:rsidR="002459F2">
        <w:rPr>
          <w:rFonts w:ascii="Arial" w:hAnsi="Arial" w:cs="Arial"/>
          <w:b/>
          <w:sz w:val="22"/>
          <w:szCs w:val="22"/>
          <w:u w:val="single"/>
        </w:rPr>
        <w:t>cie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64862">
        <w:rPr>
          <w:rFonts w:ascii="Arial" w:hAnsi="Arial" w:cs="Arial"/>
          <w:b/>
          <w:sz w:val="22"/>
          <w:szCs w:val="22"/>
          <w:u w:val="single"/>
        </w:rPr>
        <w:t>72.567.409,61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</w:t>
      </w:r>
      <w:r w:rsidR="00364862">
        <w:rPr>
          <w:rFonts w:ascii="Arial" w:hAnsi="Arial" w:cs="Arial"/>
          <w:b/>
          <w:bCs/>
          <w:sz w:val="22"/>
          <w:szCs w:val="22"/>
        </w:rPr>
        <w:t>173.793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364862">
        <w:rPr>
          <w:rFonts w:ascii="Arial" w:hAnsi="Arial" w:cs="Arial"/>
          <w:bCs/>
          <w:sz w:val="20"/>
          <w:szCs w:val="20"/>
        </w:rPr>
        <w:t>2</w:t>
      </w:r>
      <w:r w:rsidR="00226E9F">
        <w:rPr>
          <w:rFonts w:ascii="Arial" w:hAnsi="Arial" w:cs="Arial"/>
          <w:bCs/>
          <w:sz w:val="20"/>
          <w:szCs w:val="20"/>
        </w:rPr>
        <w:t>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  <w:r w:rsidR="00A838CB">
        <w:rPr>
          <w:rFonts w:ascii="Arial" w:hAnsi="Arial" w:cs="Arial"/>
          <w:bCs/>
          <w:sz w:val="20"/>
          <w:szCs w:val="20"/>
        </w:rPr>
        <w:t>,</w:t>
      </w:r>
    </w:p>
    <w:p w:rsidR="006F2426" w:rsidRPr="0098349C" w:rsidRDefault="006F2426" w:rsidP="008833D2">
      <w:pPr>
        <w:numPr>
          <w:ilvl w:val="0"/>
          <w:numId w:val="22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</w:t>
      </w:r>
      <w:r w:rsidR="008D2C12">
        <w:rPr>
          <w:rFonts w:ascii="Arial" w:hAnsi="Arial" w:cs="Arial"/>
          <w:bCs/>
          <w:sz w:val="20"/>
          <w:szCs w:val="20"/>
        </w:rPr>
        <w:t>0</w:t>
      </w:r>
      <w:r w:rsidR="00EB2870">
        <w:rPr>
          <w:rFonts w:ascii="Arial" w:hAnsi="Arial" w:cs="Arial"/>
          <w:bCs/>
          <w:sz w:val="20"/>
          <w:szCs w:val="20"/>
        </w:rPr>
        <w:t>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  <w:r w:rsidR="00A838CB">
        <w:rPr>
          <w:rFonts w:ascii="Arial" w:hAnsi="Arial" w:cs="Arial"/>
          <w:bCs/>
          <w:sz w:val="20"/>
          <w:szCs w:val="20"/>
        </w:rPr>
        <w:t>,</w:t>
      </w:r>
    </w:p>
    <w:p w:rsidR="00364862" w:rsidRPr="00364862" w:rsidRDefault="00364862" w:rsidP="00364862">
      <w:pPr>
        <w:pStyle w:val="Akapitzlist"/>
        <w:numPr>
          <w:ilvl w:val="0"/>
          <w:numId w:val="22"/>
        </w:numPr>
        <w:tabs>
          <w:tab w:val="clear" w:pos="1425"/>
          <w:tab w:val="num" w:pos="709"/>
        </w:tabs>
        <w:spacing w:line="360" w:lineRule="auto"/>
        <w:ind w:hanging="114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dotacji na inwestycje, o których mowa w art. 5 ust. 1 pkt 2 i 3 ustawy </w:t>
      </w:r>
      <w:r>
        <w:rPr>
          <w:rFonts w:ascii="Arial" w:hAnsi="Arial" w:cs="Arial"/>
          <w:sz w:val="20"/>
          <w:szCs w:val="20"/>
        </w:rPr>
        <w:t>– 171.793 zł</w:t>
      </w:r>
      <w:r w:rsidR="00A838CB">
        <w:rPr>
          <w:rFonts w:ascii="Arial" w:hAnsi="Arial" w:cs="Arial"/>
          <w:sz w:val="20"/>
          <w:szCs w:val="20"/>
        </w:rPr>
        <w:t>.</w:t>
      </w:r>
    </w:p>
    <w:p w:rsidR="00364862" w:rsidRPr="00364862" w:rsidRDefault="00364862" w:rsidP="00364862">
      <w:pPr>
        <w:spacing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364862">
        <w:rPr>
          <w:rFonts w:ascii="Arial" w:hAnsi="Arial" w:cs="Arial"/>
          <w:b/>
          <w:bCs/>
          <w:sz w:val="22"/>
          <w:szCs w:val="22"/>
        </w:rPr>
        <w:t>71.393.616,61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A838CB">
        <w:rPr>
          <w:rFonts w:ascii="Arial" w:hAnsi="Arial" w:cs="Arial"/>
          <w:sz w:val="20"/>
          <w:szCs w:val="20"/>
        </w:rPr>
        <w:t>21.578.195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A838CB">
        <w:rPr>
          <w:rFonts w:ascii="Arial" w:hAnsi="Arial" w:cs="Arial"/>
          <w:sz w:val="20"/>
          <w:szCs w:val="20"/>
        </w:rPr>
        <w:t>1.054.747 zł,</w:t>
      </w:r>
    </w:p>
    <w:p w:rsidR="00A838CB" w:rsidRDefault="00A838CB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na podstawie porozumień z jednostkami samorządu terytorialnego 20.000 zł,</w:t>
      </w:r>
    </w:p>
    <w:p w:rsidR="00A838CB" w:rsidRDefault="00A838CB" w:rsidP="008833D2">
      <w:pPr>
        <w:numPr>
          <w:ilvl w:val="0"/>
          <w:numId w:val="36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dotacje celowe w ramach programów z udziałem środków europejskich 1.016.680,51 zł</w:t>
      </w:r>
    </w:p>
    <w:p w:rsidR="00997A51" w:rsidRDefault="00997A51" w:rsidP="00997A51">
      <w:pPr>
        <w:ind w:left="2040"/>
        <w:jc w:val="both"/>
        <w:rPr>
          <w:rFonts w:ascii="Arial" w:hAnsi="Arial" w:cs="Arial"/>
          <w:sz w:val="20"/>
          <w:szCs w:val="20"/>
        </w:rPr>
      </w:pP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838CB">
        <w:rPr>
          <w:rFonts w:ascii="Arial" w:hAnsi="Arial" w:cs="Arial"/>
          <w:b/>
          <w:bCs/>
          <w:sz w:val="22"/>
          <w:szCs w:val="22"/>
        </w:rPr>
        <w:t>50</w:t>
      </w:r>
      <w:r w:rsidR="00997A51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C04048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A838CB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226E9F">
        <w:rPr>
          <w:rFonts w:ascii="Arial" w:hAnsi="Arial" w:cs="Arial"/>
          <w:sz w:val="22"/>
          <w:szCs w:val="22"/>
        </w:rPr>
        <w:t>50.</w:t>
      </w:r>
      <w:r w:rsidR="00A838CB">
        <w:rPr>
          <w:rFonts w:ascii="Arial" w:hAnsi="Arial" w:cs="Arial"/>
          <w:sz w:val="22"/>
          <w:szCs w:val="22"/>
        </w:rPr>
        <w:t>127,54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 xml:space="preserve">wymagalne </w:t>
      </w:r>
      <w:r w:rsidR="00E67AB1">
        <w:rPr>
          <w:rFonts w:ascii="Arial" w:hAnsi="Arial" w:cs="Arial"/>
          <w:sz w:val="22"/>
          <w:szCs w:val="22"/>
        </w:rPr>
        <w:t>8.878,33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E67AB1">
        <w:rPr>
          <w:rFonts w:ascii="Arial" w:hAnsi="Arial" w:cs="Arial"/>
          <w:sz w:val="22"/>
          <w:szCs w:val="22"/>
        </w:rPr>
        <w:t>112,10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E67AB1">
        <w:rPr>
          <w:rFonts w:ascii="Arial" w:hAnsi="Arial" w:cs="Arial"/>
          <w:sz w:val="22"/>
          <w:szCs w:val="22"/>
        </w:rPr>
        <w:t xml:space="preserve">obowiązujących </w:t>
      </w:r>
      <w:r w:rsidR="00997A51">
        <w:rPr>
          <w:rFonts w:ascii="Arial" w:hAnsi="Arial" w:cs="Arial"/>
          <w:sz w:val="22"/>
          <w:szCs w:val="22"/>
        </w:rPr>
        <w:t>stawek dzierżawy gruntów rolnych</w:t>
      </w:r>
      <w:r w:rsidR="00226E9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</w:t>
      </w:r>
      <w:r w:rsidR="00226E9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C04048" w:rsidRPr="00C04048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>planu</w:t>
      </w:r>
      <w:r w:rsidR="00226E9F">
        <w:rPr>
          <w:rFonts w:ascii="Arial" w:hAnsi="Arial" w:cs="Arial"/>
          <w:sz w:val="22"/>
          <w:szCs w:val="22"/>
        </w:rPr>
        <w:t xml:space="preserve"> w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="00AF6E07">
        <w:rPr>
          <w:rFonts w:ascii="Arial" w:hAnsi="Arial" w:cs="Arial"/>
          <w:sz w:val="22"/>
          <w:szCs w:val="22"/>
        </w:rPr>
        <w:t>201</w:t>
      </w:r>
      <w:r w:rsidR="00E67AB1">
        <w:rPr>
          <w:rFonts w:ascii="Arial" w:hAnsi="Arial" w:cs="Arial"/>
          <w:sz w:val="22"/>
          <w:szCs w:val="22"/>
        </w:rPr>
        <w:t>7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  <w:r w:rsidR="001F038A">
        <w:rPr>
          <w:rFonts w:ascii="Arial" w:hAnsi="Arial" w:cs="Arial"/>
          <w:sz w:val="22"/>
          <w:szCs w:val="22"/>
        </w:rPr>
        <w:t xml:space="preserve"> Wykonanie na dzień 30 września br. wyniosło </w:t>
      </w:r>
      <w:r w:rsidR="00E67AB1">
        <w:rPr>
          <w:rFonts w:ascii="Arial" w:hAnsi="Arial" w:cs="Arial"/>
          <w:sz w:val="22"/>
          <w:szCs w:val="22"/>
        </w:rPr>
        <w:t>23.495</w:t>
      </w:r>
      <w:r w:rsidR="001F038A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E67AB1">
        <w:rPr>
          <w:rFonts w:ascii="Arial" w:hAnsi="Arial" w:cs="Arial"/>
          <w:b/>
          <w:sz w:val="22"/>
          <w:szCs w:val="22"/>
        </w:rPr>
        <w:t>20</w:t>
      </w:r>
      <w:r w:rsidRPr="001F038A">
        <w:rPr>
          <w:rFonts w:ascii="Arial" w:hAnsi="Arial" w:cs="Arial"/>
          <w:b/>
          <w:sz w:val="22"/>
          <w:szCs w:val="22"/>
        </w:rPr>
        <w:t>.</w:t>
      </w:r>
      <w:r w:rsidRPr="00263BBB">
        <w:rPr>
          <w:rFonts w:ascii="Arial" w:hAnsi="Arial" w:cs="Arial"/>
          <w:b/>
          <w:sz w:val="22"/>
          <w:szCs w:val="22"/>
        </w:rPr>
        <w:t>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</w:t>
      </w:r>
      <w:r w:rsidR="003A6AD3">
        <w:rPr>
          <w:rFonts w:ascii="Arial" w:hAnsi="Arial" w:cs="Arial"/>
          <w:sz w:val="22"/>
          <w:szCs w:val="22"/>
        </w:rPr>
        <w:t>nanie n</w:t>
      </w:r>
      <w:r>
        <w:rPr>
          <w:rFonts w:ascii="Arial" w:hAnsi="Arial" w:cs="Arial"/>
          <w:sz w:val="22"/>
          <w:szCs w:val="22"/>
        </w:rPr>
        <w:t>a koniec III kwartału 201</w:t>
      </w:r>
      <w:r w:rsidR="00E67AB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E67AB1">
        <w:rPr>
          <w:rFonts w:ascii="Arial" w:hAnsi="Arial" w:cs="Arial"/>
          <w:sz w:val="22"/>
          <w:szCs w:val="22"/>
        </w:rPr>
        <w:t>23.220,49</w:t>
      </w:r>
      <w:r>
        <w:rPr>
          <w:rFonts w:ascii="Arial" w:hAnsi="Arial" w:cs="Arial"/>
          <w:sz w:val="22"/>
          <w:szCs w:val="22"/>
        </w:rPr>
        <w:t xml:space="preserve"> zł.</w:t>
      </w:r>
      <w:r w:rsidR="00E67AB1">
        <w:rPr>
          <w:rFonts w:ascii="Arial" w:hAnsi="Arial" w:cs="Arial"/>
          <w:sz w:val="22"/>
          <w:szCs w:val="22"/>
        </w:rPr>
        <w:t xml:space="preserve"> Opłaty pobierane są na podstawie uchwały nr </w:t>
      </w:r>
      <w:r w:rsidR="0049279F">
        <w:rPr>
          <w:rFonts w:ascii="Arial" w:hAnsi="Arial" w:cs="Arial"/>
          <w:sz w:val="22"/>
          <w:szCs w:val="22"/>
        </w:rPr>
        <w:t>XLV/418/2017</w:t>
      </w:r>
      <w:r w:rsidR="00C82F12">
        <w:rPr>
          <w:rFonts w:ascii="Arial" w:hAnsi="Arial" w:cs="Arial"/>
          <w:sz w:val="22"/>
          <w:szCs w:val="22"/>
        </w:rPr>
        <w:t xml:space="preserve"> Rady Miejskiej </w:t>
      </w:r>
      <w:r w:rsidR="00C82F12">
        <w:rPr>
          <w:rFonts w:ascii="Arial" w:hAnsi="Arial" w:cs="Arial"/>
          <w:sz w:val="22"/>
          <w:szCs w:val="22"/>
        </w:rPr>
        <w:br/>
        <w:t xml:space="preserve">w Rogoźnie z dnia </w:t>
      </w:r>
      <w:r w:rsidR="0049279F">
        <w:rPr>
          <w:rFonts w:ascii="Arial" w:hAnsi="Arial" w:cs="Arial"/>
          <w:sz w:val="22"/>
          <w:szCs w:val="22"/>
        </w:rPr>
        <w:t>14 sierpnia 2017</w:t>
      </w:r>
      <w:r w:rsidR="00C82F12">
        <w:rPr>
          <w:rFonts w:ascii="Arial" w:hAnsi="Arial" w:cs="Arial"/>
          <w:sz w:val="22"/>
          <w:szCs w:val="22"/>
        </w:rPr>
        <w:t xml:space="preserve"> roku.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1F038A">
        <w:rPr>
          <w:rFonts w:ascii="Arial" w:hAnsi="Arial" w:cs="Arial"/>
          <w:b/>
          <w:sz w:val="22"/>
          <w:szCs w:val="22"/>
        </w:rPr>
        <w:t>4</w:t>
      </w:r>
      <w:r w:rsidR="00C82F12">
        <w:rPr>
          <w:rFonts w:ascii="Arial" w:hAnsi="Arial" w:cs="Arial"/>
          <w:b/>
          <w:sz w:val="22"/>
          <w:szCs w:val="22"/>
        </w:rPr>
        <w:t>56</w:t>
      </w:r>
      <w:r w:rsidR="001F038A">
        <w:rPr>
          <w:rFonts w:ascii="Arial" w:hAnsi="Arial" w:cs="Arial"/>
          <w:b/>
          <w:sz w:val="22"/>
          <w:szCs w:val="22"/>
        </w:rPr>
        <w:t>.</w:t>
      </w:r>
      <w:r w:rsidR="00C82F12">
        <w:rPr>
          <w:rFonts w:ascii="Arial" w:hAnsi="Arial" w:cs="Arial"/>
          <w:b/>
          <w:sz w:val="22"/>
          <w:szCs w:val="22"/>
        </w:rPr>
        <w:t>5</w:t>
      </w:r>
      <w:r w:rsidR="00F814CC">
        <w:rPr>
          <w:rFonts w:ascii="Arial" w:hAnsi="Arial" w:cs="Arial"/>
          <w:b/>
          <w:sz w:val="22"/>
          <w:szCs w:val="22"/>
        </w:rPr>
        <w:t>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Wpływy z opłat za </w:t>
      </w:r>
      <w:r w:rsidR="001F038A">
        <w:rPr>
          <w:rFonts w:ascii="Arial" w:hAnsi="Arial" w:cs="Arial"/>
          <w:sz w:val="22"/>
          <w:szCs w:val="22"/>
        </w:rPr>
        <w:t xml:space="preserve">trwały </w:t>
      </w:r>
      <w:r w:rsidRPr="009E546B">
        <w:rPr>
          <w:rFonts w:ascii="Arial" w:hAnsi="Arial" w:cs="Arial"/>
          <w:sz w:val="22"/>
          <w:szCs w:val="22"/>
        </w:rPr>
        <w:t>zarząd, użytkowanie</w:t>
      </w:r>
      <w:r w:rsidR="001F038A">
        <w:rPr>
          <w:rFonts w:ascii="Arial" w:hAnsi="Arial" w:cs="Arial"/>
          <w:sz w:val="22"/>
          <w:szCs w:val="22"/>
        </w:rPr>
        <w:t xml:space="preserve"> i służebności</w:t>
      </w:r>
      <w:r w:rsidRPr="009E546B">
        <w:rPr>
          <w:rFonts w:ascii="Arial" w:hAnsi="Arial" w:cs="Arial"/>
          <w:sz w:val="22"/>
          <w:szCs w:val="22"/>
        </w:rPr>
        <w:t xml:space="preserve"> –   </w:t>
      </w:r>
      <w:r w:rsidR="00C82F12">
        <w:rPr>
          <w:rFonts w:ascii="Arial" w:hAnsi="Arial" w:cs="Arial"/>
          <w:b/>
          <w:sz w:val="22"/>
          <w:szCs w:val="22"/>
        </w:rPr>
        <w:t>40.000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>wg imiennego wykazu osób zobowiąz</w:t>
      </w:r>
      <w:r w:rsidR="00F814CC">
        <w:rPr>
          <w:rFonts w:ascii="Arial" w:hAnsi="Arial" w:cs="Arial"/>
          <w:sz w:val="22"/>
          <w:szCs w:val="22"/>
        </w:rPr>
        <w:t>anych do uiszczenia w/w opłaty oraz przewidywanego wykonania na koniec 201</w:t>
      </w:r>
      <w:r w:rsidR="00C82F12">
        <w:rPr>
          <w:rFonts w:ascii="Arial" w:hAnsi="Arial" w:cs="Arial"/>
          <w:sz w:val="22"/>
          <w:szCs w:val="22"/>
        </w:rPr>
        <w:t>7</w:t>
      </w:r>
      <w:r w:rsidR="00F814CC">
        <w:rPr>
          <w:rFonts w:ascii="Arial" w:hAnsi="Arial" w:cs="Arial"/>
          <w:sz w:val="22"/>
          <w:szCs w:val="22"/>
        </w:rPr>
        <w:t xml:space="preserve"> roku.</w:t>
      </w:r>
    </w:p>
    <w:p w:rsidR="003F688E" w:rsidRDefault="003F688E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opłat z tytułu użytkowania wieczystego nieruchomości – </w:t>
      </w:r>
      <w:r w:rsidR="00C82F12">
        <w:rPr>
          <w:rFonts w:ascii="Arial" w:hAnsi="Arial" w:cs="Arial"/>
          <w:b/>
          <w:sz w:val="22"/>
          <w:szCs w:val="22"/>
        </w:rPr>
        <w:t>80.000</w:t>
      </w:r>
      <w:r w:rsidRPr="003F688E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F688E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na dzień 30 września 201</w:t>
      </w:r>
      <w:r w:rsidR="00C82F1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r. wyniosło </w:t>
      </w:r>
      <w:r w:rsidR="00C82F12">
        <w:rPr>
          <w:rFonts w:ascii="Arial" w:hAnsi="Arial" w:cs="Arial"/>
          <w:sz w:val="22"/>
          <w:szCs w:val="22"/>
        </w:rPr>
        <w:t>80.425,56</w:t>
      </w:r>
      <w:r>
        <w:rPr>
          <w:rFonts w:ascii="Arial" w:hAnsi="Arial" w:cs="Arial"/>
          <w:sz w:val="22"/>
          <w:szCs w:val="22"/>
        </w:rPr>
        <w:t xml:space="preserve"> zł, należności wymagalne </w:t>
      </w:r>
      <w:r w:rsidR="00C82F12">
        <w:rPr>
          <w:rFonts w:ascii="Arial" w:hAnsi="Arial" w:cs="Arial"/>
          <w:sz w:val="22"/>
          <w:szCs w:val="22"/>
        </w:rPr>
        <w:t>25.705,01</w:t>
      </w:r>
      <w:r>
        <w:rPr>
          <w:rFonts w:ascii="Arial" w:hAnsi="Arial" w:cs="Arial"/>
          <w:sz w:val="22"/>
          <w:szCs w:val="22"/>
        </w:rPr>
        <w:t xml:space="preserve"> zł, nadpłaty </w:t>
      </w:r>
      <w:r w:rsidR="00C82F12">
        <w:rPr>
          <w:rFonts w:ascii="Arial" w:hAnsi="Arial" w:cs="Arial"/>
          <w:sz w:val="22"/>
          <w:szCs w:val="22"/>
        </w:rPr>
        <w:t>444,40</w:t>
      </w:r>
      <w:r>
        <w:rPr>
          <w:rFonts w:ascii="Arial" w:hAnsi="Arial" w:cs="Arial"/>
          <w:sz w:val="22"/>
          <w:szCs w:val="22"/>
        </w:rPr>
        <w:t xml:space="preserve"> zł.</w:t>
      </w:r>
      <w:r w:rsidR="00487461">
        <w:rPr>
          <w:rFonts w:ascii="Arial" w:hAnsi="Arial" w:cs="Arial"/>
          <w:sz w:val="22"/>
          <w:szCs w:val="22"/>
        </w:rPr>
        <w:t xml:space="preserve"> Opłatę ustalono na podstawie wykazu osób zobowiązanych </w:t>
      </w:r>
      <w:r w:rsidR="00487461">
        <w:rPr>
          <w:rFonts w:ascii="Arial" w:hAnsi="Arial" w:cs="Arial"/>
          <w:sz w:val="22"/>
          <w:szCs w:val="22"/>
        </w:rPr>
        <w:br/>
        <w:t>do wpłaty bez uwzględniania spłaty zaległych opłat.</w:t>
      </w:r>
    </w:p>
    <w:p w:rsidR="006F2426" w:rsidRPr="009E546B" w:rsidRDefault="006F2426" w:rsidP="008833D2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oraz innych umów o podobnym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</w:t>
      </w:r>
      <w:proofErr w:type="spellStart"/>
      <w:r w:rsidR="00EA70E1">
        <w:rPr>
          <w:rFonts w:ascii="Arial" w:hAnsi="Arial" w:cs="Arial"/>
          <w:sz w:val="22"/>
          <w:szCs w:val="22"/>
        </w:rPr>
        <w:t>Aquabellis</w:t>
      </w:r>
      <w:proofErr w:type="spellEnd"/>
      <w:r w:rsidR="00EA70E1">
        <w:rPr>
          <w:rFonts w:ascii="Arial" w:hAnsi="Arial" w:cs="Arial"/>
          <w:sz w:val="22"/>
          <w:szCs w:val="22"/>
        </w:rPr>
        <w:t xml:space="preserve"> na dzierżawę sieci wodociągowo – kanaliz</w:t>
      </w:r>
      <w:r w:rsidR="003D235A">
        <w:rPr>
          <w:rFonts w:ascii="Arial" w:hAnsi="Arial" w:cs="Arial"/>
          <w:sz w:val="22"/>
          <w:szCs w:val="22"/>
        </w:rPr>
        <w:t>acyjnych i oczyszczalni ścieków;</w:t>
      </w:r>
      <w:r w:rsidR="00EA70E1">
        <w:rPr>
          <w:rFonts w:ascii="Arial" w:hAnsi="Arial" w:cs="Arial"/>
          <w:sz w:val="22"/>
          <w:szCs w:val="22"/>
        </w:rPr>
        <w:t xml:space="preserve"> K</w:t>
      </w:r>
      <w:r w:rsidR="001F2D6F">
        <w:rPr>
          <w:rFonts w:ascii="Arial" w:hAnsi="Arial" w:cs="Arial"/>
          <w:sz w:val="22"/>
          <w:szCs w:val="22"/>
        </w:rPr>
        <w:t>Ż</w:t>
      </w:r>
      <w:r w:rsidR="003D235A">
        <w:rPr>
          <w:rFonts w:ascii="Arial" w:hAnsi="Arial" w:cs="Arial"/>
          <w:sz w:val="22"/>
          <w:szCs w:val="22"/>
        </w:rPr>
        <w:t xml:space="preserve"> Kotwica;</w:t>
      </w:r>
      <w:r w:rsidR="00EA70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</w:t>
      </w:r>
      <w:r w:rsidR="003D235A">
        <w:rPr>
          <w:rFonts w:ascii="Arial" w:hAnsi="Arial" w:cs="Arial"/>
          <w:sz w:val="22"/>
          <w:szCs w:val="22"/>
        </w:rPr>
        <w:t xml:space="preserve">sp. z o.o.; </w:t>
      </w:r>
      <w:r w:rsidR="00EA70E1">
        <w:rPr>
          <w:rFonts w:ascii="Arial" w:hAnsi="Arial" w:cs="Arial"/>
          <w:sz w:val="22"/>
          <w:szCs w:val="22"/>
        </w:rPr>
        <w:t xml:space="preserve">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3D235A">
        <w:rPr>
          <w:rFonts w:ascii="Arial" w:hAnsi="Arial" w:cs="Arial"/>
          <w:sz w:val="22"/>
          <w:szCs w:val="22"/>
        </w:rPr>
        <w:t xml:space="preserve"> BERGAMO </w:t>
      </w:r>
      <w:r w:rsidR="00C04048">
        <w:rPr>
          <w:rFonts w:ascii="Arial" w:hAnsi="Arial" w:cs="Arial"/>
          <w:sz w:val="22"/>
          <w:szCs w:val="22"/>
        </w:rPr>
        <w:t>I</w:t>
      </w:r>
      <w:r w:rsidR="003D235A">
        <w:rPr>
          <w:rFonts w:ascii="Arial" w:hAnsi="Arial" w:cs="Arial"/>
          <w:sz w:val="22"/>
          <w:szCs w:val="22"/>
        </w:rPr>
        <w:t>NWESTMENT sp. z o.o.; ORANGE POLSKA S.A.; 3</w:t>
      </w:r>
      <w:r w:rsidR="00EA70E1">
        <w:rPr>
          <w:rFonts w:ascii="Arial" w:hAnsi="Arial" w:cs="Arial"/>
          <w:sz w:val="22"/>
          <w:szCs w:val="22"/>
        </w:rPr>
        <w:t xml:space="preserve"> wspólnotami mieszkaniowymi i </w:t>
      </w:r>
      <w:r w:rsidR="003D235A">
        <w:rPr>
          <w:rFonts w:ascii="Arial" w:hAnsi="Arial" w:cs="Arial"/>
          <w:sz w:val="22"/>
          <w:szCs w:val="22"/>
        </w:rPr>
        <w:t xml:space="preserve">27 </w:t>
      </w:r>
      <w:r w:rsidR="00EA70E1">
        <w:rPr>
          <w:rFonts w:ascii="Arial" w:hAnsi="Arial" w:cs="Arial"/>
          <w:sz w:val="22"/>
          <w:szCs w:val="22"/>
        </w:rPr>
        <w:t>osobami fizycznymi.</w:t>
      </w:r>
    </w:p>
    <w:p w:rsidR="006F2426" w:rsidRPr="00E97D80" w:rsidRDefault="006F2426" w:rsidP="008833D2">
      <w:pPr>
        <w:pStyle w:val="Akapitzlist"/>
        <w:numPr>
          <w:ilvl w:val="0"/>
          <w:numId w:val="60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C82F12" w:rsidRPr="00C82F12">
        <w:rPr>
          <w:rFonts w:ascii="Arial" w:hAnsi="Arial" w:cs="Arial"/>
          <w:b/>
          <w:sz w:val="22"/>
          <w:szCs w:val="22"/>
        </w:rPr>
        <w:t>2</w:t>
      </w:r>
      <w:r w:rsidR="00487461">
        <w:rPr>
          <w:rFonts w:ascii="Arial" w:hAnsi="Arial" w:cs="Arial"/>
          <w:b/>
          <w:sz w:val="22"/>
          <w:szCs w:val="22"/>
        </w:rPr>
        <w:t>.000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C82F1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C82F12">
        <w:rPr>
          <w:rFonts w:ascii="Arial" w:hAnsi="Arial" w:cs="Arial"/>
          <w:sz w:val="22"/>
          <w:szCs w:val="22"/>
        </w:rPr>
        <w:t>3.801,81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</w:r>
      <w:r w:rsidR="00C82F12">
        <w:rPr>
          <w:rFonts w:ascii="Arial" w:hAnsi="Arial" w:cs="Arial"/>
          <w:sz w:val="22"/>
          <w:szCs w:val="22"/>
        </w:rPr>
        <w:t>211,13</w:t>
      </w:r>
      <w:r w:rsidR="00E97D80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8833D2">
      <w:pPr>
        <w:numPr>
          <w:ilvl w:val="1"/>
          <w:numId w:val="16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0</w:t>
      </w:r>
      <w:r w:rsidR="00E97D80">
        <w:rPr>
          <w:rFonts w:ascii="Arial" w:hAnsi="Arial" w:cs="Arial"/>
          <w:b/>
          <w:sz w:val="22"/>
          <w:szCs w:val="22"/>
        </w:rPr>
        <w:t>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C82F12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t>W 201</w:t>
      </w:r>
      <w:r w:rsidR="00C82F12">
        <w:rPr>
          <w:rFonts w:ascii="Arial" w:hAnsi="Arial" w:cs="Arial"/>
          <w:sz w:val="22"/>
          <w:szCs w:val="22"/>
        </w:rPr>
        <w:t>8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374F48">
        <w:rPr>
          <w:rFonts w:ascii="Arial" w:hAnsi="Arial" w:cs="Arial"/>
          <w:sz w:val="22"/>
          <w:szCs w:val="22"/>
        </w:rPr>
        <w:t>3</w:t>
      </w:r>
      <w:r w:rsidR="00C82F12">
        <w:rPr>
          <w:rFonts w:ascii="Arial" w:hAnsi="Arial" w:cs="Arial"/>
          <w:sz w:val="22"/>
          <w:szCs w:val="22"/>
        </w:rPr>
        <w:t>4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działek budowlanych przy ul. </w:t>
      </w:r>
      <w:r w:rsidR="00C82F12">
        <w:rPr>
          <w:rFonts w:ascii="Arial" w:hAnsi="Arial" w:cs="Arial"/>
          <w:sz w:val="22"/>
          <w:szCs w:val="22"/>
        </w:rPr>
        <w:t xml:space="preserve">Strzeleckiej, Słonecznej, Brzozowej i Lipowej </w:t>
      </w:r>
      <w:r w:rsidRPr="00D85171">
        <w:rPr>
          <w:rFonts w:ascii="Arial" w:hAnsi="Arial" w:cs="Arial"/>
          <w:sz w:val="22"/>
          <w:szCs w:val="22"/>
        </w:rPr>
        <w:t xml:space="preserve">o łącznej powierzchni </w:t>
      </w:r>
      <w:r w:rsidR="00C82F12">
        <w:rPr>
          <w:rFonts w:ascii="Arial" w:hAnsi="Arial" w:cs="Arial"/>
          <w:sz w:val="22"/>
          <w:szCs w:val="22"/>
        </w:rPr>
        <w:t>32.638</w:t>
      </w:r>
      <w:r w:rsidR="00374F48">
        <w:rPr>
          <w:rFonts w:ascii="Arial" w:hAnsi="Arial" w:cs="Arial"/>
          <w:sz w:val="22"/>
          <w:szCs w:val="22"/>
        </w:rPr>
        <w:t xml:space="preserve"> </w:t>
      </w:r>
      <w:r w:rsidR="00A7791F">
        <w:rPr>
          <w:rFonts w:ascii="Arial" w:hAnsi="Arial" w:cs="Arial"/>
          <w:sz w:val="22"/>
          <w:szCs w:val="22"/>
        </w:rPr>
        <w:t>m</w:t>
      </w:r>
      <w:r w:rsidR="00A7791F">
        <w:rPr>
          <w:rFonts w:ascii="Arial" w:hAnsi="Arial" w:cs="Arial"/>
          <w:sz w:val="22"/>
          <w:szCs w:val="22"/>
          <w:vertAlign w:val="superscript"/>
        </w:rPr>
        <w:t>2</w:t>
      </w:r>
      <w:r w:rsidR="00A7791F">
        <w:rPr>
          <w:rFonts w:ascii="Arial" w:hAnsi="Arial" w:cs="Arial"/>
          <w:sz w:val="22"/>
          <w:szCs w:val="22"/>
        </w:rPr>
        <w:t xml:space="preserve"> oraz grunty rolne </w:t>
      </w:r>
      <w:r w:rsidR="00B24DE2">
        <w:rPr>
          <w:rFonts w:ascii="Arial" w:hAnsi="Arial" w:cs="Arial"/>
          <w:sz w:val="22"/>
          <w:szCs w:val="22"/>
        </w:rPr>
        <w:br/>
      </w:r>
      <w:r w:rsidR="00A7791F">
        <w:rPr>
          <w:rFonts w:ascii="Arial" w:hAnsi="Arial" w:cs="Arial"/>
          <w:sz w:val="22"/>
          <w:szCs w:val="22"/>
        </w:rPr>
        <w:t xml:space="preserve">o powierzchni </w:t>
      </w:r>
      <w:r w:rsidR="00C82F12">
        <w:rPr>
          <w:rFonts w:ascii="Arial" w:hAnsi="Arial" w:cs="Arial"/>
          <w:sz w:val="22"/>
          <w:szCs w:val="22"/>
        </w:rPr>
        <w:t>2,0503</w:t>
      </w:r>
      <w:r w:rsidR="00374F48">
        <w:rPr>
          <w:rFonts w:ascii="Arial" w:hAnsi="Arial" w:cs="Arial"/>
          <w:sz w:val="22"/>
          <w:szCs w:val="22"/>
        </w:rPr>
        <w:t xml:space="preserve"> 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wynosi </w:t>
      </w:r>
      <w:r w:rsidR="00C82F12">
        <w:rPr>
          <w:rFonts w:ascii="Arial" w:hAnsi="Arial" w:cs="Arial"/>
          <w:sz w:val="22"/>
          <w:szCs w:val="22"/>
        </w:rPr>
        <w:t>2.357.000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C82F12">
        <w:rPr>
          <w:rFonts w:ascii="Arial" w:hAnsi="Arial" w:cs="Arial"/>
          <w:sz w:val="22"/>
          <w:szCs w:val="22"/>
        </w:rPr>
        <w:t>42,43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F5740B">
        <w:rPr>
          <w:rFonts w:ascii="Arial" w:hAnsi="Arial" w:cs="Arial"/>
          <w:b/>
          <w:bCs/>
          <w:sz w:val="22"/>
          <w:szCs w:val="22"/>
        </w:rPr>
        <w:t>144.</w:t>
      </w:r>
      <w:r w:rsidR="00B24DE2">
        <w:rPr>
          <w:rFonts w:ascii="Arial" w:hAnsi="Arial" w:cs="Arial"/>
          <w:b/>
          <w:bCs/>
          <w:sz w:val="22"/>
          <w:szCs w:val="22"/>
        </w:rPr>
        <w:t>828,41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bCs/>
          <w:sz w:val="22"/>
          <w:szCs w:val="22"/>
        </w:rPr>
        <w:t>,</w:t>
      </w:r>
      <w:r w:rsidRPr="007C50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B24DE2">
        <w:rPr>
          <w:rFonts w:ascii="Arial" w:hAnsi="Arial" w:cs="Arial"/>
          <w:b/>
          <w:sz w:val="22"/>
          <w:szCs w:val="22"/>
        </w:rPr>
        <w:t>143.228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</w:t>
      </w:r>
      <w:r w:rsidR="00B24DE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B24DE2">
        <w:rPr>
          <w:rFonts w:ascii="Arial" w:hAnsi="Arial" w:cs="Arial"/>
          <w:sz w:val="22"/>
          <w:szCs w:val="22"/>
        </w:rPr>
        <w:t>1.057,90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B24DE2">
        <w:rPr>
          <w:rFonts w:ascii="Arial" w:hAnsi="Arial" w:cs="Arial"/>
          <w:sz w:val="22"/>
          <w:szCs w:val="22"/>
        </w:rPr>
        <w:t>782,40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8833D2">
      <w:pPr>
        <w:numPr>
          <w:ilvl w:val="2"/>
          <w:numId w:val="17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</w:t>
      </w:r>
      <w:r w:rsidR="00B24DE2">
        <w:rPr>
          <w:rFonts w:ascii="Arial" w:hAnsi="Arial" w:cs="Arial"/>
          <w:b/>
          <w:sz w:val="22"/>
          <w:szCs w:val="22"/>
        </w:rPr>
        <w:t>,41</w:t>
      </w:r>
      <w:r w:rsidRPr="008E1A98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B24DE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B24DE2">
        <w:rPr>
          <w:rFonts w:ascii="Arial" w:hAnsi="Arial" w:cs="Arial"/>
          <w:sz w:val="22"/>
          <w:szCs w:val="22"/>
        </w:rPr>
        <w:t>547,96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BA11B4" w:rsidRDefault="00BA11B4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</w:t>
      </w:r>
      <w:r w:rsidR="00BA11B4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3.</w:t>
      </w:r>
      <w:r w:rsidR="00B24DE2">
        <w:rPr>
          <w:rFonts w:ascii="Arial" w:hAnsi="Arial" w:cs="Arial"/>
          <w:b/>
          <w:bCs/>
          <w:sz w:val="22"/>
          <w:szCs w:val="22"/>
        </w:rPr>
        <w:t>500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</w:t>
      </w:r>
      <w:r w:rsidR="00F5740B">
        <w:rPr>
          <w:rFonts w:ascii="Arial" w:hAnsi="Arial" w:cs="Arial"/>
          <w:sz w:val="22"/>
          <w:szCs w:val="22"/>
        </w:rPr>
        <w:t>anie dochodów za 3 kwartały 201</w:t>
      </w:r>
      <w:r w:rsidR="00B24DE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B24DE2">
        <w:rPr>
          <w:rFonts w:ascii="Arial" w:hAnsi="Arial" w:cs="Arial"/>
          <w:sz w:val="22"/>
          <w:szCs w:val="22"/>
        </w:rPr>
        <w:t>842,73</w:t>
      </w:r>
      <w:r>
        <w:rPr>
          <w:rFonts w:ascii="Arial" w:hAnsi="Arial" w:cs="Arial"/>
          <w:sz w:val="22"/>
          <w:szCs w:val="22"/>
        </w:rPr>
        <w:t xml:space="preserve"> zł</w:t>
      </w:r>
      <w:r w:rsidR="00B24DE2">
        <w:rPr>
          <w:rFonts w:ascii="Arial" w:hAnsi="Arial" w:cs="Arial"/>
          <w:sz w:val="22"/>
          <w:szCs w:val="22"/>
        </w:rPr>
        <w:t xml:space="preserve"> netto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B24DE2">
        <w:rPr>
          <w:rFonts w:ascii="Arial" w:hAnsi="Arial" w:cs="Arial"/>
          <w:b/>
          <w:bCs/>
          <w:sz w:val="22"/>
          <w:szCs w:val="22"/>
        </w:rPr>
        <w:t>24.769.958,20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46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03062C" w:rsidRPr="0003062C">
        <w:rPr>
          <w:rFonts w:ascii="Arial" w:hAnsi="Arial" w:cs="Arial"/>
          <w:b/>
          <w:sz w:val="22"/>
          <w:szCs w:val="22"/>
        </w:rPr>
        <w:t>6</w:t>
      </w:r>
      <w:r w:rsidR="00BA11B4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B24DE2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B24DE2">
        <w:rPr>
          <w:rFonts w:ascii="Arial" w:hAnsi="Arial" w:cs="Arial"/>
          <w:sz w:val="22"/>
          <w:szCs w:val="22"/>
        </w:rPr>
        <w:t>56.904,71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B24DE2">
        <w:rPr>
          <w:rFonts w:ascii="Arial" w:hAnsi="Arial" w:cs="Arial"/>
          <w:sz w:val="22"/>
          <w:szCs w:val="22"/>
        </w:rPr>
        <w:t>25.796,07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Dochody realizowane przez Urzędy Skarbowe. </w:t>
      </w:r>
    </w:p>
    <w:p w:rsidR="006F2426" w:rsidRPr="00FC410D" w:rsidRDefault="006F2426" w:rsidP="008833D2">
      <w:pPr>
        <w:pStyle w:val="Akapitzlist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B24DE2">
        <w:rPr>
          <w:rFonts w:ascii="Arial" w:hAnsi="Arial" w:cs="Arial"/>
          <w:b/>
          <w:bCs/>
          <w:sz w:val="22"/>
          <w:szCs w:val="22"/>
        </w:rPr>
        <w:t>6.680.917,20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>odatek od nieruchomości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 -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B24DE2">
        <w:rPr>
          <w:rFonts w:ascii="Arial" w:hAnsi="Arial" w:cs="Arial"/>
          <w:b/>
          <w:bCs/>
          <w:sz w:val="22"/>
          <w:szCs w:val="22"/>
        </w:rPr>
        <w:t>6.063.600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586DE1" w:rsidRDefault="006F2426" w:rsidP="00586DE1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</w:t>
      </w:r>
      <w:r w:rsidR="00F256E2">
        <w:rPr>
          <w:rFonts w:ascii="Arial" w:hAnsi="Arial" w:cs="Arial"/>
          <w:sz w:val="22"/>
          <w:szCs w:val="22"/>
        </w:rPr>
        <w:t xml:space="preserve">uchwalone </w:t>
      </w:r>
      <w:r>
        <w:rPr>
          <w:rFonts w:ascii="Arial" w:hAnsi="Arial" w:cs="Arial"/>
          <w:sz w:val="22"/>
          <w:szCs w:val="22"/>
        </w:rPr>
        <w:t>stawki na 201</w:t>
      </w:r>
      <w:r w:rsidR="00B24DE2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</w:t>
      </w:r>
      <w:r w:rsidR="00B24DE2">
        <w:rPr>
          <w:rFonts w:ascii="Arial" w:hAnsi="Arial" w:cs="Arial"/>
          <w:sz w:val="22"/>
          <w:szCs w:val="22"/>
        </w:rPr>
        <w:t xml:space="preserve"> oraz zaplanowano wpływ zaległości z lat poprzednich </w:t>
      </w:r>
      <w:r w:rsidR="00B24DE2">
        <w:rPr>
          <w:rFonts w:ascii="Arial" w:hAnsi="Arial" w:cs="Arial"/>
          <w:sz w:val="22"/>
          <w:szCs w:val="22"/>
        </w:rPr>
        <w:br/>
        <w:t>w wysokości 50.000 zł. Na dzień 30-09-2017 roku należności wymagalne wynoszą 286.317,81 zł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 w:rsidR="00586DE1">
        <w:rPr>
          <w:rFonts w:ascii="Arial" w:hAnsi="Arial" w:cs="Arial"/>
          <w:sz w:val="22"/>
          <w:szCs w:val="22"/>
        </w:rPr>
        <w:t>.</w:t>
      </w:r>
    </w:p>
    <w:p w:rsidR="006F2426" w:rsidRPr="00586DE1" w:rsidRDefault="007C5065" w:rsidP="00586DE1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702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55AB2" w:rsidRPr="00586DE1">
        <w:rPr>
          <w:rFonts w:ascii="Arial" w:hAnsi="Arial" w:cs="Arial"/>
          <w:sz w:val="22"/>
          <w:szCs w:val="22"/>
        </w:rPr>
        <w:t xml:space="preserve">odatek rolny                                               </w:t>
      </w:r>
      <w:r w:rsidR="006F2426" w:rsidRPr="00586DE1">
        <w:rPr>
          <w:rFonts w:ascii="Arial" w:hAnsi="Arial" w:cs="Arial"/>
          <w:sz w:val="22"/>
          <w:szCs w:val="22"/>
        </w:rPr>
        <w:t xml:space="preserve">– </w:t>
      </w:r>
      <w:r w:rsidR="006F2426" w:rsidRPr="00586DE1">
        <w:rPr>
          <w:rFonts w:ascii="Arial" w:hAnsi="Arial" w:cs="Arial"/>
          <w:sz w:val="22"/>
          <w:szCs w:val="22"/>
        </w:rPr>
        <w:tab/>
      </w:r>
      <w:r w:rsidR="00B24DE2">
        <w:rPr>
          <w:rFonts w:ascii="Arial" w:hAnsi="Arial" w:cs="Arial"/>
          <w:b/>
          <w:sz w:val="22"/>
          <w:szCs w:val="22"/>
        </w:rPr>
        <w:t>85.525</w:t>
      </w:r>
      <w:r w:rsidR="00F256E2" w:rsidRPr="00F256E2">
        <w:rPr>
          <w:rFonts w:ascii="Arial" w:hAnsi="Arial" w:cs="Arial"/>
          <w:b/>
          <w:sz w:val="22"/>
          <w:szCs w:val="22"/>
        </w:rPr>
        <w:t>,00</w:t>
      </w:r>
      <w:r w:rsidR="006F2426" w:rsidRPr="00586DE1">
        <w:rPr>
          <w:rFonts w:ascii="Arial" w:hAnsi="Arial" w:cs="Arial"/>
          <w:b/>
          <w:sz w:val="22"/>
          <w:szCs w:val="22"/>
        </w:rPr>
        <w:t xml:space="preserve"> </w:t>
      </w:r>
      <w:r w:rsidR="006F2426" w:rsidRPr="00586DE1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586DE1" w:rsidP="006F2426">
      <w:pPr>
        <w:pStyle w:val="Tekstpodstawowywcity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Zaproponowano</w:t>
      </w:r>
      <w:r w:rsidR="006F2426" w:rsidRPr="000C0763">
        <w:rPr>
          <w:rFonts w:ascii="Arial" w:hAnsi="Arial" w:cs="Arial"/>
          <w:sz w:val="22"/>
          <w:szCs w:val="22"/>
        </w:rPr>
        <w:t xml:space="preserve"> obniżenie średniej ceny skupu żyta do celów podatku rolnego na 20</w:t>
      </w:r>
      <w:r w:rsidR="006F2426">
        <w:rPr>
          <w:rFonts w:ascii="Arial" w:hAnsi="Arial" w:cs="Arial"/>
          <w:sz w:val="22"/>
          <w:szCs w:val="22"/>
        </w:rPr>
        <w:t>1</w:t>
      </w:r>
      <w:r w:rsidR="00B24DE2">
        <w:rPr>
          <w:rFonts w:ascii="Arial" w:hAnsi="Arial" w:cs="Arial"/>
          <w:sz w:val="22"/>
          <w:szCs w:val="22"/>
        </w:rPr>
        <w:t>8</w:t>
      </w:r>
      <w:r w:rsidR="006F2426" w:rsidRPr="000C0763">
        <w:rPr>
          <w:rFonts w:ascii="Arial" w:hAnsi="Arial" w:cs="Arial"/>
          <w:sz w:val="22"/>
          <w:szCs w:val="22"/>
        </w:rPr>
        <w:t xml:space="preserve"> rok do kwoty </w:t>
      </w:r>
      <w:r>
        <w:rPr>
          <w:rFonts w:ascii="Arial" w:hAnsi="Arial" w:cs="Arial"/>
          <w:sz w:val="22"/>
          <w:szCs w:val="22"/>
        </w:rPr>
        <w:t>3</w:t>
      </w:r>
      <w:r w:rsidR="00B24DE2">
        <w:rPr>
          <w:rFonts w:ascii="Arial" w:hAnsi="Arial" w:cs="Arial"/>
          <w:sz w:val="22"/>
          <w:szCs w:val="22"/>
        </w:rPr>
        <w:t>3</w:t>
      </w:r>
      <w:r w:rsidR="006F2426"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wynoszą 1</w:t>
      </w:r>
      <w:r w:rsidR="006F2426" w:rsidRPr="00107A01">
        <w:rPr>
          <w:rFonts w:ascii="Arial" w:hAnsi="Arial" w:cs="Arial"/>
          <w:sz w:val="22"/>
          <w:szCs w:val="22"/>
        </w:rPr>
        <w:t>.</w:t>
      </w:r>
      <w:r w:rsidR="00842C3A">
        <w:rPr>
          <w:rFonts w:ascii="Arial" w:hAnsi="Arial" w:cs="Arial"/>
          <w:sz w:val="22"/>
          <w:szCs w:val="22"/>
        </w:rPr>
        <w:t>036,6687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 xml:space="preserve">(Wyliczenie stawki: </w:t>
      </w:r>
      <w:r w:rsidR="00E351D6">
        <w:rPr>
          <w:rFonts w:ascii="Arial" w:hAnsi="Arial" w:cs="Arial"/>
          <w:sz w:val="22"/>
          <w:szCs w:val="22"/>
        </w:rPr>
        <w:t>33</w:t>
      </w:r>
      <w:r w:rsidR="006F2426" w:rsidRPr="000C0763">
        <w:rPr>
          <w:rFonts w:ascii="Arial" w:hAnsi="Arial" w:cs="Arial"/>
          <w:sz w:val="22"/>
          <w:szCs w:val="22"/>
        </w:rPr>
        <w:t xml:space="preserve">,- x 2,5q = </w:t>
      </w:r>
      <w:r>
        <w:rPr>
          <w:rFonts w:ascii="Arial" w:hAnsi="Arial" w:cs="Arial"/>
          <w:sz w:val="22"/>
          <w:szCs w:val="22"/>
        </w:rPr>
        <w:t>8</w:t>
      </w:r>
      <w:r w:rsidR="00E351D6">
        <w:rPr>
          <w:rFonts w:ascii="Arial" w:hAnsi="Arial" w:cs="Arial"/>
          <w:sz w:val="22"/>
          <w:szCs w:val="22"/>
        </w:rPr>
        <w:t>2,50</w:t>
      </w:r>
      <w:r w:rsidR="00833197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>
        <w:rPr>
          <w:rFonts w:ascii="Arial" w:hAnsi="Arial" w:cs="Arial"/>
          <w:sz w:val="22"/>
          <w:szCs w:val="22"/>
        </w:rPr>
        <w:t>3</w:t>
      </w:r>
      <w:r w:rsidR="00E351D6">
        <w:rPr>
          <w:rFonts w:ascii="Arial" w:hAnsi="Arial" w:cs="Arial"/>
          <w:sz w:val="22"/>
          <w:szCs w:val="22"/>
        </w:rPr>
        <w:t>3</w:t>
      </w:r>
      <w:r w:rsidR="00717756">
        <w:rPr>
          <w:rFonts w:ascii="Arial" w:hAnsi="Arial" w:cs="Arial"/>
          <w:sz w:val="22"/>
          <w:szCs w:val="22"/>
        </w:rPr>
        <w:t xml:space="preserve">,- x 5 q = </w:t>
      </w:r>
      <w:r>
        <w:rPr>
          <w:rFonts w:ascii="Arial" w:hAnsi="Arial" w:cs="Arial"/>
          <w:sz w:val="22"/>
          <w:szCs w:val="22"/>
        </w:rPr>
        <w:t>16</w:t>
      </w:r>
      <w:r w:rsidR="00E351D6">
        <w:rPr>
          <w:rFonts w:ascii="Arial" w:hAnsi="Arial" w:cs="Arial"/>
          <w:sz w:val="22"/>
          <w:szCs w:val="22"/>
        </w:rPr>
        <w:t>5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="006F2426"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A957CF">
        <w:rPr>
          <w:rFonts w:ascii="Arial" w:hAnsi="Arial" w:cs="Arial"/>
          <w:sz w:val="22"/>
          <w:szCs w:val="22"/>
        </w:rPr>
        <w:t>1.</w:t>
      </w:r>
      <w:r w:rsidR="00E351D6">
        <w:rPr>
          <w:rFonts w:ascii="Arial" w:hAnsi="Arial" w:cs="Arial"/>
          <w:sz w:val="22"/>
          <w:szCs w:val="22"/>
        </w:rPr>
        <w:t>036</w:t>
      </w:r>
      <w:r w:rsidR="00A957CF">
        <w:rPr>
          <w:rFonts w:ascii="Arial" w:hAnsi="Arial" w:cs="Arial"/>
          <w:sz w:val="22"/>
          <w:szCs w:val="22"/>
        </w:rPr>
        <w:t>,</w:t>
      </w:r>
      <w:r w:rsidR="00E351D6">
        <w:rPr>
          <w:rFonts w:ascii="Arial" w:hAnsi="Arial" w:cs="Arial"/>
          <w:sz w:val="22"/>
          <w:szCs w:val="22"/>
        </w:rPr>
        <w:t>6667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C93779">
        <w:rPr>
          <w:rFonts w:ascii="Arial" w:hAnsi="Arial" w:cs="Arial"/>
          <w:sz w:val="22"/>
          <w:szCs w:val="22"/>
        </w:rPr>
        <w:t>8</w:t>
      </w:r>
      <w:r w:rsidR="00E351D6">
        <w:rPr>
          <w:rFonts w:ascii="Arial" w:hAnsi="Arial" w:cs="Arial"/>
          <w:sz w:val="22"/>
          <w:szCs w:val="22"/>
        </w:rPr>
        <w:t>2,5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E351D6" w:rsidRPr="00E351D6">
        <w:rPr>
          <w:rFonts w:ascii="Arial" w:hAnsi="Arial" w:cs="Arial"/>
          <w:sz w:val="22"/>
          <w:szCs w:val="22"/>
          <w:u w:val="single"/>
        </w:rPr>
        <w:t>85.525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E351D6">
        <w:rPr>
          <w:rFonts w:ascii="Arial" w:hAnsi="Arial" w:cs="Arial"/>
          <w:sz w:val="22"/>
          <w:szCs w:val="22"/>
        </w:rPr>
        <w:br/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E351D6">
        <w:rPr>
          <w:rFonts w:ascii="Arial" w:hAnsi="Arial" w:cs="Arial"/>
          <w:sz w:val="22"/>
          <w:szCs w:val="22"/>
        </w:rPr>
        <w:t>2,18787x165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E351D6">
        <w:rPr>
          <w:rFonts w:ascii="Arial" w:hAnsi="Arial" w:cs="Arial"/>
          <w:sz w:val="22"/>
          <w:szCs w:val="22"/>
        </w:rPr>
        <w:t>361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E351D6">
        <w:rPr>
          <w:rFonts w:ascii="Arial" w:hAnsi="Arial" w:cs="Arial"/>
          <w:sz w:val="22"/>
          <w:szCs w:val="22"/>
        </w:rPr>
        <w:t>85.8</w:t>
      </w:r>
      <w:r w:rsidR="007C5065">
        <w:rPr>
          <w:rFonts w:ascii="Arial" w:hAnsi="Arial" w:cs="Arial"/>
          <w:sz w:val="22"/>
          <w:szCs w:val="22"/>
        </w:rPr>
        <w:t>8</w:t>
      </w:r>
      <w:r w:rsidR="00E351D6">
        <w:rPr>
          <w:rFonts w:ascii="Arial" w:hAnsi="Arial" w:cs="Arial"/>
          <w:sz w:val="22"/>
          <w:szCs w:val="22"/>
        </w:rPr>
        <w:t>9</w:t>
      </w:r>
      <w:r w:rsidR="00C93779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E351D6">
        <w:rPr>
          <w:rFonts w:ascii="Arial" w:hAnsi="Arial" w:cs="Arial"/>
          <w:sz w:val="22"/>
          <w:szCs w:val="22"/>
        </w:rPr>
        <w:t>85.525</w:t>
      </w:r>
      <w:r>
        <w:rPr>
          <w:rFonts w:ascii="Arial" w:hAnsi="Arial" w:cs="Arial"/>
          <w:sz w:val="22"/>
          <w:szCs w:val="22"/>
        </w:rPr>
        <w:t xml:space="preserve"> zł i </w:t>
      </w:r>
      <w:r w:rsidR="002459F2">
        <w:rPr>
          <w:rFonts w:ascii="Arial" w:hAnsi="Arial" w:cs="Arial"/>
          <w:sz w:val="22"/>
          <w:szCs w:val="22"/>
        </w:rPr>
        <w:t xml:space="preserve">on </w:t>
      </w:r>
      <w:r>
        <w:rPr>
          <w:rFonts w:ascii="Arial" w:hAnsi="Arial" w:cs="Arial"/>
          <w:sz w:val="22"/>
          <w:szCs w:val="22"/>
        </w:rPr>
        <w:t xml:space="preserve">jest </w:t>
      </w:r>
      <w:r w:rsidR="00C93779">
        <w:rPr>
          <w:rFonts w:ascii="Arial" w:hAnsi="Arial" w:cs="Arial"/>
          <w:sz w:val="22"/>
          <w:szCs w:val="22"/>
        </w:rPr>
        <w:t xml:space="preserve">wyższy o </w:t>
      </w:r>
      <w:r>
        <w:rPr>
          <w:rFonts w:ascii="Arial" w:hAnsi="Arial" w:cs="Arial"/>
          <w:sz w:val="22"/>
          <w:szCs w:val="22"/>
        </w:rPr>
        <w:t xml:space="preserve">kwotę </w:t>
      </w:r>
      <w:r w:rsidR="00E351D6">
        <w:rPr>
          <w:rFonts w:ascii="Arial" w:hAnsi="Arial" w:cs="Arial"/>
          <w:sz w:val="22"/>
          <w:szCs w:val="22"/>
        </w:rPr>
        <w:t>1.763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7C506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6F2426">
        <w:rPr>
          <w:rFonts w:ascii="Arial" w:hAnsi="Arial" w:cs="Arial"/>
          <w:sz w:val="22"/>
          <w:szCs w:val="22"/>
        </w:rPr>
        <w:t>odatek leśny</w:t>
      </w:r>
      <w:r w:rsidR="006F2426">
        <w:rPr>
          <w:rFonts w:ascii="Arial" w:hAnsi="Arial" w:cs="Arial"/>
          <w:sz w:val="22"/>
          <w:szCs w:val="22"/>
        </w:rPr>
        <w:tab/>
        <w:t xml:space="preserve">        </w:t>
      </w:r>
      <w:r w:rsidR="006F2426">
        <w:rPr>
          <w:rFonts w:ascii="Arial" w:hAnsi="Arial" w:cs="Arial"/>
          <w:sz w:val="20"/>
          <w:szCs w:val="20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E351D6">
        <w:rPr>
          <w:rFonts w:ascii="Arial" w:hAnsi="Arial" w:cs="Arial"/>
          <w:b/>
          <w:sz w:val="22"/>
          <w:szCs w:val="22"/>
        </w:rPr>
        <w:t>164.257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E351D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E351D6">
        <w:rPr>
          <w:rFonts w:ascii="Arial" w:hAnsi="Arial" w:cs="Arial"/>
          <w:sz w:val="22"/>
          <w:szCs w:val="22"/>
        </w:rPr>
        <w:t>197,06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E351D6">
        <w:rPr>
          <w:rFonts w:ascii="Arial" w:hAnsi="Arial" w:cs="Arial"/>
          <w:sz w:val="22"/>
          <w:szCs w:val="22"/>
        </w:rPr>
        <w:t>43,35</w:t>
      </w:r>
      <w:r>
        <w:rPr>
          <w:rFonts w:ascii="Arial" w:hAnsi="Arial" w:cs="Arial"/>
          <w:sz w:val="22"/>
          <w:szCs w:val="22"/>
        </w:rPr>
        <w:t>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E351D6">
        <w:rPr>
          <w:rFonts w:ascii="Arial" w:hAnsi="Arial" w:cs="Arial"/>
          <w:sz w:val="22"/>
          <w:szCs w:val="22"/>
        </w:rPr>
        <w:t xml:space="preserve">43,35 </w:t>
      </w:r>
      <w:r w:rsidR="00155AB2">
        <w:rPr>
          <w:rFonts w:ascii="Arial" w:hAnsi="Arial" w:cs="Arial"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E351D6">
        <w:rPr>
          <w:rFonts w:ascii="Arial" w:hAnsi="Arial" w:cs="Arial"/>
          <w:sz w:val="22"/>
          <w:szCs w:val="22"/>
        </w:rPr>
        <w:t>8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="008A5B45">
        <w:rPr>
          <w:rFonts w:ascii="Arial" w:hAnsi="Arial" w:cs="Arial"/>
          <w:sz w:val="22"/>
          <w:szCs w:val="22"/>
        </w:rPr>
        <w:t xml:space="preserve"> x powierzchnia lasów </w:t>
      </w:r>
      <w:r w:rsidR="009C13F6">
        <w:rPr>
          <w:rFonts w:ascii="Arial" w:hAnsi="Arial" w:cs="Arial"/>
          <w:sz w:val="22"/>
          <w:szCs w:val="22"/>
        </w:rPr>
        <w:t xml:space="preserve">podlegająca opodatkowaniu </w:t>
      </w:r>
      <w:r w:rsidR="00A957CF">
        <w:rPr>
          <w:rFonts w:ascii="Arial" w:hAnsi="Arial" w:cs="Arial"/>
          <w:sz w:val="22"/>
          <w:szCs w:val="22"/>
        </w:rPr>
        <w:t>3.</w:t>
      </w:r>
      <w:r w:rsidR="00E351D6">
        <w:rPr>
          <w:rFonts w:ascii="Arial" w:hAnsi="Arial" w:cs="Arial"/>
          <w:sz w:val="22"/>
          <w:szCs w:val="22"/>
        </w:rPr>
        <w:t>789</w:t>
      </w:r>
      <w:r w:rsidR="00A957CF">
        <w:rPr>
          <w:rFonts w:ascii="Arial" w:hAnsi="Arial" w:cs="Arial"/>
          <w:sz w:val="22"/>
          <w:szCs w:val="22"/>
        </w:rPr>
        <w:t>,</w:t>
      </w:r>
      <w:r w:rsidR="00E351D6">
        <w:rPr>
          <w:rFonts w:ascii="Arial" w:hAnsi="Arial" w:cs="Arial"/>
          <w:sz w:val="22"/>
          <w:szCs w:val="22"/>
        </w:rPr>
        <w:t>08881</w:t>
      </w:r>
      <w:r w:rsidR="00861002">
        <w:rPr>
          <w:rFonts w:ascii="Arial" w:hAnsi="Arial" w:cs="Arial"/>
          <w:sz w:val="22"/>
          <w:szCs w:val="22"/>
        </w:rPr>
        <w:t xml:space="preserve"> = </w:t>
      </w:r>
      <w:r w:rsidR="00E351D6">
        <w:rPr>
          <w:rFonts w:ascii="Arial" w:hAnsi="Arial" w:cs="Arial"/>
          <w:sz w:val="22"/>
          <w:szCs w:val="22"/>
        </w:rPr>
        <w:t>164.257</w:t>
      </w:r>
      <w:r w:rsidR="00861002">
        <w:rPr>
          <w:rFonts w:ascii="Arial" w:hAnsi="Arial" w:cs="Arial"/>
          <w:sz w:val="22"/>
          <w:szCs w:val="22"/>
        </w:rPr>
        <w:t xml:space="preserve"> zł.</w:t>
      </w:r>
    </w:p>
    <w:p w:rsidR="006F2426" w:rsidRDefault="00E351D6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wystąpiły n</w:t>
      </w:r>
      <w:r w:rsidR="001B24C2">
        <w:rPr>
          <w:rFonts w:ascii="Arial" w:hAnsi="Arial" w:cs="Arial"/>
          <w:sz w:val="22"/>
          <w:szCs w:val="22"/>
        </w:rPr>
        <w:t xml:space="preserve">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 w:rsidR="001B24C2">
        <w:rPr>
          <w:rFonts w:ascii="Arial" w:hAnsi="Arial" w:cs="Arial"/>
          <w:sz w:val="22"/>
          <w:szCs w:val="22"/>
        </w:rPr>
        <w:t>na 30.09.201</w:t>
      </w:r>
      <w:r>
        <w:rPr>
          <w:rFonts w:ascii="Arial" w:hAnsi="Arial" w:cs="Arial"/>
          <w:sz w:val="22"/>
          <w:szCs w:val="22"/>
        </w:rPr>
        <w:t>7</w:t>
      </w:r>
      <w:r w:rsidR="001B24C2">
        <w:rPr>
          <w:rFonts w:ascii="Arial" w:hAnsi="Arial" w:cs="Arial"/>
          <w:sz w:val="22"/>
          <w:szCs w:val="22"/>
        </w:rPr>
        <w:t xml:space="preserve">r.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>
        <w:rPr>
          <w:rFonts w:ascii="Arial" w:hAnsi="Arial" w:cs="Arial"/>
          <w:sz w:val="22"/>
          <w:szCs w:val="22"/>
        </w:rPr>
        <w:t>164.257</w:t>
      </w:r>
      <w:r w:rsidR="006E621A">
        <w:rPr>
          <w:rFonts w:ascii="Arial" w:hAnsi="Arial" w:cs="Arial"/>
          <w:sz w:val="22"/>
          <w:szCs w:val="22"/>
        </w:rPr>
        <w:t xml:space="preserve"> zł i jest </w:t>
      </w:r>
      <w:r>
        <w:rPr>
          <w:rFonts w:ascii="Arial" w:hAnsi="Arial" w:cs="Arial"/>
          <w:sz w:val="22"/>
          <w:szCs w:val="22"/>
        </w:rPr>
        <w:t>wyższy</w:t>
      </w:r>
      <w:r w:rsidR="006E621A">
        <w:rPr>
          <w:rFonts w:ascii="Arial" w:hAnsi="Arial" w:cs="Arial"/>
          <w:sz w:val="22"/>
          <w:szCs w:val="22"/>
        </w:rPr>
        <w:t xml:space="preserve"> w stosunku do roku 201</w:t>
      </w:r>
      <w:r>
        <w:rPr>
          <w:rFonts w:ascii="Arial" w:hAnsi="Arial" w:cs="Arial"/>
          <w:sz w:val="22"/>
          <w:szCs w:val="22"/>
        </w:rPr>
        <w:t>7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A957CF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>257</w:t>
      </w:r>
      <w:r w:rsidR="006E621A">
        <w:rPr>
          <w:rFonts w:ascii="Arial" w:hAnsi="Arial" w:cs="Arial"/>
          <w:sz w:val="22"/>
          <w:szCs w:val="22"/>
        </w:rPr>
        <w:t xml:space="preserve"> z</w:t>
      </w:r>
      <w:r w:rsidR="00A957CF">
        <w:rPr>
          <w:rFonts w:ascii="Arial" w:hAnsi="Arial" w:cs="Arial"/>
          <w:sz w:val="22"/>
          <w:szCs w:val="22"/>
        </w:rPr>
        <w:t>ł.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>odatek od środków tran</w:t>
      </w:r>
      <w:r w:rsidR="006F2426">
        <w:rPr>
          <w:rFonts w:ascii="Arial" w:hAnsi="Arial" w:cs="Arial"/>
          <w:sz w:val="22"/>
          <w:szCs w:val="22"/>
        </w:rPr>
        <w:t>sportowych</w:t>
      </w:r>
      <w:r w:rsidR="006F2426">
        <w:rPr>
          <w:rFonts w:ascii="Arial" w:hAnsi="Arial" w:cs="Arial"/>
          <w:sz w:val="22"/>
          <w:szCs w:val="22"/>
        </w:rPr>
        <w:tab/>
        <w:t xml:space="preserve">    </w:t>
      </w:r>
      <w:r w:rsidR="006F2426">
        <w:rPr>
          <w:rFonts w:ascii="Arial" w:hAnsi="Arial" w:cs="Arial"/>
          <w:sz w:val="20"/>
          <w:szCs w:val="20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5C0306">
        <w:rPr>
          <w:rFonts w:ascii="Arial" w:hAnsi="Arial" w:cs="Arial"/>
          <w:b/>
          <w:sz w:val="22"/>
          <w:szCs w:val="22"/>
        </w:rPr>
        <w:t>78.942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D9671E" w:rsidRDefault="007C5065" w:rsidP="00D9671E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rzyjęto do planowania ilość zarejestrowanych pojazdów oraz </w:t>
      </w:r>
      <w:r w:rsidR="00A957CF">
        <w:rPr>
          <w:rFonts w:ascii="Arial" w:hAnsi="Arial" w:cs="Arial"/>
          <w:bCs/>
          <w:sz w:val="22"/>
          <w:szCs w:val="22"/>
        </w:rPr>
        <w:t>uchwalone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stawki </w:t>
      </w:r>
      <w:r w:rsidR="006F2426">
        <w:rPr>
          <w:rFonts w:ascii="Arial" w:hAnsi="Arial" w:cs="Arial"/>
          <w:bCs/>
          <w:sz w:val="22"/>
          <w:szCs w:val="22"/>
        </w:rPr>
        <w:br/>
      </w:r>
      <w:r w:rsidR="006F2426" w:rsidRPr="000C0763">
        <w:rPr>
          <w:rFonts w:ascii="Arial" w:hAnsi="Arial" w:cs="Arial"/>
          <w:bCs/>
          <w:sz w:val="22"/>
          <w:szCs w:val="22"/>
        </w:rPr>
        <w:t>na 20</w:t>
      </w:r>
      <w:r w:rsidR="006F2426">
        <w:rPr>
          <w:rFonts w:ascii="Arial" w:hAnsi="Arial" w:cs="Arial"/>
          <w:bCs/>
          <w:sz w:val="22"/>
          <w:szCs w:val="22"/>
        </w:rPr>
        <w:t>1</w:t>
      </w:r>
      <w:r w:rsidR="005C0306">
        <w:rPr>
          <w:rFonts w:ascii="Arial" w:hAnsi="Arial" w:cs="Arial"/>
          <w:bCs/>
          <w:sz w:val="22"/>
          <w:szCs w:val="22"/>
        </w:rPr>
        <w:t>8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rok</w:t>
      </w:r>
      <w:r w:rsidR="00D9671E">
        <w:rPr>
          <w:rFonts w:ascii="Arial" w:hAnsi="Arial" w:cs="Arial"/>
          <w:bCs/>
          <w:sz w:val="22"/>
          <w:szCs w:val="22"/>
        </w:rPr>
        <w:t>.</w:t>
      </w:r>
    </w:p>
    <w:p w:rsidR="006F2426" w:rsidRPr="00D9671E" w:rsidRDefault="007C5065" w:rsidP="00D9671E">
      <w:pPr>
        <w:pStyle w:val="Akapitzlist"/>
        <w:numPr>
          <w:ilvl w:val="1"/>
          <w:numId w:val="2"/>
        </w:numPr>
        <w:tabs>
          <w:tab w:val="clear" w:pos="2148"/>
          <w:tab w:val="right" w:pos="5400"/>
          <w:tab w:val="right" w:pos="7020"/>
        </w:tabs>
        <w:spacing w:line="360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</w:t>
      </w:r>
      <w:r w:rsidR="006F2426" w:rsidRPr="00D9671E">
        <w:rPr>
          <w:rFonts w:ascii="Arial" w:hAnsi="Arial" w:cs="Arial"/>
          <w:sz w:val="22"/>
          <w:szCs w:val="22"/>
        </w:rPr>
        <w:t xml:space="preserve">odatek od czynności cywilnoprawnych </w:t>
      </w:r>
      <w:r w:rsidR="006F2426" w:rsidRPr="00D9671E">
        <w:rPr>
          <w:rFonts w:ascii="Arial" w:hAnsi="Arial" w:cs="Arial"/>
          <w:sz w:val="22"/>
          <w:szCs w:val="22"/>
        </w:rPr>
        <w:tab/>
      </w:r>
      <w:r w:rsidR="006F2426" w:rsidRPr="00D9671E">
        <w:rPr>
          <w:rFonts w:ascii="Arial" w:hAnsi="Arial" w:cs="Arial"/>
          <w:sz w:val="20"/>
          <w:szCs w:val="20"/>
        </w:rPr>
        <w:t>–</w:t>
      </w:r>
      <w:r w:rsidR="006F2426" w:rsidRPr="00D9671E">
        <w:rPr>
          <w:rFonts w:ascii="Arial" w:hAnsi="Arial" w:cs="Arial"/>
          <w:sz w:val="22"/>
          <w:szCs w:val="22"/>
        </w:rPr>
        <w:tab/>
      </w:r>
      <w:r w:rsidR="005C0306">
        <w:rPr>
          <w:rFonts w:ascii="Arial" w:hAnsi="Arial" w:cs="Arial"/>
          <w:b/>
          <w:sz w:val="22"/>
          <w:szCs w:val="22"/>
        </w:rPr>
        <w:t>6.000</w:t>
      </w:r>
      <w:r w:rsidR="006F2426" w:rsidRPr="00D9671E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Kwota zaplanowanych dochodów jest </w:t>
      </w:r>
      <w:r w:rsidR="00A957CF">
        <w:rPr>
          <w:rFonts w:ascii="Arial" w:hAnsi="Arial" w:cs="Arial"/>
          <w:sz w:val="22"/>
          <w:szCs w:val="22"/>
        </w:rPr>
        <w:t>niższa</w:t>
      </w:r>
      <w:r w:rsidR="000150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 planu 201</w:t>
      </w:r>
      <w:r w:rsidR="005C0306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5C0306">
        <w:rPr>
          <w:rFonts w:ascii="Arial" w:hAnsi="Arial" w:cs="Arial"/>
          <w:sz w:val="22"/>
          <w:szCs w:val="22"/>
        </w:rPr>
        <w:t>5</w:t>
      </w:r>
      <w:r w:rsidR="00A957CF">
        <w:rPr>
          <w:rFonts w:ascii="Arial" w:hAnsi="Arial" w:cs="Arial"/>
          <w:sz w:val="22"/>
          <w:szCs w:val="22"/>
        </w:rPr>
        <w:t>.</w:t>
      </w:r>
      <w:r w:rsidR="00C16739">
        <w:rPr>
          <w:rFonts w:ascii="Arial" w:hAnsi="Arial" w:cs="Arial"/>
          <w:sz w:val="22"/>
          <w:szCs w:val="22"/>
        </w:rPr>
        <w:t>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5C0306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5C0306">
        <w:rPr>
          <w:rFonts w:ascii="Arial" w:hAnsi="Arial" w:cs="Arial"/>
          <w:sz w:val="22"/>
          <w:szCs w:val="22"/>
        </w:rPr>
        <w:t>9.429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0C0763" w:rsidRDefault="007C5065" w:rsidP="00A957CF">
      <w:pPr>
        <w:pStyle w:val="Tekstpodstawowywcity3"/>
        <w:numPr>
          <w:ilvl w:val="1"/>
          <w:numId w:val="2"/>
        </w:numPr>
        <w:tabs>
          <w:tab w:val="clear" w:pos="2148"/>
          <w:tab w:val="left" w:pos="108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6F2426">
        <w:rPr>
          <w:rFonts w:ascii="Arial" w:hAnsi="Arial" w:cs="Arial"/>
          <w:sz w:val="22"/>
          <w:szCs w:val="22"/>
        </w:rPr>
        <w:t>dsetki od nieterminowych wpłat z tytułu podatków i opłat</w:t>
      </w:r>
      <w:r w:rsidR="006F2426">
        <w:rPr>
          <w:rFonts w:ascii="Arial" w:hAnsi="Arial" w:cs="Arial"/>
          <w:sz w:val="22"/>
          <w:szCs w:val="22"/>
        </w:rPr>
        <w:tab/>
      </w:r>
      <w:r w:rsidR="00A957CF">
        <w:rPr>
          <w:rFonts w:ascii="Arial" w:hAnsi="Arial" w:cs="Arial"/>
          <w:sz w:val="22"/>
          <w:szCs w:val="22"/>
        </w:rPr>
        <w:t xml:space="preserve"> zaplanowano w wysokości </w:t>
      </w:r>
      <w:r w:rsidR="00A957CF" w:rsidRPr="00A957CF">
        <w:rPr>
          <w:rFonts w:ascii="Arial" w:hAnsi="Arial" w:cs="Arial"/>
          <w:b/>
          <w:sz w:val="22"/>
          <w:szCs w:val="22"/>
        </w:rPr>
        <w:t>2.</w:t>
      </w:r>
      <w:r w:rsidR="005C0306">
        <w:rPr>
          <w:rFonts w:ascii="Arial" w:hAnsi="Arial" w:cs="Arial"/>
          <w:b/>
          <w:sz w:val="22"/>
          <w:szCs w:val="22"/>
        </w:rPr>
        <w:t>593,20</w:t>
      </w:r>
      <w:r w:rsidR="00A957CF" w:rsidRPr="00A957CF">
        <w:rPr>
          <w:rFonts w:ascii="Arial" w:hAnsi="Arial" w:cs="Arial"/>
          <w:b/>
          <w:sz w:val="22"/>
          <w:szCs w:val="22"/>
        </w:rPr>
        <w:t xml:space="preserve"> zł</w:t>
      </w:r>
      <w:r w:rsidR="00A957CF">
        <w:rPr>
          <w:rFonts w:ascii="Arial" w:hAnsi="Arial" w:cs="Arial"/>
          <w:sz w:val="22"/>
          <w:szCs w:val="22"/>
        </w:rPr>
        <w:t>.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6F2426" w:rsidRPr="000C0763">
        <w:rPr>
          <w:rFonts w:ascii="Arial" w:hAnsi="Arial" w:cs="Arial"/>
          <w:sz w:val="22"/>
          <w:szCs w:val="22"/>
        </w:rPr>
        <w:t xml:space="preserve">ekompensaty utraconych dochodów w podatkach i opłatach lokalnych – </w:t>
      </w:r>
      <w:r w:rsidR="005C0306">
        <w:rPr>
          <w:rFonts w:ascii="Arial" w:hAnsi="Arial" w:cs="Arial"/>
          <w:b/>
          <w:sz w:val="22"/>
          <w:szCs w:val="22"/>
        </w:rPr>
        <w:t>280.000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7C5065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6F1944">
        <w:rPr>
          <w:rFonts w:ascii="Arial" w:hAnsi="Arial" w:cs="Arial"/>
          <w:bCs/>
          <w:sz w:val="22"/>
          <w:szCs w:val="22"/>
        </w:rPr>
        <w:t>ustalono na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 w:rsidR="006F2426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 w:rsidR="006F2426">
        <w:rPr>
          <w:rFonts w:ascii="Arial" w:hAnsi="Arial" w:cs="Arial"/>
          <w:sz w:val="22"/>
          <w:szCs w:val="22"/>
        </w:rPr>
        <w:t>1</w:t>
      </w:r>
      <w:r w:rsidR="005C0306">
        <w:rPr>
          <w:rFonts w:ascii="Arial" w:hAnsi="Arial" w:cs="Arial"/>
          <w:sz w:val="22"/>
          <w:szCs w:val="22"/>
        </w:rPr>
        <w:t>7</w:t>
      </w:r>
      <w:r w:rsidR="006F2426" w:rsidRPr="000C0763">
        <w:rPr>
          <w:rFonts w:ascii="Arial" w:hAnsi="Arial" w:cs="Arial"/>
          <w:sz w:val="22"/>
          <w:szCs w:val="22"/>
        </w:rPr>
        <w:t xml:space="preserve">r. </w:t>
      </w:r>
      <w:r w:rsidR="006F2426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i prognozowanych dochodów z tego tytułu w 20</w:t>
      </w:r>
      <w:r w:rsidR="006F2426">
        <w:rPr>
          <w:rFonts w:ascii="Arial" w:hAnsi="Arial" w:cs="Arial"/>
          <w:sz w:val="22"/>
          <w:szCs w:val="22"/>
        </w:rPr>
        <w:t>1</w:t>
      </w:r>
      <w:r w:rsidR="00A957CF">
        <w:rPr>
          <w:rFonts w:ascii="Arial" w:hAnsi="Arial" w:cs="Arial"/>
          <w:sz w:val="22"/>
          <w:szCs w:val="22"/>
        </w:rPr>
        <w:t>7</w:t>
      </w:r>
      <w:r w:rsidR="005C0306">
        <w:rPr>
          <w:rFonts w:ascii="Arial" w:hAnsi="Arial" w:cs="Arial"/>
          <w:sz w:val="22"/>
          <w:szCs w:val="22"/>
        </w:rPr>
        <w:t xml:space="preserve"> roku, po umniejszeniu powierzchni sprzedanej części nieruchomości przez przedsiębiorcę posiadający status zakładu pracy chronionej. </w:t>
      </w:r>
      <w:r w:rsidR="00CD756D">
        <w:rPr>
          <w:rFonts w:ascii="Arial" w:hAnsi="Arial" w:cs="Arial"/>
          <w:sz w:val="22"/>
          <w:szCs w:val="22"/>
        </w:rPr>
        <w:t>W związku z powyższym przyjęto do budżetu 50% dochodów wykonanych na 31.10.2017r.</w:t>
      </w: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CD756D">
        <w:rPr>
          <w:rFonts w:ascii="Arial" w:hAnsi="Arial" w:cs="Arial"/>
          <w:b/>
          <w:bCs/>
          <w:sz w:val="22"/>
          <w:szCs w:val="22"/>
        </w:rPr>
        <w:t>748.758</w:t>
      </w:r>
      <w:r w:rsidR="007C5065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bCs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7C5065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>
        <w:rPr>
          <w:rFonts w:ascii="Arial" w:hAnsi="Arial" w:cs="Arial"/>
          <w:sz w:val="22"/>
          <w:szCs w:val="22"/>
        </w:rPr>
        <w:t>odatek od nieruchomości</w:t>
      </w:r>
      <w:r w:rsidR="006F2426">
        <w:rPr>
          <w:rFonts w:ascii="Arial" w:hAnsi="Arial" w:cs="Arial"/>
          <w:sz w:val="22"/>
          <w:szCs w:val="22"/>
        </w:rPr>
        <w:tab/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 xml:space="preserve">– 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CD756D">
        <w:rPr>
          <w:rFonts w:ascii="Arial" w:hAnsi="Arial" w:cs="Arial"/>
          <w:b/>
          <w:sz w:val="22"/>
          <w:szCs w:val="22"/>
        </w:rPr>
        <w:t>3.079.865</w:t>
      </w:r>
      <w:r w:rsidR="006F2426">
        <w:rPr>
          <w:rFonts w:ascii="Arial" w:hAnsi="Arial" w:cs="Arial"/>
          <w:b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CD756D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 w:rsidR="007C5065">
        <w:rPr>
          <w:rFonts w:ascii="Arial" w:hAnsi="Arial" w:cs="Arial"/>
          <w:sz w:val="22"/>
          <w:szCs w:val="22"/>
        </w:rPr>
        <w:t>od osó</w:t>
      </w:r>
      <w:r w:rsidRPr="000C0763">
        <w:rPr>
          <w:rFonts w:ascii="Arial" w:hAnsi="Arial" w:cs="Arial"/>
          <w:sz w:val="22"/>
          <w:szCs w:val="22"/>
        </w:rPr>
        <w:t xml:space="preserve">b fizycznych dokonano na podstawie symulacji tj. wszystkie elementy składowe podatku pomnożono przez </w:t>
      </w:r>
      <w:r w:rsidR="002800B9">
        <w:rPr>
          <w:rFonts w:ascii="Arial" w:hAnsi="Arial" w:cs="Arial"/>
          <w:sz w:val="22"/>
          <w:szCs w:val="22"/>
        </w:rPr>
        <w:t>uchwalone</w:t>
      </w:r>
      <w:r w:rsidR="00015075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stawki na 20</w:t>
      </w:r>
      <w:r>
        <w:rPr>
          <w:rFonts w:ascii="Arial" w:hAnsi="Arial" w:cs="Arial"/>
          <w:sz w:val="22"/>
          <w:szCs w:val="22"/>
        </w:rPr>
        <w:t>1</w:t>
      </w:r>
      <w:r w:rsidR="009E7066">
        <w:rPr>
          <w:rFonts w:ascii="Arial" w:hAnsi="Arial" w:cs="Arial"/>
          <w:sz w:val="22"/>
          <w:szCs w:val="22"/>
        </w:rPr>
        <w:t>8</w:t>
      </w:r>
      <w:r w:rsidR="002459F2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.</w:t>
      </w:r>
      <w:r w:rsidR="00CD756D">
        <w:rPr>
          <w:rFonts w:ascii="Arial" w:hAnsi="Arial" w:cs="Arial"/>
          <w:sz w:val="22"/>
          <w:szCs w:val="22"/>
        </w:rPr>
        <w:t xml:space="preserve"> i zwiększono o planowany wpływ należności wymagalnych o kwotę</w:t>
      </w:r>
      <w:r>
        <w:rPr>
          <w:rFonts w:ascii="Arial" w:hAnsi="Arial" w:cs="Arial"/>
          <w:sz w:val="22"/>
          <w:szCs w:val="22"/>
        </w:rPr>
        <w:t xml:space="preserve"> </w:t>
      </w:r>
      <w:r w:rsidR="00CD756D">
        <w:rPr>
          <w:rFonts w:ascii="Arial" w:hAnsi="Arial" w:cs="Arial"/>
          <w:sz w:val="22"/>
          <w:szCs w:val="22"/>
        </w:rPr>
        <w:t xml:space="preserve">200.000 zł. Należności wymagalne na dzień 30.09.2017 roku wynosiły 1.626.716,15 zł. </w:t>
      </w:r>
      <w:r>
        <w:rPr>
          <w:rFonts w:ascii="Arial" w:hAnsi="Arial" w:cs="Arial"/>
          <w:sz w:val="22"/>
          <w:szCs w:val="22"/>
        </w:rPr>
        <w:t xml:space="preserve">Podatek jest </w:t>
      </w:r>
      <w:r w:rsidR="00CD756D">
        <w:rPr>
          <w:rFonts w:ascii="Arial" w:hAnsi="Arial" w:cs="Arial"/>
          <w:sz w:val="22"/>
          <w:szCs w:val="22"/>
        </w:rPr>
        <w:t>wyższy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CD756D">
        <w:rPr>
          <w:rFonts w:ascii="Arial" w:hAnsi="Arial" w:cs="Arial"/>
          <w:sz w:val="22"/>
          <w:szCs w:val="22"/>
        </w:rPr>
        <w:t>236.821,28</w:t>
      </w:r>
      <w:r>
        <w:rPr>
          <w:rFonts w:ascii="Arial" w:hAnsi="Arial" w:cs="Arial"/>
          <w:sz w:val="22"/>
          <w:szCs w:val="22"/>
        </w:rPr>
        <w:t xml:space="preserve"> zł w porównaniu z planem na 201</w:t>
      </w:r>
      <w:r w:rsidR="00CD756D">
        <w:rPr>
          <w:rFonts w:ascii="Arial" w:hAnsi="Arial" w:cs="Arial"/>
          <w:sz w:val="22"/>
          <w:szCs w:val="22"/>
        </w:rPr>
        <w:t>7</w:t>
      </w:r>
      <w:r w:rsidR="00015075">
        <w:rPr>
          <w:rFonts w:ascii="Arial" w:hAnsi="Arial" w:cs="Arial"/>
          <w:sz w:val="22"/>
          <w:szCs w:val="22"/>
        </w:rPr>
        <w:t xml:space="preserve"> rok </w:t>
      </w:r>
      <w:r w:rsidR="00CD756D">
        <w:rPr>
          <w:rFonts w:ascii="Arial" w:hAnsi="Arial" w:cs="Arial"/>
          <w:sz w:val="22"/>
          <w:szCs w:val="22"/>
        </w:rPr>
        <w:br/>
      </w:r>
      <w:r w:rsidR="00015075">
        <w:rPr>
          <w:rFonts w:ascii="Arial" w:hAnsi="Arial" w:cs="Arial"/>
          <w:sz w:val="22"/>
          <w:szCs w:val="22"/>
        </w:rPr>
        <w:t>z powodu uwzględniania spłaty należności wymagalnych z lat poprzednich</w:t>
      </w:r>
      <w:r w:rsidR="00CD756D">
        <w:rPr>
          <w:rFonts w:ascii="Arial" w:hAnsi="Arial" w:cs="Arial"/>
          <w:sz w:val="22"/>
          <w:szCs w:val="22"/>
        </w:rPr>
        <w:t>.</w:t>
      </w:r>
    </w:p>
    <w:p w:rsidR="006F2426" w:rsidRPr="000C0763" w:rsidRDefault="007C5065" w:rsidP="008833D2">
      <w:pPr>
        <w:numPr>
          <w:ilvl w:val="0"/>
          <w:numId w:val="36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>
        <w:rPr>
          <w:rFonts w:ascii="Arial" w:hAnsi="Arial" w:cs="Arial"/>
          <w:sz w:val="22"/>
          <w:szCs w:val="22"/>
        </w:rPr>
        <w:t>odatek rolny</w:t>
      </w:r>
      <w:r w:rsidR="006F2426">
        <w:rPr>
          <w:rFonts w:ascii="Arial" w:hAnsi="Arial" w:cs="Arial"/>
          <w:sz w:val="22"/>
          <w:szCs w:val="22"/>
        </w:rPr>
        <w:tab/>
        <w:t xml:space="preserve">     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2800B9">
        <w:rPr>
          <w:rFonts w:ascii="Arial" w:hAnsi="Arial" w:cs="Arial"/>
          <w:b/>
          <w:sz w:val="22"/>
          <w:szCs w:val="22"/>
        </w:rPr>
        <w:t>6</w:t>
      </w:r>
      <w:r w:rsidR="00CD756D">
        <w:rPr>
          <w:rFonts w:ascii="Arial" w:hAnsi="Arial" w:cs="Arial"/>
          <w:b/>
          <w:sz w:val="22"/>
          <w:szCs w:val="22"/>
        </w:rPr>
        <w:t>78.900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2800B9">
        <w:rPr>
          <w:rFonts w:ascii="Arial" w:hAnsi="Arial" w:cs="Arial"/>
          <w:sz w:val="22"/>
          <w:szCs w:val="22"/>
        </w:rPr>
        <w:t>8.</w:t>
      </w:r>
      <w:r w:rsidR="00CD756D">
        <w:rPr>
          <w:rFonts w:ascii="Arial" w:hAnsi="Arial" w:cs="Arial"/>
          <w:sz w:val="22"/>
          <w:szCs w:val="22"/>
        </w:rPr>
        <w:t>156,4364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CD756D">
        <w:rPr>
          <w:rFonts w:ascii="Arial" w:hAnsi="Arial" w:cs="Arial"/>
          <w:sz w:val="22"/>
          <w:szCs w:val="22"/>
        </w:rPr>
        <w:t>82,50</w:t>
      </w:r>
      <w:r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 xml:space="preserve">  </w:t>
      </w:r>
      <w:r w:rsidRPr="00107A01">
        <w:rPr>
          <w:rFonts w:ascii="Arial" w:hAnsi="Arial" w:cs="Arial"/>
          <w:sz w:val="22"/>
          <w:szCs w:val="22"/>
        </w:rPr>
        <w:t xml:space="preserve">= </w:t>
      </w:r>
      <w:r w:rsidR="00CD756D">
        <w:rPr>
          <w:rFonts w:ascii="Arial" w:hAnsi="Arial" w:cs="Arial"/>
          <w:sz w:val="22"/>
          <w:szCs w:val="22"/>
        </w:rPr>
        <w:t>672.906</w:t>
      </w:r>
      <w:r w:rsidR="006A6AD4">
        <w:rPr>
          <w:rFonts w:ascii="Arial" w:hAnsi="Arial" w:cs="Arial"/>
          <w:sz w:val="22"/>
          <w:szCs w:val="22"/>
        </w:rPr>
        <w:t>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2800B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F867B3">
        <w:rPr>
          <w:rFonts w:ascii="Arial" w:hAnsi="Arial" w:cs="Arial"/>
          <w:sz w:val="22"/>
          <w:szCs w:val="22"/>
        </w:rPr>
        <w:t>64</w:t>
      </w:r>
      <w:r>
        <w:rPr>
          <w:rFonts w:ascii="Arial" w:hAnsi="Arial" w:cs="Arial"/>
          <w:sz w:val="22"/>
          <w:szCs w:val="22"/>
        </w:rPr>
        <w:t>,</w:t>
      </w:r>
      <w:r w:rsidR="00F867B3">
        <w:rPr>
          <w:rFonts w:ascii="Arial" w:hAnsi="Arial" w:cs="Arial"/>
          <w:sz w:val="22"/>
          <w:szCs w:val="22"/>
        </w:rPr>
        <w:t>27878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="00015075">
        <w:rPr>
          <w:rFonts w:ascii="Arial" w:hAnsi="Arial" w:cs="Arial"/>
          <w:sz w:val="22"/>
          <w:szCs w:val="22"/>
        </w:rPr>
        <w:t>6</w:t>
      </w:r>
      <w:r w:rsidR="00CD756D">
        <w:rPr>
          <w:rFonts w:ascii="Arial" w:hAnsi="Arial" w:cs="Arial"/>
          <w:sz w:val="22"/>
          <w:szCs w:val="22"/>
        </w:rPr>
        <w:t>5</w:t>
      </w:r>
      <w:r w:rsidR="006F2426" w:rsidRPr="00107A01">
        <w:rPr>
          <w:rFonts w:ascii="Arial" w:hAnsi="Arial" w:cs="Arial"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   </w:t>
      </w:r>
      <w:r w:rsidR="00F867B3">
        <w:rPr>
          <w:rFonts w:ascii="Arial" w:hAnsi="Arial" w:cs="Arial"/>
          <w:sz w:val="22"/>
          <w:szCs w:val="22"/>
        </w:rPr>
        <w:tab/>
        <w:t xml:space="preserve">      </w:t>
      </w:r>
      <w:r w:rsidR="006F2426" w:rsidRPr="00107A01">
        <w:rPr>
          <w:rFonts w:ascii="Arial" w:hAnsi="Arial" w:cs="Arial"/>
          <w:sz w:val="22"/>
          <w:szCs w:val="22"/>
        </w:rPr>
        <w:t xml:space="preserve">=   </w:t>
      </w:r>
      <w:r w:rsidR="00F867B3">
        <w:rPr>
          <w:rFonts w:ascii="Arial" w:hAnsi="Arial" w:cs="Arial"/>
          <w:sz w:val="22"/>
          <w:szCs w:val="22"/>
        </w:rPr>
        <w:t>27.106,00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</w:t>
      </w:r>
      <w:r w:rsidR="006A6AD4">
        <w:rPr>
          <w:rFonts w:ascii="Arial" w:hAnsi="Arial" w:cs="Arial"/>
          <w:sz w:val="22"/>
          <w:szCs w:val="22"/>
        </w:rPr>
        <w:tab/>
      </w:r>
      <w:r w:rsidR="00F867B3">
        <w:rPr>
          <w:rFonts w:ascii="Arial" w:hAnsi="Arial" w:cs="Arial"/>
          <w:sz w:val="22"/>
          <w:szCs w:val="22"/>
        </w:rPr>
        <w:t xml:space="preserve">      </w:t>
      </w:r>
      <w:r w:rsidR="00155AB2">
        <w:rPr>
          <w:rFonts w:ascii="Arial" w:hAnsi="Arial" w:cs="Arial"/>
          <w:sz w:val="22"/>
          <w:szCs w:val="22"/>
        </w:rPr>
        <w:t xml:space="preserve"> Razem: </w:t>
      </w:r>
      <w:r w:rsidR="006A6AD4">
        <w:rPr>
          <w:rFonts w:ascii="Arial" w:hAnsi="Arial" w:cs="Arial"/>
          <w:sz w:val="22"/>
          <w:szCs w:val="22"/>
        </w:rPr>
        <w:t xml:space="preserve"> </w:t>
      </w:r>
      <w:r w:rsidR="00F867B3">
        <w:rPr>
          <w:rFonts w:ascii="Arial" w:hAnsi="Arial" w:cs="Arial"/>
          <w:sz w:val="22"/>
          <w:szCs w:val="22"/>
        </w:rPr>
        <w:t>700.012,00</w:t>
      </w:r>
    </w:p>
    <w:p w:rsidR="002800B9" w:rsidRDefault="00155AB2" w:rsidP="002800B9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800B9">
        <w:rPr>
          <w:rFonts w:ascii="Arial" w:hAnsi="Arial" w:cs="Arial"/>
          <w:sz w:val="22"/>
          <w:szCs w:val="22"/>
        </w:rPr>
        <w:t xml:space="preserve">niższa ze względu na odliczenie ulg i zwolnień o kwotę </w:t>
      </w:r>
      <w:r w:rsidR="00F867B3">
        <w:rPr>
          <w:rFonts w:ascii="Arial" w:hAnsi="Arial" w:cs="Arial"/>
          <w:sz w:val="22"/>
          <w:szCs w:val="22"/>
        </w:rPr>
        <w:t>21.112</w:t>
      </w:r>
      <w:r w:rsidR="002800B9">
        <w:rPr>
          <w:rFonts w:ascii="Arial" w:hAnsi="Arial" w:cs="Arial"/>
          <w:sz w:val="22"/>
          <w:szCs w:val="22"/>
        </w:rPr>
        <w:t xml:space="preserve"> zł.</w:t>
      </w:r>
      <w:r w:rsidR="00B467B7">
        <w:rPr>
          <w:rFonts w:ascii="Arial" w:hAnsi="Arial" w:cs="Arial"/>
          <w:sz w:val="22"/>
          <w:szCs w:val="22"/>
        </w:rPr>
        <w:t xml:space="preserve"> </w:t>
      </w:r>
      <w:r w:rsidR="002800B9">
        <w:rPr>
          <w:rFonts w:ascii="Arial" w:hAnsi="Arial" w:cs="Arial"/>
          <w:sz w:val="22"/>
          <w:szCs w:val="22"/>
        </w:rPr>
        <w:t xml:space="preserve">Należność wymagalna na koniec 3 kwartału br. wyniosła </w:t>
      </w:r>
      <w:r w:rsidR="00F867B3">
        <w:rPr>
          <w:rFonts w:ascii="Arial" w:hAnsi="Arial" w:cs="Arial"/>
          <w:sz w:val="22"/>
          <w:szCs w:val="22"/>
        </w:rPr>
        <w:t>113.469,92</w:t>
      </w:r>
      <w:r w:rsidR="002800B9">
        <w:rPr>
          <w:rFonts w:ascii="Arial" w:hAnsi="Arial" w:cs="Arial"/>
          <w:sz w:val="22"/>
          <w:szCs w:val="22"/>
        </w:rPr>
        <w:t xml:space="preserve"> zł</w:t>
      </w:r>
      <w:r w:rsidR="002800B9">
        <w:rPr>
          <w:rFonts w:ascii="Arial" w:hAnsi="Arial" w:cs="Arial"/>
          <w:sz w:val="22"/>
          <w:szCs w:val="22"/>
        </w:rPr>
        <w:br/>
        <w:t xml:space="preserve"> i nadpłaty w wysokości 1.</w:t>
      </w:r>
      <w:r w:rsidR="00F867B3">
        <w:rPr>
          <w:rFonts w:ascii="Arial" w:hAnsi="Arial" w:cs="Arial"/>
          <w:sz w:val="22"/>
          <w:szCs w:val="22"/>
        </w:rPr>
        <w:t>725,30</w:t>
      </w:r>
      <w:r w:rsidR="002800B9">
        <w:rPr>
          <w:rFonts w:ascii="Arial" w:hAnsi="Arial" w:cs="Arial"/>
          <w:sz w:val="22"/>
          <w:szCs w:val="22"/>
        </w:rPr>
        <w:t xml:space="preserve"> zł.</w:t>
      </w:r>
    </w:p>
    <w:p w:rsidR="006F2426" w:rsidRPr="002800B9" w:rsidRDefault="007C5065" w:rsidP="002800B9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684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2800B9">
        <w:rPr>
          <w:rFonts w:ascii="Arial" w:hAnsi="Arial" w:cs="Arial"/>
          <w:sz w:val="22"/>
          <w:szCs w:val="22"/>
        </w:rPr>
        <w:t>odatek leśny</w:t>
      </w:r>
      <w:r w:rsidR="00984ECE" w:rsidRPr="002800B9">
        <w:rPr>
          <w:rFonts w:ascii="Arial" w:hAnsi="Arial" w:cs="Arial"/>
          <w:sz w:val="22"/>
          <w:szCs w:val="22"/>
        </w:rPr>
        <w:tab/>
      </w:r>
      <w:r w:rsidR="006F2426" w:rsidRPr="002800B9">
        <w:rPr>
          <w:rFonts w:ascii="Arial" w:hAnsi="Arial" w:cs="Arial"/>
          <w:sz w:val="22"/>
          <w:szCs w:val="22"/>
        </w:rPr>
        <w:t xml:space="preserve">– </w:t>
      </w:r>
      <w:r w:rsidR="006F2426" w:rsidRPr="002800B9">
        <w:rPr>
          <w:rFonts w:ascii="Arial" w:hAnsi="Arial" w:cs="Arial"/>
          <w:sz w:val="22"/>
          <w:szCs w:val="22"/>
        </w:rPr>
        <w:tab/>
      </w:r>
      <w:r w:rsidR="00F867B3">
        <w:rPr>
          <w:rFonts w:ascii="Arial" w:hAnsi="Arial" w:cs="Arial"/>
          <w:b/>
          <w:sz w:val="22"/>
          <w:szCs w:val="22"/>
        </w:rPr>
        <w:t>9.056</w:t>
      </w:r>
      <w:r w:rsidR="006F2426" w:rsidRPr="002800B9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 w:rsidR="002800B9">
        <w:rPr>
          <w:rFonts w:ascii="Arial" w:hAnsi="Arial" w:cs="Arial"/>
          <w:sz w:val="22"/>
          <w:szCs w:val="22"/>
        </w:rPr>
        <w:t>2</w:t>
      </w:r>
      <w:r w:rsidR="00F867B3">
        <w:rPr>
          <w:rFonts w:ascii="Arial" w:hAnsi="Arial" w:cs="Arial"/>
          <w:sz w:val="22"/>
          <w:szCs w:val="22"/>
        </w:rPr>
        <w:t>08</w:t>
      </w:r>
      <w:r w:rsidR="002800B9">
        <w:rPr>
          <w:rFonts w:ascii="Arial" w:hAnsi="Arial" w:cs="Arial"/>
          <w:sz w:val="22"/>
          <w:szCs w:val="22"/>
        </w:rPr>
        <w:t>,</w:t>
      </w:r>
      <w:r w:rsidR="00F867B3">
        <w:rPr>
          <w:rFonts w:ascii="Arial" w:hAnsi="Arial" w:cs="Arial"/>
          <w:sz w:val="22"/>
          <w:szCs w:val="22"/>
        </w:rPr>
        <w:t>904267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F867B3">
        <w:rPr>
          <w:rFonts w:ascii="Arial" w:hAnsi="Arial" w:cs="Arial"/>
          <w:sz w:val="22"/>
          <w:szCs w:val="22"/>
        </w:rPr>
        <w:t>43,35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867B3">
        <w:rPr>
          <w:rFonts w:ascii="Arial" w:hAnsi="Arial" w:cs="Arial"/>
          <w:sz w:val="22"/>
          <w:szCs w:val="22"/>
        </w:rPr>
        <w:t>9.056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</w:r>
      <w:r w:rsidR="00F867B3">
        <w:rPr>
          <w:rFonts w:ascii="Arial" w:hAnsi="Arial" w:cs="Arial"/>
          <w:sz w:val="22"/>
          <w:szCs w:val="22"/>
        </w:rPr>
        <w:t>100% naliczenia</w:t>
      </w:r>
      <w:r w:rsidRPr="000C0763">
        <w:rPr>
          <w:rFonts w:ascii="Arial" w:hAnsi="Arial" w:cs="Arial"/>
          <w:sz w:val="22"/>
          <w:szCs w:val="22"/>
        </w:rPr>
        <w:t>.</w:t>
      </w:r>
      <w:r w:rsidR="000344E7">
        <w:rPr>
          <w:rFonts w:ascii="Arial" w:hAnsi="Arial" w:cs="Arial"/>
          <w:sz w:val="22"/>
          <w:szCs w:val="22"/>
        </w:rPr>
        <w:t xml:space="preserve"> Należności wymagalne </w:t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F867B3">
        <w:rPr>
          <w:rFonts w:ascii="Arial" w:hAnsi="Arial" w:cs="Arial"/>
          <w:sz w:val="22"/>
          <w:szCs w:val="22"/>
        </w:rPr>
        <w:t>7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0A0EA5">
        <w:rPr>
          <w:rFonts w:ascii="Arial" w:hAnsi="Arial" w:cs="Arial"/>
          <w:sz w:val="22"/>
          <w:szCs w:val="22"/>
        </w:rPr>
        <w:br/>
      </w:r>
      <w:r w:rsidR="00DD0ECC">
        <w:rPr>
          <w:rFonts w:ascii="Arial" w:hAnsi="Arial" w:cs="Arial"/>
          <w:sz w:val="22"/>
          <w:szCs w:val="22"/>
        </w:rPr>
        <w:t>1.</w:t>
      </w:r>
      <w:r w:rsidR="00F867B3">
        <w:rPr>
          <w:rFonts w:ascii="Arial" w:hAnsi="Arial" w:cs="Arial"/>
          <w:sz w:val="22"/>
          <w:szCs w:val="22"/>
        </w:rPr>
        <w:t>691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2426" w:rsidRPr="000C0763">
        <w:rPr>
          <w:rFonts w:ascii="Arial" w:hAnsi="Arial" w:cs="Arial"/>
          <w:sz w:val="22"/>
          <w:szCs w:val="22"/>
        </w:rPr>
        <w:t>odatek od środków transportowych</w:t>
      </w:r>
      <w:r w:rsidR="006F2426" w:rsidRPr="000C0763">
        <w:rPr>
          <w:rFonts w:ascii="Arial" w:hAnsi="Arial" w:cs="Arial"/>
          <w:sz w:val="22"/>
          <w:szCs w:val="22"/>
        </w:rPr>
        <w:tab/>
        <w:t>–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36</w:t>
      </w:r>
      <w:r w:rsidR="00F867B3">
        <w:rPr>
          <w:rFonts w:ascii="Arial" w:hAnsi="Arial" w:cs="Arial"/>
          <w:b/>
          <w:bCs/>
          <w:sz w:val="22"/>
          <w:szCs w:val="22"/>
        </w:rPr>
        <w:t>9</w:t>
      </w:r>
      <w:r w:rsidR="00DD0ECC">
        <w:rPr>
          <w:rFonts w:ascii="Arial" w:hAnsi="Arial" w:cs="Arial"/>
          <w:b/>
          <w:bCs/>
          <w:sz w:val="22"/>
          <w:szCs w:val="22"/>
        </w:rPr>
        <w:t>.</w:t>
      </w:r>
      <w:r w:rsidR="00F867B3">
        <w:rPr>
          <w:rFonts w:ascii="Arial" w:hAnsi="Arial" w:cs="Arial"/>
          <w:b/>
          <w:bCs/>
          <w:sz w:val="22"/>
          <w:szCs w:val="22"/>
        </w:rPr>
        <w:t>937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C5065">
        <w:rPr>
          <w:rFonts w:ascii="Arial" w:hAnsi="Arial" w:cs="Arial"/>
          <w:bCs/>
          <w:sz w:val="22"/>
          <w:szCs w:val="22"/>
        </w:rPr>
        <w:t>.</w:t>
      </w:r>
    </w:p>
    <w:p w:rsidR="000A0EA5" w:rsidRDefault="006F2426" w:rsidP="000A0EA5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="007C5065" w:rsidRPr="007C5065">
        <w:rPr>
          <w:rFonts w:ascii="Arial" w:hAnsi="Arial" w:cs="Arial"/>
          <w:sz w:val="22"/>
          <w:szCs w:val="22"/>
        </w:rPr>
        <w:t>P</w:t>
      </w:r>
      <w:r w:rsidRPr="000C0763">
        <w:rPr>
          <w:rFonts w:ascii="Arial" w:hAnsi="Arial" w:cs="Arial"/>
          <w:sz w:val="22"/>
          <w:szCs w:val="22"/>
        </w:rPr>
        <w:t xml:space="preserve">rzyjęto do planowania ilość zarejestrowanych pojazdów oraz </w:t>
      </w:r>
      <w:r w:rsidR="009E7066">
        <w:rPr>
          <w:rFonts w:ascii="Arial" w:hAnsi="Arial" w:cs="Arial"/>
          <w:sz w:val="22"/>
          <w:szCs w:val="22"/>
        </w:rPr>
        <w:t>uchwalone</w:t>
      </w:r>
      <w:r w:rsidR="000A0E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F867B3">
        <w:rPr>
          <w:rFonts w:ascii="Arial" w:hAnsi="Arial" w:cs="Arial"/>
          <w:sz w:val="22"/>
          <w:szCs w:val="22"/>
        </w:rPr>
        <w:t>8</w:t>
      </w:r>
      <w:r w:rsidR="00065033">
        <w:rPr>
          <w:rFonts w:ascii="Arial" w:hAnsi="Arial" w:cs="Arial"/>
          <w:sz w:val="22"/>
          <w:szCs w:val="22"/>
        </w:rPr>
        <w:t xml:space="preserve"> r.</w:t>
      </w:r>
      <w:r w:rsidR="000A0EA5">
        <w:rPr>
          <w:rFonts w:ascii="Arial" w:hAnsi="Arial" w:cs="Arial"/>
          <w:sz w:val="22"/>
          <w:szCs w:val="22"/>
        </w:rPr>
        <w:t xml:space="preserve"> Zaplanowany podatek jest </w:t>
      </w:r>
      <w:r w:rsidR="00DD0ECC">
        <w:rPr>
          <w:rFonts w:ascii="Arial" w:hAnsi="Arial" w:cs="Arial"/>
          <w:sz w:val="22"/>
          <w:szCs w:val="22"/>
        </w:rPr>
        <w:t>wyższy</w:t>
      </w:r>
      <w:r w:rsidR="000A0EA5">
        <w:rPr>
          <w:rFonts w:ascii="Arial" w:hAnsi="Arial" w:cs="Arial"/>
          <w:sz w:val="22"/>
          <w:szCs w:val="22"/>
        </w:rPr>
        <w:t xml:space="preserve"> o kwotę </w:t>
      </w:r>
      <w:r w:rsidR="00F867B3">
        <w:rPr>
          <w:rFonts w:ascii="Arial" w:hAnsi="Arial" w:cs="Arial"/>
          <w:sz w:val="22"/>
          <w:szCs w:val="22"/>
        </w:rPr>
        <w:t>3.713</w:t>
      </w:r>
      <w:r w:rsidR="000A0EA5">
        <w:rPr>
          <w:rFonts w:ascii="Arial" w:hAnsi="Arial" w:cs="Arial"/>
          <w:sz w:val="22"/>
          <w:szCs w:val="22"/>
        </w:rPr>
        <w:t xml:space="preserve"> zł w porównaniu </w:t>
      </w:r>
      <w:r w:rsidR="00065033">
        <w:rPr>
          <w:rFonts w:ascii="Arial" w:hAnsi="Arial" w:cs="Arial"/>
          <w:sz w:val="22"/>
          <w:szCs w:val="22"/>
        </w:rPr>
        <w:br/>
      </w:r>
      <w:r w:rsidR="000A0EA5">
        <w:rPr>
          <w:rFonts w:ascii="Arial" w:hAnsi="Arial" w:cs="Arial"/>
          <w:sz w:val="22"/>
          <w:szCs w:val="22"/>
        </w:rPr>
        <w:t>do planu obowiązującego w 201</w:t>
      </w:r>
      <w:r w:rsidR="00F867B3">
        <w:rPr>
          <w:rFonts w:ascii="Arial" w:hAnsi="Arial" w:cs="Arial"/>
          <w:sz w:val="22"/>
          <w:szCs w:val="22"/>
        </w:rPr>
        <w:t>7</w:t>
      </w:r>
      <w:r w:rsidR="000A0EA5">
        <w:rPr>
          <w:rFonts w:ascii="Arial" w:hAnsi="Arial" w:cs="Arial"/>
          <w:sz w:val="22"/>
          <w:szCs w:val="22"/>
        </w:rPr>
        <w:t xml:space="preserve"> roku. Należność wymagalna z tego tytułu na dzień 30 września 201</w:t>
      </w:r>
      <w:r w:rsidR="00F867B3">
        <w:rPr>
          <w:rFonts w:ascii="Arial" w:hAnsi="Arial" w:cs="Arial"/>
          <w:sz w:val="22"/>
          <w:szCs w:val="22"/>
        </w:rPr>
        <w:t>7</w:t>
      </w:r>
      <w:r w:rsidR="000A0EA5">
        <w:rPr>
          <w:rFonts w:ascii="Arial" w:hAnsi="Arial" w:cs="Arial"/>
          <w:sz w:val="22"/>
          <w:szCs w:val="22"/>
        </w:rPr>
        <w:t xml:space="preserve"> roku wynosi </w:t>
      </w:r>
      <w:r w:rsidR="00F867B3">
        <w:rPr>
          <w:rFonts w:ascii="Arial" w:hAnsi="Arial" w:cs="Arial"/>
          <w:sz w:val="22"/>
          <w:szCs w:val="22"/>
        </w:rPr>
        <w:t>271.328,32</w:t>
      </w:r>
      <w:r w:rsidR="000A0EA5">
        <w:rPr>
          <w:rFonts w:ascii="Arial" w:hAnsi="Arial" w:cs="Arial"/>
          <w:sz w:val="22"/>
          <w:szCs w:val="22"/>
        </w:rPr>
        <w:t xml:space="preserve"> zł.</w:t>
      </w:r>
    </w:p>
    <w:p w:rsidR="006F2426" w:rsidRPr="000A0EA5" w:rsidRDefault="007C5065" w:rsidP="008833D2">
      <w:pPr>
        <w:pStyle w:val="Akapitzlist"/>
        <w:numPr>
          <w:ilvl w:val="0"/>
          <w:numId w:val="18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A0EA5">
        <w:rPr>
          <w:rFonts w:ascii="Arial" w:hAnsi="Arial" w:cs="Arial"/>
          <w:bCs/>
          <w:sz w:val="22"/>
          <w:szCs w:val="22"/>
        </w:rPr>
        <w:t xml:space="preserve">odatek od spadków i darowizn </w:t>
      </w:r>
      <w:r w:rsidR="006F2426" w:rsidRPr="000A0EA5">
        <w:rPr>
          <w:rFonts w:ascii="Arial" w:hAnsi="Arial" w:cs="Arial"/>
          <w:bCs/>
          <w:sz w:val="22"/>
          <w:szCs w:val="22"/>
        </w:rPr>
        <w:tab/>
      </w:r>
      <w:r w:rsidR="006F2426" w:rsidRPr="000A0EA5">
        <w:rPr>
          <w:rFonts w:ascii="Arial" w:hAnsi="Arial" w:cs="Arial"/>
          <w:sz w:val="22"/>
          <w:szCs w:val="22"/>
        </w:rPr>
        <w:t>–</w:t>
      </w:r>
      <w:r w:rsidR="006F2426" w:rsidRPr="000A0EA5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3</w:t>
      </w:r>
      <w:r w:rsidR="000A0EA5">
        <w:rPr>
          <w:rFonts w:ascii="Arial" w:hAnsi="Arial" w:cs="Arial"/>
          <w:b/>
          <w:bCs/>
          <w:sz w:val="22"/>
          <w:szCs w:val="22"/>
        </w:rPr>
        <w:t>0</w:t>
      </w:r>
      <w:r w:rsidR="0029693C" w:rsidRPr="000A0EA5">
        <w:rPr>
          <w:rFonts w:ascii="Arial" w:hAnsi="Arial" w:cs="Arial"/>
          <w:b/>
          <w:bCs/>
          <w:sz w:val="22"/>
          <w:szCs w:val="22"/>
        </w:rPr>
        <w:t>.000</w:t>
      </w:r>
      <w:r w:rsidR="006F2426" w:rsidRPr="000A0EA5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B467B7" w:rsidRDefault="007C5065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>
        <w:rPr>
          <w:rFonts w:ascii="Arial" w:hAnsi="Arial" w:cs="Arial"/>
          <w:bCs/>
          <w:sz w:val="22"/>
          <w:szCs w:val="22"/>
        </w:rPr>
        <w:t xml:space="preserve">rzyjęto w wysokości </w:t>
      </w:r>
      <w:r w:rsidR="00DD0ECC">
        <w:rPr>
          <w:rFonts w:ascii="Arial" w:hAnsi="Arial" w:cs="Arial"/>
          <w:bCs/>
          <w:sz w:val="22"/>
          <w:szCs w:val="22"/>
        </w:rPr>
        <w:t>w</w:t>
      </w:r>
      <w:r w:rsidR="0029693C">
        <w:rPr>
          <w:rFonts w:ascii="Arial" w:hAnsi="Arial" w:cs="Arial"/>
          <w:bCs/>
          <w:sz w:val="22"/>
          <w:szCs w:val="22"/>
        </w:rPr>
        <w:t>yk</w:t>
      </w:r>
      <w:r w:rsidR="00DD0ECC">
        <w:rPr>
          <w:rFonts w:ascii="Arial" w:hAnsi="Arial" w:cs="Arial"/>
          <w:bCs/>
          <w:sz w:val="22"/>
          <w:szCs w:val="22"/>
        </w:rPr>
        <w:t>onania</w:t>
      </w:r>
      <w:r w:rsidR="000A0EA5">
        <w:rPr>
          <w:rFonts w:ascii="Arial" w:hAnsi="Arial" w:cs="Arial"/>
          <w:bCs/>
          <w:sz w:val="22"/>
          <w:szCs w:val="22"/>
        </w:rPr>
        <w:t xml:space="preserve"> na dzień 30 września 201</w:t>
      </w:r>
      <w:r w:rsidR="00F867B3">
        <w:rPr>
          <w:rFonts w:ascii="Arial" w:hAnsi="Arial" w:cs="Arial"/>
          <w:bCs/>
          <w:sz w:val="22"/>
          <w:szCs w:val="22"/>
        </w:rPr>
        <w:t>7</w:t>
      </w:r>
      <w:r w:rsidR="0029693C">
        <w:rPr>
          <w:rFonts w:ascii="Arial" w:hAnsi="Arial" w:cs="Arial"/>
          <w:bCs/>
          <w:sz w:val="22"/>
          <w:szCs w:val="22"/>
        </w:rPr>
        <w:t xml:space="preserve"> roku</w:t>
      </w:r>
      <w:r w:rsidR="00DD0ECC">
        <w:rPr>
          <w:rFonts w:ascii="Arial" w:hAnsi="Arial" w:cs="Arial"/>
          <w:bCs/>
          <w:sz w:val="22"/>
          <w:szCs w:val="22"/>
        </w:rPr>
        <w:t>, które wyniosło</w:t>
      </w:r>
      <w:r w:rsidR="0029693C">
        <w:rPr>
          <w:rFonts w:ascii="Arial" w:hAnsi="Arial" w:cs="Arial"/>
          <w:bCs/>
          <w:sz w:val="22"/>
          <w:szCs w:val="22"/>
        </w:rPr>
        <w:t xml:space="preserve"> </w:t>
      </w:r>
      <w:r w:rsidR="00F867B3">
        <w:rPr>
          <w:rFonts w:ascii="Arial" w:hAnsi="Arial" w:cs="Arial"/>
          <w:bCs/>
          <w:sz w:val="22"/>
          <w:szCs w:val="22"/>
        </w:rPr>
        <w:t>23.383,50 zł, uwzględniając przewidywane wykonanie na koniec roku.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>pływy  z opłaty targowej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ab/>
      </w:r>
      <w:r w:rsidR="00DD0ECC">
        <w:rPr>
          <w:rFonts w:ascii="Arial" w:hAnsi="Arial" w:cs="Arial"/>
          <w:b/>
          <w:bCs/>
          <w:sz w:val="22"/>
          <w:szCs w:val="22"/>
        </w:rPr>
        <w:t>50</w:t>
      </w:r>
      <w:r w:rsidR="0029693C">
        <w:rPr>
          <w:rFonts w:ascii="Arial" w:hAnsi="Arial" w:cs="Arial"/>
          <w:b/>
          <w:bCs/>
          <w:sz w:val="22"/>
          <w:szCs w:val="22"/>
        </w:rPr>
        <w:t>.000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F867B3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F867B3">
        <w:rPr>
          <w:rFonts w:ascii="Arial" w:hAnsi="Arial" w:cs="Arial"/>
          <w:bCs/>
          <w:sz w:val="22"/>
          <w:szCs w:val="22"/>
        </w:rPr>
        <w:t>44.189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F867B3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F867B3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 wg stawek uchwalonych</w:t>
      </w:r>
      <w:r w:rsidR="002459F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– Uchwałą Nr </w:t>
      </w:r>
      <w:r w:rsidR="000A0EA5">
        <w:rPr>
          <w:rFonts w:ascii="Arial" w:hAnsi="Arial" w:cs="Arial"/>
          <w:bCs/>
          <w:sz w:val="22"/>
          <w:szCs w:val="22"/>
        </w:rPr>
        <w:t>XVI</w:t>
      </w:r>
      <w:r w:rsidR="0011097B">
        <w:rPr>
          <w:rFonts w:ascii="Arial" w:hAnsi="Arial" w:cs="Arial"/>
          <w:bCs/>
          <w:sz w:val="22"/>
          <w:szCs w:val="22"/>
        </w:rPr>
        <w:t>I</w:t>
      </w:r>
      <w:r w:rsidR="000A0EA5">
        <w:rPr>
          <w:rFonts w:ascii="Arial" w:hAnsi="Arial" w:cs="Arial"/>
          <w:bCs/>
          <w:sz w:val="22"/>
          <w:szCs w:val="22"/>
        </w:rPr>
        <w:t>I</w:t>
      </w:r>
      <w:r w:rsidR="0029693C">
        <w:rPr>
          <w:rFonts w:ascii="Arial" w:hAnsi="Arial" w:cs="Arial"/>
          <w:bCs/>
          <w:sz w:val="22"/>
          <w:szCs w:val="22"/>
        </w:rPr>
        <w:t>/</w:t>
      </w:r>
      <w:r w:rsidR="000A0EA5">
        <w:rPr>
          <w:rFonts w:ascii="Arial" w:hAnsi="Arial" w:cs="Arial"/>
          <w:bCs/>
          <w:sz w:val="22"/>
          <w:szCs w:val="22"/>
        </w:rPr>
        <w:t>154</w:t>
      </w:r>
      <w:r w:rsidR="0029693C">
        <w:rPr>
          <w:rFonts w:ascii="Arial" w:hAnsi="Arial" w:cs="Arial"/>
          <w:bCs/>
          <w:sz w:val="22"/>
          <w:szCs w:val="22"/>
        </w:rPr>
        <w:t>/201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Rady Miejskiej 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0A0EA5">
        <w:rPr>
          <w:rFonts w:ascii="Arial" w:hAnsi="Arial" w:cs="Arial"/>
          <w:bCs/>
          <w:sz w:val="22"/>
          <w:szCs w:val="22"/>
        </w:rPr>
        <w:t>8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11097B"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Pr="000C0763" w:rsidRDefault="007C5065" w:rsidP="008833D2">
      <w:pPr>
        <w:pStyle w:val="Tekstpodstawowywcity"/>
        <w:numPr>
          <w:ilvl w:val="0"/>
          <w:numId w:val="18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</w:t>
      </w:r>
      <w:r w:rsidR="006F2426">
        <w:rPr>
          <w:rFonts w:ascii="Arial" w:hAnsi="Arial" w:cs="Arial"/>
          <w:bCs/>
          <w:sz w:val="22"/>
          <w:szCs w:val="22"/>
        </w:rPr>
        <w:t xml:space="preserve"> od czynności cywilnoprawnych </w:t>
      </w:r>
      <w:r w:rsidR="006F2426">
        <w:rPr>
          <w:rFonts w:ascii="Arial" w:hAnsi="Arial" w:cs="Arial"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ab/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500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.000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>.</w:t>
      </w:r>
    </w:p>
    <w:p w:rsidR="00DD0ECC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F867B3">
        <w:rPr>
          <w:rFonts w:ascii="Arial" w:hAnsi="Arial" w:cs="Arial"/>
          <w:bCs/>
          <w:sz w:val="22"/>
          <w:szCs w:val="22"/>
        </w:rPr>
        <w:t>7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F867B3">
        <w:rPr>
          <w:rFonts w:ascii="Arial" w:hAnsi="Arial" w:cs="Arial"/>
          <w:bCs/>
          <w:sz w:val="22"/>
          <w:szCs w:val="22"/>
        </w:rPr>
        <w:t>7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F867B3">
        <w:rPr>
          <w:rFonts w:ascii="Arial" w:hAnsi="Arial" w:cs="Arial"/>
          <w:bCs/>
          <w:sz w:val="22"/>
          <w:szCs w:val="22"/>
        </w:rPr>
        <w:t>413.383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8833D2">
      <w:pPr>
        <w:pStyle w:val="Tekstpodstawowywcity"/>
        <w:numPr>
          <w:ilvl w:val="0"/>
          <w:numId w:val="36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</w:t>
      </w:r>
      <w:r w:rsidR="00E3119A">
        <w:rPr>
          <w:rFonts w:ascii="Arial" w:hAnsi="Arial" w:cs="Arial"/>
          <w:bCs/>
          <w:sz w:val="22"/>
          <w:szCs w:val="22"/>
        </w:rPr>
        <w:t>kosztów upomnień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</w:t>
      </w:r>
      <w:r w:rsidR="0011097B">
        <w:rPr>
          <w:rFonts w:ascii="Arial" w:hAnsi="Arial" w:cs="Arial"/>
          <w:b/>
          <w:sz w:val="22"/>
          <w:szCs w:val="22"/>
        </w:rPr>
        <w:t>0</w:t>
      </w:r>
      <w:r w:rsidR="00354E2F">
        <w:rPr>
          <w:rFonts w:ascii="Arial" w:hAnsi="Arial" w:cs="Arial"/>
          <w:b/>
          <w:sz w:val="22"/>
          <w:szCs w:val="22"/>
        </w:rPr>
        <w:t>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.</w:t>
      </w:r>
    </w:p>
    <w:p w:rsidR="00E3119A" w:rsidRDefault="006F2426" w:rsidP="00E3119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E3119A">
        <w:rPr>
          <w:rFonts w:ascii="Arial" w:hAnsi="Arial" w:cs="Arial"/>
          <w:sz w:val="22"/>
          <w:szCs w:val="22"/>
        </w:rPr>
        <w:t>7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E3119A">
        <w:rPr>
          <w:rFonts w:ascii="Arial" w:hAnsi="Arial" w:cs="Arial"/>
          <w:sz w:val="22"/>
          <w:szCs w:val="22"/>
        </w:rPr>
        <w:t>9.163,90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  <w:r w:rsidR="00E3119A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E3119A">
      <w:pPr>
        <w:pStyle w:val="Tekstpodstawowywcity3"/>
        <w:numPr>
          <w:ilvl w:val="0"/>
          <w:numId w:val="18"/>
        </w:numPr>
        <w:tabs>
          <w:tab w:val="left" w:pos="1080"/>
        </w:tabs>
        <w:ind w:hanging="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3119A" w:rsidRPr="00E3119A">
        <w:rPr>
          <w:rFonts w:ascii="Arial" w:hAnsi="Arial" w:cs="Arial"/>
          <w:b/>
          <w:sz w:val="22"/>
          <w:szCs w:val="22"/>
        </w:rPr>
        <w:t>2</w:t>
      </w:r>
      <w:r w:rsidRPr="00792C10">
        <w:rPr>
          <w:rFonts w:ascii="Arial" w:hAnsi="Arial" w:cs="Arial"/>
          <w:b/>
          <w:sz w:val="22"/>
          <w:szCs w:val="22"/>
        </w:rPr>
        <w:t>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E3119A">
        <w:rPr>
          <w:rFonts w:ascii="Arial" w:hAnsi="Arial" w:cs="Arial"/>
          <w:bCs/>
          <w:sz w:val="22"/>
          <w:szCs w:val="22"/>
        </w:rPr>
        <w:t>7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E3119A">
        <w:rPr>
          <w:rFonts w:ascii="Arial" w:hAnsi="Arial" w:cs="Arial"/>
          <w:bCs/>
          <w:sz w:val="22"/>
          <w:szCs w:val="22"/>
        </w:rPr>
        <w:t>17.951,59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E3119A">
        <w:rPr>
          <w:rFonts w:ascii="Arial" w:hAnsi="Arial" w:cs="Arial"/>
          <w:b/>
          <w:sz w:val="22"/>
          <w:szCs w:val="22"/>
        </w:rPr>
        <w:t>93</w:t>
      </w:r>
      <w:r w:rsidR="00C05BBE"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7C5065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7C5065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pływy z opłaty skarbowej </w:t>
      </w:r>
      <w:r w:rsidR="006F2426" w:rsidRPr="000C0763">
        <w:rPr>
          <w:rFonts w:ascii="Arial" w:hAnsi="Arial" w:cs="Arial"/>
          <w:bCs/>
          <w:sz w:val="22"/>
          <w:szCs w:val="22"/>
        </w:rPr>
        <w:tab/>
      </w:r>
      <w:r w:rsidR="006F2426">
        <w:rPr>
          <w:rFonts w:ascii="Arial" w:hAnsi="Arial" w:cs="Arial"/>
          <w:b/>
          <w:sz w:val="22"/>
          <w:szCs w:val="22"/>
        </w:rPr>
        <w:tab/>
        <w:t>-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/>
          <w:sz w:val="22"/>
          <w:szCs w:val="22"/>
        </w:rPr>
        <w:tab/>
      </w:r>
      <w:r w:rsidR="00DD0ECC">
        <w:rPr>
          <w:rFonts w:ascii="Arial" w:hAnsi="Arial" w:cs="Arial"/>
          <w:b/>
          <w:sz w:val="22"/>
          <w:szCs w:val="22"/>
        </w:rPr>
        <w:t>50</w:t>
      </w:r>
      <w:r w:rsidR="006F2426"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E3119A">
        <w:rPr>
          <w:rFonts w:ascii="Arial" w:hAnsi="Arial" w:cs="Arial"/>
          <w:sz w:val="22"/>
          <w:szCs w:val="22"/>
        </w:rPr>
        <w:t>7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E3119A">
        <w:rPr>
          <w:rFonts w:ascii="Arial" w:hAnsi="Arial" w:cs="Arial"/>
          <w:sz w:val="22"/>
          <w:szCs w:val="22"/>
        </w:rPr>
        <w:t>42.788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7C5065" w:rsidP="008833D2">
      <w:pPr>
        <w:pStyle w:val="Tekstpodstawowywcity"/>
        <w:numPr>
          <w:ilvl w:val="0"/>
          <w:numId w:val="19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C05BBE">
        <w:rPr>
          <w:rFonts w:ascii="Arial" w:hAnsi="Arial" w:cs="Arial"/>
          <w:bCs/>
          <w:sz w:val="22"/>
          <w:szCs w:val="22"/>
        </w:rPr>
        <w:t xml:space="preserve">pływy z opłat za zezwolenia na sprzedaż alkoholu w wysokości </w:t>
      </w:r>
      <w:r w:rsidR="00DD0ECC">
        <w:rPr>
          <w:rFonts w:ascii="Arial" w:hAnsi="Arial" w:cs="Arial"/>
          <w:b/>
          <w:sz w:val="22"/>
          <w:szCs w:val="22"/>
        </w:rPr>
        <w:t>3</w:t>
      </w:r>
      <w:r w:rsidR="00E3119A">
        <w:rPr>
          <w:rFonts w:ascii="Arial" w:hAnsi="Arial" w:cs="Arial"/>
          <w:b/>
          <w:sz w:val="22"/>
          <w:szCs w:val="22"/>
        </w:rPr>
        <w:t>43</w:t>
      </w:r>
      <w:r w:rsidR="006F2426" w:rsidRPr="00C05BBE">
        <w:rPr>
          <w:rFonts w:ascii="Arial" w:hAnsi="Arial" w:cs="Arial"/>
          <w:b/>
          <w:sz w:val="22"/>
          <w:szCs w:val="22"/>
        </w:rPr>
        <w:t>.000 zł</w:t>
      </w:r>
      <w:r w:rsidR="006F2426" w:rsidRPr="00155AB2">
        <w:rPr>
          <w:rFonts w:ascii="Arial" w:hAnsi="Arial" w:cs="Arial"/>
          <w:sz w:val="22"/>
          <w:szCs w:val="22"/>
        </w:rPr>
        <w:t xml:space="preserve">. </w:t>
      </w:r>
      <w:r w:rsidR="006F2426" w:rsidRPr="00C05BBE">
        <w:rPr>
          <w:rFonts w:ascii="Arial" w:hAnsi="Arial" w:cs="Arial"/>
          <w:sz w:val="22"/>
          <w:szCs w:val="22"/>
        </w:rPr>
        <w:t>Wykonanie za 3 kwartały 201</w:t>
      </w:r>
      <w:r w:rsidR="00E3119A">
        <w:rPr>
          <w:rFonts w:ascii="Arial" w:hAnsi="Arial" w:cs="Arial"/>
          <w:sz w:val="22"/>
          <w:szCs w:val="22"/>
        </w:rPr>
        <w:t>7</w:t>
      </w:r>
      <w:r w:rsidR="006F2426" w:rsidRPr="00C05BBE">
        <w:rPr>
          <w:rFonts w:ascii="Arial" w:hAnsi="Arial" w:cs="Arial"/>
          <w:sz w:val="22"/>
          <w:szCs w:val="22"/>
        </w:rPr>
        <w:t xml:space="preserve"> roku wynosi </w:t>
      </w:r>
      <w:r w:rsidR="00E3119A">
        <w:rPr>
          <w:rFonts w:ascii="Arial" w:hAnsi="Arial" w:cs="Arial"/>
          <w:sz w:val="22"/>
          <w:szCs w:val="22"/>
        </w:rPr>
        <w:t>340.697,67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8833D2">
      <w:pPr>
        <w:pStyle w:val="Tekstpodstawowywcity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E3119A">
        <w:rPr>
          <w:rFonts w:ascii="Arial" w:hAnsi="Arial" w:cs="Arial"/>
          <w:b/>
          <w:bCs/>
          <w:sz w:val="22"/>
          <w:szCs w:val="22"/>
        </w:rPr>
        <w:t>12.887.283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7C5065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</w:t>
      </w:r>
      <w:r w:rsidR="006F2426">
        <w:rPr>
          <w:rFonts w:ascii="Arial" w:hAnsi="Arial" w:cs="Arial"/>
          <w:bCs/>
          <w:sz w:val="22"/>
          <w:szCs w:val="22"/>
        </w:rPr>
        <w:t xml:space="preserve"> dochodowy od osób fizycznych </w:t>
      </w:r>
      <w:r w:rsidR="006F2426">
        <w:rPr>
          <w:rFonts w:ascii="Arial" w:hAnsi="Arial" w:cs="Arial"/>
          <w:bCs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</w:t>
      </w:r>
      <w:r w:rsidR="00E3119A">
        <w:rPr>
          <w:rFonts w:ascii="Arial" w:hAnsi="Arial" w:cs="Arial"/>
          <w:b/>
          <w:bCs/>
          <w:sz w:val="22"/>
          <w:szCs w:val="22"/>
        </w:rPr>
        <w:t>11.387.283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</w:p>
    <w:p w:rsidR="006F2426" w:rsidRPr="000C0763" w:rsidRDefault="007C5065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="006F2426" w:rsidRPr="000C0763">
        <w:rPr>
          <w:rFonts w:ascii="Arial" w:hAnsi="Arial" w:cs="Arial"/>
          <w:bCs/>
          <w:sz w:val="22"/>
          <w:szCs w:val="22"/>
        </w:rPr>
        <w:t>g pisma dys</w:t>
      </w:r>
      <w:r w:rsidR="0011097B">
        <w:rPr>
          <w:rFonts w:ascii="Arial" w:hAnsi="Arial" w:cs="Arial"/>
          <w:bCs/>
          <w:sz w:val="22"/>
          <w:szCs w:val="22"/>
        </w:rPr>
        <w:t xml:space="preserve">ponenta z Ministerstwa Finansów. Udziały w podatku w porównaniu </w:t>
      </w:r>
      <w:r w:rsidR="0011097B">
        <w:rPr>
          <w:rFonts w:ascii="Arial" w:hAnsi="Arial" w:cs="Arial"/>
          <w:bCs/>
          <w:sz w:val="22"/>
          <w:szCs w:val="22"/>
        </w:rPr>
        <w:br/>
        <w:t>do planu 201</w:t>
      </w:r>
      <w:r w:rsidR="00E3119A">
        <w:rPr>
          <w:rFonts w:ascii="Arial" w:hAnsi="Arial" w:cs="Arial"/>
          <w:bCs/>
          <w:sz w:val="22"/>
          <w:szCs w:val="22"/>
        </w:rPr>
        <w:t>7</w:t>
      </w:r>
      <w:r w:rsidR="0011097B">
        <w:rPr>
          <w:rFonts w:ascii="Arial" w:hAnsi="Arial" w:cs="Arial"/>
          <w:bCs/>
          <w:sz w:val="22"/>
          <w:szCs w:val="22"/>
        </w:rPr>
        <w:t xml:space="preserve"> roku są wyższe o kwotę </w:t>
      </w:r>
      <w:r w:rsidR="00E3119A">
        <w:rPr>
          <w:rFonts w:ascii="Arial" w:hAnsi="Arial" w:cs="Arial"/>
          <w:bCs/>
          <w:sz w:val="22"/>
          <w:szCs w:val="22"/>
        </w:rPr>
        <w:t>1.589.941</w:t>
      </w:r>
      <w:r w:rsidR="0011097B">
        <w:rPr>
          <w:rFonts w:ascii="Arial" w:hAnsi="Arial" w:cs="Arial"/>
          <w:bCs/>
          <w:sz w:val="22"/>
          <w:szCs w:val="22"/>
        </w:rPr>
        <w:t xml:space="preserve"> zł.</w:t>
      </w:r>
    </w:p>
    <w:p w:rsidR="006F2426" w:rsidRPr="000C0763" w:rsidRDefault="007C5065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6F2426" w:rsidRPr="000C0763">
        <w:rPr>
          <w:rFonts w:ascii="Arial" w:hAnsi="Arial" w:cs="Arial"/>
          <w:bCs/>
          <w:sz w:val="22"/>
          <w:szCs w:val="22"/>
        </w:rPr>
        <w:t>odatek dochodow</w:t>
      </w:r>
      <w:r w:rsidR="006F2426"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E3119A">
        <w:rPr>
          <w:rFonts w:ascii="Arial" w:hAnsi="Arial" w:cs="Arial"/>
          <w:b/>
          <w:bCs/>
          <w:sz w:val="22"/>
          <w:szCs w:val="22"/>
        </w:rPr>
        <w:t>5</w:t>
      </w:r>
      <w:r w:rsidR="00DD0ECC">
        <w:rPr>
          <w:rFonts w:ascii="Arial" w:hAnsi="Arial" w:cs="Arial"/>
          <w:b/>
          <w:bCs/>
          <w:sz w:val="22"/>
          <w:szCs w:val="22"/>
        </w:rPr>
        <w:t>00</w:t>
      </w:r>
      <w:r w:rsidR="006F2426"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Cs/>
          <w:sz w:val="22"/>
          <w:szCs w:val="22"/>
        </w:rPr>
        <w:t xml:space="preserve">. </w:t>
      </w:r>
      <w:r w:rsidR="006F2426">
        <w:rPr>
          <w:rFonts w:ascii="Arial" w:hAnsi="Arial" w:cs="Arial"/>
          <w:bCs/>
          <w:sz w:val="22"/>
          <w:szCs w:val="22"/>
        </w:rPr>
        <w:br/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 w:rsidR="006F2426">
        <w:rPr>
          <w:rFonts w:ascii="Arial" w:hAnsi="Arial" w:cs="Arial"/>
          <w:bCs/>
          <w:sz w:val="22"/>
          <w:szCs w:val="22"/>
        </w:rPr>
        <w:t>201</w:t>
      </w:r>
      <w:r w:rsidR="00E3119A">
        <w:rPr>
          <w:rFonts w:ascii="Arial" w:hAnsi="Arial" w:cs="Arial"/>
          <w:bCs/>
          <w:sz w:val="22"/>
          <w:szCs w:val="22"/>
        </w:rPr>
        <w:t>7</w:t>
      </w:r>
      <w:r w:rsidR="006F2426">
        <w:rPr>
          <w:rFonts w:ascii="Arial" w:hAnsi="Arial" w:cs="Arial"/>
          <w:bCs/>
          <w:sz w:val="22"/>
          <w:szCs w:val="22"/>
        </w:rPr>
        <w:t xml:space="preserve"> roku </w:t>
      </w:r>
      <w:r w:rsidR="006F2426" w:rsidRPr="000C0763">
        <w:rPr>
          <w:rFonts w:ascii="Arial" w:hAnsi="Arial" w:cs="Arial"/>
          <w:bCs/>
          <w:sz w:val="22"/>
          <w:szCs w:val="22"/>
        </w:rPr>
        <w:t>w</w:t>
      </w:r>
      <w:r w:rsidR="006F2426">
        <w:rPr>
          <w:rFonts w:ascii="Arial" w:hAnsi="Arial" w:cs="Arial"/>
          <w:bCs/>
          <w:sz w:val="22"/>
          <w:szCs w:val="22"/>
        </w:rPr>
        <w:t>/w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E3119A">
        <w:rPr>
          <w:rFonts w:ascii="Arial" w:hAnsi="Arial" w:cs="Arial"/>
          <w:bCs/>
          <w:sz w:val="22"/>
          <w:szCs w:val="22"/>
        </w:rPr>
        <w:t>1.418.497,96</w:t>
      </w:r>
      <w:r w:rsidR="006F2426">
        <w:rPr>
          <w:rFonts w:ascii="Arial" w:hAnsi="Arial" w:cs="Arial"/>
          <w:bCs/>
          <w:sz w:val="22"/>
          <w:szCs w:val="22"/>
        </w:rPr>
        <w:t xml:space="preserve"> zł.</w:t>
      </w:r>
      <w:r w:rsidR="006F2426"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 w:rsidR="006F2426"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33991">
        <w:rPr>
          <w:rFonts w:ascii="Arial" w:hAnsi="Arial" w:cs="Arial"/>
          <w:b/>
          <w:sz w:val="22"/>
          <w:szCs w:val="22"/>
        </w:rPr>
        <w:t>19.150.527</w:t>
      </w:r>
      <w:r w:rsidR="007C5065">
        <w:rPr>
          <w:rFonts w:ascii="Arial" w:hAnsi="Arial" w:cs="Arial"/>
          <w:b/>
          <w:sz w:val="22"/>
          <w:szCs w:val="22"/>
        </w:rPr>
        <w:t xml:space="preserve"> zł</w:t>
      </w:r>
      <w:r w:rsidR="007C5065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850881">
        <w:rPr>
          <w:rFonts w:ascii="Arial" w:hAnsi="Arial" w:cs="Arial"/>
          <w:b/>
          <w:bCs/>
          <w:sz w:val="22"/>
          <w:szCs w:val="22"/>
        </w:rPr>
        <w:t>14.116.149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D0ECC">
        <w:rPr>
          <w:rFonts w:ascii="Arial" w:hAnsi="Arial" w:cs="Arial"/>
          <w:b/>
          <w:bCs/>
          <w:sz w:val="22"/>
          <w:szCs w:val="22"/>
        </w:rPr>
        <w:t>4.</w:t>
      </w:r>
      <w:r w:rsidR="00850881">
        <w:rPr>
          <w:rFonts w:ascii="Arial" w:hAnsi="Arial" w:cs="Arial"/>
          <w:b/>
          <w:bCs/>
          <w:sz w:val="22"/>
          <w:szCs w:val="22"/>
        </w:rPr>
        <w:t>751.658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850881">
        <w:rPr>
          <w:rFonts w:ascii="Arial" w:hAnsi="Arial" w:cs="Arial"/>
          <w:bCs/>
          <w:sz w:val="22"/>
          <w:szCs w:val="22"/>
        </w:rPr>
        <w:t>3.124.334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850881">
        <w:rPr>
          <w:rFonts w:ascii="Arial" w:hAnsi="Arial" w:cs="Arial"/>
          <w:bCs/>
          <w:sz w:val="22"/>
          <w:szCs w:val="22"/>
        </w:rPr>
        <w:t>627.324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850881">
        <w:rPr>
          <w:rFonts w:ascii="Arial" w:hAnsi="Arial" w:cs="Arial"/>
          <w:b/>
          <w:bCs/>
          <w:sz w:val="22"/>
          <w:szCs w:val="22"/>
        </w:rPr>
        <w:t>227.720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7C506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50881">
        <w:rPr>
          <w:rFonts w:ascii="Arial" w:hAnsi="Arial" w:cs="Arial"/>
          <w:b/>
          <w:bCs/>
          <w:sz w:val="22"/>
          <w:szCs w:val="22"/>
        </w:rPr>
        <w:t>55</w:t>
      </w:r>
      <w:r w:rsidR="00EF4ACA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,</w:t>
      </w:r>
    </w:p>
    <w:p w:rsidR="006F2426" w:rsidRDefault="006F2426" w:rsidP="008833D2">
      <w:pPr>
        <w:pStyle w:val="Tekstpodstawowywcity"/>
        <w:numPr>
          <w:ilvl w:val="1"/>
          <w:numId w:val="20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</w:t>
      </w:r>
      <w:r w:rsidR="00850881">
        <w:rPr>
          <w:rFonts w:ascii="Arial" w:hAnsi="Arial" w:cs="Arial"/>
          <w:bCs/>
          <w:sz w:val="22"/>
          <w:szCs w:val="22"/>
        </w:rPr>
        <w:t>55</w:t>
      </w:r>
      <w:r w:rsidR="00EF4ACA">
        <w:rPr>
          <w:rFonts w:ascii="Arial" w:hAnsi="Arial" w:cs="Arial"/>
          <w:bCs/>
          <w:sz w:val="22"/>
          <w:szCs w:val="22"/>
        </w:rPr>
        <w:t>.000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850881">
        <w:rPr>
          <w:rFonts w:ascii="Arial" w:hAnsi="Arial" w:cs="Arial"/>
          <w:bCs/>
          <w:sz w:val="22"/>
          <w:szCs w:val="22"/>
        </w:rPr>
        <w:t>7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850881">
        <w:rPr>
          <w:rFonts w:ascii="Arial" w:hAnsi="Arial" w:cs="Arial"/>
          <w:bCs/>
          <w:sz w:val="22"/>
          <w:szCs w:val="22"/>
        </w:rPr>
        <w:t>42.788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850881">
        <w:rPr>
          <w:rFonts w:ascii="Arial" w:hAnsi="Arial" w:cs="Arial"/>
          <w:bCs/>
          <w:sz w:val="22"/>
          <w:szCs w:val="22"/>
        </w:rPr>
        <w:br/>
        <w:t>54.341,95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6F2426" w:rsidRPr="00850881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7C5065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55748B">
        <w:rPr>
          <w:rFonts w:ascii="Arial" w:hAnsi="Arial" w:cs="Arial"/>
          <w:b/>
          <w:bCs/>
          <w:sz w:val="22"/>
          <w:szCs w:val="22"/>
        </w:rPr>
        <w:t>2.033.327,60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</w:t>
      </w:r>
      <w:r w:rsidR="0000594D">
        <w:rPr>
          <w:rFonts w:ascii="Arial" w:hAnsi="Arial" w:cs="Arial"/>
          <w:bCs/>
          <w:sz w:val="22"/>
          <w:szCs w:val="22"/>
        </w:rPr>
        <w:t>z opłat za korzystanie z wychowania przedszkolnego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55748B">
        <w:rPr>
          <w:rFonts w:ascii="Arial" w:hAnsi="Arial" w:cs="Arial"/>
          <w:b/>
          <w:bCs/>
          <w:sz w:val="22"/>
          <w:szCs w:val="22"/>
        </w:rPr>
        <w:t>110.800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 w:rsidRPr="007C5065">
        <w:rPr>
          <w:rFonts w:ascii="Arial" w:hAnsi="Arial" w:cs="Arial"/>
          <w:bCs/>
          <w:sz w:val="22"/>
          <w:szCs w:val="22"/>
        </w:rPr>
        <w:t>.</w:t>
      </w:r>
    </w:p>
    <w:p w:rsidR="000C0619" w:rsidRPr="000C0619" w:rsidRDefault="000C0619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619">
        <w:rPr>
          <w:rFonts w:ascii="Arial" w:hAnsi="Arial" w:cs="Arial"/>
          <w:bCs/>
          <w:sz w:val="22"/>
          <w:szCs w:val="22"/>
        </w:rPr>
        <w:t xml:space="preserve">Wpływów z opłat za korzystanie z wyżywienia w jednostkach realizujących zadania </w:t>
      </w:r>
      <w:r w:rsidR="00294721">
        <w:rPr>
          <w:rFonts w:ascii="Arial" w:hAnsi="Arial" w:cs="Arial"/>
          <w:bCs/>
          <w:sz w:val="22"/>
          <w:szCs w:val="22"/>
        </w:rPr>
        <w:br/>
      </w:r>
      <w:r w:rsidRPr="000C0619">
        <w:rPr>
          <w:rFonts w:ascii="Arial" w:hAnsi="Arial" w:cs="Arial"/>
          <w:bCs/>
          <w:sz w:val="22"/>
          <w:szCs w:val="22"/>
        </w:rPr>
        <w:t>z wychowania przedszkolnego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55748B">
        <w:rPr>
          <w:rFonts w:ascii="Arial" w:hAnsi="Arial" w:cs="Arial"/>
          <w:b/>
          <w:bCs/>
          <w:sz w:val="22"/>
          <w:szCs w:val="22"/>
        </w:rPr>
        <w:t>422.290</w:t>
      </w:r>
      <w:r w:rsidRPr="000C0619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55748B">
        <w:rPr>
          <w:rFonts w:ascii="Arial" w:hAnsi="Arial" w:cs="Arial"/>
          <w:b/>
          <w:bCs/>
          <w:sz w:val="22"/>
          <w:szCs w:val="22"/>
        </w:rPr>
        <w:t>39.790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Default="006F2426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</w:t>
      </w:r>
      <w:r w:rsidR="002459F2">
        <w:rPr>
          <w:rFonts w:ascii="Arial" w:hAnsi="Arial" w:cs="Arial"/>
          <w:bCs/>
          <w:sz w:val="22"/>
          <w:szCs w:val="22"/>
        </w:rPr>
        <w:t>ów</w:t>
      </w:r>
      <w:r w:rsidRPr="000C0763">
        <w:rPr>
          <w:rFonts w:ascii="Arial" w:hAnsi="Arial" w:cs="Arial"/>
          <w:bCs/>
          <w:sz w:val="22"/>
          <w:szCs w:val="22"/>
        </w:rPr>
        <w:t xml:space="preserve"> z usług w wysokości </w:t>
      </w:r>
      <w:r w:rsidR="007A5A7A">
        <w:rPr>
          <w:rFonts w:ascii="Arial" w:hAnsi="Arial" w:cs="Arial"/>
          <w:b/>
          <w:bCs/>
          <w:sz w:val="22"/>
          <w:szCs w:val="22"/>
        </w:rPr>
        <w:t>300.000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  <w:r w:rsidR="007C5065">
        <w:rPr>
          <w:rFonts w:ascii="Arial" w:hAnsi="Arial" w:cs="Arial"/>
          <w:bCs/>
          <w:sz w:val="22"/>
          <w:szCs w:val="22"/>
        </w:rPr>
        <w:t>.</w:t>
      </w:r>
    </w:p>
    <w:p w:rsidR="006F2426" w:rsidRDefault="002459F2" w:rsidP="008833D2">
      <w:pPr>
        <w:pStyle w:val="Tekstpodstawowywcity"/>
        <w:numPr>
          <w:ilvl w:val="0"/>
          <w:numId w:val="21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Środków</w:t>
      </w:r>
      <w:r w:rsidR="00050343">
        <w:rPr>
          <w:rFonts w:ascii="Arial" w:hAnsi="Arial" w:cs="Arial"/>
          <w:bCs/>
          <w:sz w:val="22"/>
          <w:szCs w:val="22"/>
        </w:rPr>
        <w:t xml:space="preserve"> na dofinansowanie własnych zadań bieżących pozyskane z innych źródeł </w:t>
      </w:r>
      <w:r w:rsidR="00400F2E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E9004D">
        <w:rPr>
          <w:rFonts w:ascii="Arial" w:hAnsi="Arial" w:cs="Arial"/>
          <w:bCs/>
          <w:sz w:val="22"/>
          <w:szCs w:val="22"/>
        </w:rPr>
        <w:t>uboższych rodzin.</w:t>
      </w:r>
    </w:p>
    <w:p w:rsidR="001F6AD6" w:rsidRDefault="001F6AD6" w:rsidP="008833D2">
      <w:pPr>
        <w:pStyle w:val="Akapitzlist"/>
        <w:numPr>
          <w:ilvl w:val="0"/>
          <w:numId w:val="61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uczniów na dzień 30 września 201</w:t>
      </w:r>
      <w:r w:rsidR="0055748B">
        <w:rPr>
          <w:rFonts w:ascii="Arial" w:hAnsi="Arial" w:cs="Arial"/>
          <w:bCs/>
          <w:sz w:val="22"/>
          <w:szCs w:val="22"/>
        </w:rPr>
        <w:t>7</w:t>
      </w:r>
      <w:r w:rsidRPr="001F6AD6">
        <w:rPr>
          <w:rFonts w:ascii="Arial" w:hAnsi="Arial" w:cs="Arial"/>
          <w:bCs/>
          <w:sz w:val="22"/>
          <w:szCs w:val="22"/>
        </w:rPr>
        <w:t xml:space="preserve"> roku</w:t>
      </w:r>
      <w:r w:rsidR="00294721">
        <w:rPr>
          <w:rFonts w:ascii="Arial" w:hAnsi="Arial" w:cs="Arial"/>
          <w:bCs/>
          <w:sz w:val="22"/>
          <w:szCs w:val="22"/>
        </w:rPr>
        <w:t xml:space="preserve"> (</w:t>
      </w:r>
      <w:r w:rsidR="0055748B">
        <w:rPr>
          <w:rFonts w:ascii="Arial" w:hAnsi="Arial" w:cs="Arial"/>
          <w:bCs/>
          <w:sz w:val="22"/>
          <w:szCs w:val="22"/>
        </w:rPr>
        <w:t>411</w:t>
      </w:r>
      <w:r w:rsidR="00294721">
        <w:rPr>
          <w:rFonts w:ascii="Arial" w:hAnsi="Arial" w:cs="Arial"/>
          <w:bCs/>
          <w:sz w:val="22"/>
          <w:szCs w:val="22"/>
        </w:rPr>
        <w:t xml:space="preserve"> x1</w:t>
      </w:r>
      <w:r w:rsidR="00E9004D">
        <w:rPr>
          <w:rFonts w:ascii="Arial" w:hAnsi="Arial" w:cs="Arial"/>
          <w:bCs/>
          <w:sz w:val="22"/>
          <w:szCs w:val="22"/>
        </w:rPr>
        <w:t>.</w:t>
      </w:r>
      <w:r w:rsidR="0055748B">
        <w:rPr>
          <w:rFonts w:ascii="Arial" w:hAnsi="Arial" w:cs="Arial"/>
          <w:bCs/>
          <w:sz w:val="22"/>
          <w:szCs w:val="22"/>
        </w:rPr>
        <w:t>370</w:t>
      </w:r>
      <w:r w:rsidR="00294721">
        <w:rPr>
          <w:rFonts w:ascii="Arial" w:hAnsi="Arial" w:cs="Arial"/>
          <w:bCs/>
          <w:sz w:val="22"/>
          <w:szCs w:val="22"/>
        </w:rPr>
        <w:t>,-)</w:t>
      </w:r>
      <w:r w:rsidRPr="001F6AD6">
        <w:rPr>
          <w:rFonts w:ascii="Arial" w:hAnsi="Arial" w:cs="Arial"/>
          <w:bCs/>
          <w:sz w:val="22"/>
          <w:szCs w:val="22"/>
        </w:rPr>
        <w:t xml:space="preserve"> w ogólnej kwocie </w:t>
      </w:r>
      <w:r w:rsidR="0055748B">
        <w:rPr>
          <w:rFonts w:ascii="Arial" w:hAnsi="Arial" w:cs="Arial"/>
          <w:b/>
          <w:bCs/>
          <w:sz w:val="22"/>
          <w:szCs w:val="22"/>
        </w:rPr>
        <w:t>563.070</w:t>
      </w:r>
      <w:r w:rsidRPr="001F6AD6">
        <w:rPr>
          <w:rFonts w:ascii="Arial" w:hAnsi="Arial" w:cs="Arial"/>
          <w:b/>
          <w:bCs/>
          <w:sz w:val="22"/>
          <w:szCs w:val="22"/>
        </w:rPr>
        <w:t xml:space="preserve"> zł</w:t>
      </w:r>
      <w:r w:rsidR="00E9004D">
        <w:rPr>
          <w:rFonts w:ascii="Arial" w:hAnsi="Arial" w:cs="Arial"/>
          <w:b/>
          <w:bCs/>
          <w:sz w:val="22"/>
          <w:szCs w:val="22"/>
        </w:rPr>
        <w:t>,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9004D"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 w:rsidR="00E9004D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  <w:r w:rsidR="00E9004D">
        <w:rPr>
          <w:rFonts w:ascii="Arial" w:hAnsi="Arial" w:cs="Arial"/>
          <w:bCs/>
          <w:sz w:val="22"/>
          <w:szCs w:val="22"/>
        </w:rPr>
        <w:t>.</w:t>
      </w:r>
    </w:p>
    <w:p w:rsidR="00400F2E" w:rsidRDefault="00400F2E" w:rsidP="008833D2">
      <w:pPr>
        <w:pStyle w:val="Akapitzlist"/>
        <w:numPr>
          <w:ilvl w:val="0"/>
          <w:numId w:val="61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Dotacje celowe otrzymane z gminy na zadania bieżące realizowane na podstawie porozumień między jednostkami samorządu terytorialnego w wysokości </w:t>
      </w:r>
      <w:r w:rsidRPr="00400F2E">
        <w:rPr>
          <w:rFonts w:ascii="Arial" w:hAnsi="Arial" w:cs="Arial"/>
          <w:b/>
          <w:bCs/>
          <w:sz w:val="22"/>
          <w:szCs w:val="22"/>
        </w:rPr>
        <w:t>20.000 zł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400F2E">
        <w:rPr>
          <w:rFonts w:ascii="Arial" w:hAnsi="Arial" w:cs="Arial"/>
          <w:bCs/>
          <w:sz w:val="22"/>
          <w:szCs w:val="22"/>
        </w:rPr>
        <w:t>Porozumienia dotyczą zwrotu dotacji udzi</w:t>
      </w:r>
      <w:r>
        <w:rPr>
          <w:rFonts w:ascii="Arial" w:hAnsi="Arial" w:cs="Arial"/>
          <w:bCs/>
          <w:sz w:val="22"/>
          <w:szCs w:val="22"/>
        </w:rPr>
        <w:t>e</w:t>
      </w:r>
      <w:r w:rsidRPr="00400F2E">
        <w:rPr>
          <w:rFonts w:ascii="Arial" w:hAnsi="Arial" w:cs="Arial"/>
          <w:bCs/>
          <w:sz w:val="22"/>
          <w:szCs w:val="22"/>
        </w:rPr>
        <w:t>lonej niepublicznym przedszkoli za</w:t>
      </w:r>
      <w:r w:rsidR="007A5A7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dzieci uczęszczające </w:t>
      </w:r>
      <w:r w:rsidR="007A5A7A">
        <w:rPr>
          <w:rFonts w:ascii="Arial" w:hAnsi="Arial" w:cs="Arial"/>
          <w:bCs/>
          <w:sz w:val="22"/>
          <w:szCs w:val="22"/>
        </w:rPr>
        <w:t>z ter</w:t>
      </w:r>
      <w:r w:rsidR="00E9004D">
        <w:rPr>
          <w:rFonts w:ascii="Arial" w:hAnsi="Arial" w:cs="Arial"/>
          <w:bCs/>
          <w:sz w:val="22"/>
          <w:szCs w:val="22"/>
        </w:rPr>
        <w:t>e</w:t>
      </w:r>
      <w:r w:rsidR="007A5A7A">
        <w:rPr>
          <w:rFonts w:ascii="Arial" w:hAnsi="Arial" w:cs="Arial"/>
          <w:bCs/>
          <w:sz w:val="22"/>
          <w:szCs w:val="22"/>
        </w:rPr>
        <w:t>nu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A5A7A">
        <w:rPr>
          <w:rFonts w:ascii="Arial" w:hAnsi="Arial" w:cs="Arial"/>
          <w:bCs/>
          <w:sz w:val="22"/>
          <w:szCs w:val="22"/>
        </w:rPr>
        <w:t>gminy i miasta Wągrowiec i gminy Ryczywół.</w:t>
      </w:r>
    </w:p>
    <w:p w:rsidR="007A5A7A" w:rsidRPr="00E30A85" w:rsidRDefault="007A5A7A" w:rsidP="008833D2">
      <w:pPr>
        <w:pStyle w:val="Akapitzlist"/>
        <w:numPr>
          <w:ilvl w:val="0"/>
          <w:numId w:val="61"/>
        </w:numPr>
        <w:tabs>
          <w:tab w:val="right" w:pos="1134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Dotacji celowych w ramach programu finansowanego z udziałem środków europejskich w wysokości </w:t>
      </w:r>
      <w:r w:rsidR="00CD1656" w:rsidRPr="00CD1656">
        <w:rPr>
          <w:rFonts w:ascii="Arial" w:hAnsi="Arial" w:cs="Arial"/>
          <w:b/>
          <w:bCs/>
          <w:sz w:val="22"/>
          <w:szCs w:val="22"/>
        </w:rPr>
        <w:t>559.377,60 zł</w:t>
      </w:r>
      <w:r w:rsidR="00CD1656">
        <w:rPr>
          <w:rFonts w:ascii="Arial" w:hAnsi="Arial" w:cs="Arial"/>
          <w:bCs/>
          <w:sz w:val="22"/>
          <w:szCs w:val="22"/>
        </w:rPr>
        <w:t xml:space="preserve">, na realizacje projektu edukacyjnego </w:t>
      </w:r>
      <w:r w:rsidR="00CD1656">
        <w:rPr>
          <w:rFonts w:ascii="Arial" w:hAnsi="Arial" w:cs="Arial"/>
          <w:bCs/>
          <w:sz w:val="22"/>
          <w:szCs w:val="22"/>
        </w:rPr>
        <w:br/>
        <w:t xml:space="preserve">pn. „Powiedz mi, a zapomnę. Pokaż mi, a zapamiętam. Pozwól mi zrobić, </w:t>
      </w:r>
      <w:r w:rsidR="00CD1656">
        <w:rPr>
          <w:rFonts w:ascii="Arial" w:hAnsi="Arial" w:cs="Arial"/>
          <w:bCs/>
          <w:sz w:val="22"/>
          <w:szCs w:val="22"/>
        </w:rPr>
        <w:br/>
        <w:t>a zrozumiem – nowe kompetencje uczniów i nauczycieli w Gminie Rogoźno”.</w:t>
      </w:r>
    </w:p>
    <w:p w:rsidR="005D0FE3" w:rsidRDefault="006F2426" w:rsidP="005D0FE3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</w:t>
      </w:r>
      <w:r w:rsidR="002459F2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sz w:val="22"/>
          <w:szCs w:val="22"/>
        </w:rPr>
        <w:t>stołówek szkolnych z tytułu najmu i dzierżawy składników majątkowych</w:t>
      </w:r>
      <w:r w:rsidR="002873AA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umów o podobnym charakterze, </w:t>
      </w:r>
      <w:r w:rsidR="002873AA">
        <w:rPr>
          <w:rFonts w:ascii="Arial" w:hAnsi="Arial" w:cs="Arial"/>
          <w:sz w:val="22"/>
          <w:szCs w:val="22"/>
        </w:rPr>
        <w:t xml:space="preserve"> odpłatności za obiady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7A5A7A">
        <w:rPr>
          <w:rFonts w:ascii="Arial" w:hAnsi="Arial" w:cs="Arial"/>
          <w:sz w:val="22"/>
          <w:szCs w:val="22"/>
        </w:rPr>
        <w:t>207.990,65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7A5A7A">
        <w:rPr>
          <w:rFonts w:ascii="Arial" w:hAnsi="Arial" w:cs="Arial"/>
          <w:sz w:val="22"/>
          <w:szCs w:val="22"/>
        </w:rPr>
        <w:t>7</w:t>
      </w:r>
      <w:r w:rsidR="00921EE3">
        <w:rPr>
          <w:rFonts w:ascii="Arial" w:hAnsi="Arial" w:cs="Arial"/>
          <w:sz w:val="22"/>
          <w:szCs w:val="22"/>
        </w:rPr>
        <w:t xml:space="preserve"> roku</w:t>
      </w:r>
      <w:r w:rsidR="002459F2">
        <w:rPr>
          <w:rFonts w:ascii="Arial" w:hAnsi="Arial" w:cs="Arial"/>
          <w:sz w:val="22"/>
          <w:szCs w:val="22"/>
        </w:rPr>
        <w:t>,</w:t>
      </w:r>
      <w:r w:rsidR="004632CA">
        <w:rPr>
          <w:rFonts w:ascii="Arial" w:hAnsi="Arial" w:cs="Arial"/>
          <w:sz w:val="22"/>
          <w:szCs w:val="22"/>
        </w:rPr>
        <w:t xml:space="preserve"> bez uwzględnienia dotacji celowych </w:t>
      </w:r>
      <w:r w:rsidR="005D0FE3">
        <w:rPr>
          <w:rFonts w:ascii="Arial" w:hAnsi="Arial" w:cs="Arial"/>
          <w:sz w:val="22"/>
          <w:szCs w:val="22"/>
        </w:rPr>
        <w:t>finansujących programy ze środków europejskich.</w:t>
      </w:r>
    </w:p>
    <w:p w:rsidR="005D0FE3" w:rsidRPr="00CD1656" w:rsidRDefault="005D0FE3" w:rsidP="005D0FE3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5D0FE3">
      <w:pPr>
        <w:pStyle w:val="Tekstpodstawowywcity"/>
        <w:spacing w:line="360" w:lineRule="auto"/>
        <w:ind w:left="0" w:firstLine="360"/>
        <w:jc w:val="both"/>
        <w:rPr>
          <w:rFonts w:ascii="Arial" w:hAnsi="Arial" w:cs="Arial"/>
          <w:bCs/>
          <w:sz w:val="22"/>
          <w:szCs w:val="22"/>
        </w:rPr>
      </w:pPr>
      <w:r w:rsidRPr="00F20016">
        <w:rPr>
          <w:rFonts w:ascii="Arial" w:hAnsi="Arial" w:cs="Arial"/>
          <w:bCs/>
          <w:sz w:val="22"/>
          <w:szCs w:val="22"/>
        </w:rPr>
        <w:t xml:space="preserve">W dziale 852 – </w:t>
      </w:r>
      <w:r w:rsidRPr="00F20016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F20016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dochody zaplanowano w kwocie – </w:t>
      </w:r>
      <w:r w:rsidR="005D0FE3">
        <w:rPr>
          <w:rFonts w:ascii="Arial" w:hAnsi="Arial" w:cs="Arial"/>
          <w:b/>
          <w:sz w:val="22"/>
          <w:szCs w:val="22"/>
        </w:rPr>
        <w:t>863.411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>rzyjęto kwoty dochodów wskazane przez dysponenta</w:t>
      </w:r>
      <w:r w:rsidR="00E9004D">
        <w:rPr>
          <w:rFonts w:ascii="Arial" w:hAnsi="Arial" w:cs="Arial"/>
          <w:bCs/>
          <w:sz w:val="22"/>
          <w:szCs w:val="22"/>
        </w:rPr>
        <w:t>,</w:t>
      </w:r>
      <w:r w:rsidRPr="000C0763">
        <w:rPr>
          <w:rFonts w:ascii="Arial" w:hAnsi="Arial" w:cs="Arial"/>
          <w:bCs/>
          <w:sz w:val="22"/>
          <w:szCs w:val="22"/>
        </w:rPr>
        <w:t xml:space="preserve"> tj. Wojewodę Wielkopolskiego w kwocie </w:t>
      </w:r>
      <w:r w:rsidR="005D0FE3">
        <w:rPr>
          <w:rFonts w:ascii="Arial" w:hAnsi="Arial" w:cs="Arial"/>
          <w:b/>
          <w:bCs/>
          <w:sz w:val="22"/>
          <w:szCs w:val="22"/>
        </w:rPr>
        <w:t>827.536</w:t>
      </w:r>
      <w:r w:rsidR="00294721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5D0FE3">
        <w:rPr>
          <w:rFonts w:ascii="Arial" w:hAnsi="Arial" w:cs="Arial"/>
          <w:b/>
          <w:sz w:val="22"/>
          <w:szCs w:val="22"/>
        </w:rPr>
        <w:t>109.601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E9004D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5D0FE3">
        <w:rPr>
          <w:rFonts w:ascii="Arial" w:hAnsi="Arial" w:cs="Arial"/>
          <w:sz w:val="22"/>
          <w:szCs w:val="22"/>
        </w:rPr>
        <w:t>59.683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5D0FE3">
        <w:rPr>
          <w:rFonts w:ascii="Arial" w:hAnsi="Arial" w:cs="Arial"/>
          <w:sz w:val="22"/>
          <w:szCs w:val="22"/>
        </w:rPr>
        <w:t>49.918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zasiłki</w:t>
      </w:r>
      <w:r w:rsidR="00413575">
        <w:rPr>
          <w:rFonts w:ascii="Arial" w:hAnsi="Arial" w:cs="Arial"/>
          <w:bCs/>
          <w:sz w:val="22"/>
          <w:szCs w:val="22"/>
        </w:rPr>
        <w:t xml:space="preserve"> okresowe, celowe</w:t>
      </w:r>
      <w:r w:rsidRPr="000C0763">
        <w:rPr>
          <w:rFonts w:ascii="Arial" w:hAnsi="Arial" w:cs="Arial"/>
          <w:bCs/>
          <w:sz w:val="22"/>
          <w:szCs w:val="22"/>
        </w:rPr>
        <w:t xml:space="preserve"> i pomoc w naturze oraz składki na ubezpieczenia emerytalne </w:t>
      </w:r>
      <w:r w:rsidR="00413575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5D0FE3">
        <w:rPr>
          <w:rFonts w:ascii="Arial" w:hAnsi="Arial" w:cs="Arial"/>
          <w:b/>
          <w:bCs/>
          <w:sz w:val="22"/>
          <w:szCs w:val="22"/>
        </w:rPr>
        <w:t>56.560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D0FE3">
        <w:rPr>
          <w:rFonts w:ascii="Arial" w:hAnsi="Arial" w:cs="Arial"/>
          <w:b/>
          <w:sz w:val="22"/>
          <w:szCs w:val="22"/>
        </w:rPr>
        <w:t>233.946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5D0FE3">
        <w:rPr>
          <w:rFonts w:ascii="Arial" w:hAnsi="Arial" w:cs="Arial"/>
          <w:b/>
          <w:bCs/>
          <w:sz w:val="22"/>
          <w:szCs w:val="22"/>
        </w:rPr>
        <w:t>151.253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5D0FE3">
        <w:rPr>
          <w:rFonts w:ascii="Arial" w:hAnsi="Arial" w:cs="Arial"/>
          <w:b/>
          <w:bCs/>
          <w:sz w:val="22"/>
          <w:szCs w:val="22"/>
        </w:rPr>
        <w:t>276.176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413575" w:rsidRPr="005D0FE3">
        <w:rPr>
          <w:rFonts w:ascii="Arial" w:hAnsi="Arial" w:cs="Arial"/>
          <w:b/>
          <w:bCs/>
          <w:sz w:val="22"/>
          <w:szCs w:val="22"/>
        </w:rPr>
        <w:t>35.875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F20016">
        <w:rPr>
          <w:rFonts w:ascii="Arial" w:hAnsi="Arial" w:cs="Arial"/>
          <w:b/>
          <w:bCs/>
          <w:sz w:val="22"/>
          <w:szCs w:val="22"/>
        </w:rPr>
        <w:t>5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20016">
        <w:rPr>
          <w:rFonts w:ascii="Arial" w:hAnsi="Arial" w:cs="Arial"/>
          <w:b/>
          <w:sz w:val="22"/>
          <w:szCs w:val="22"/>
        </w:rPr>
        <w:t>750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dotyczy </w:t>
      </w:r>
      <w:r w:rsidR="00F20016">
        <w:rPr>
          <w:rFonts w:ascii="Arial" w:hAnsi="Arial" w:cs="Arial"/>
          <w:sz w:val="22"/>
          <w:szCs w:val="22"/>
        </w:rPr>
        <w:t xml:space="preserve">składki na ubezpieczenie zdrowotne oraz </w:t>
      </w:r>
      <w:r w:rsidR="00F52AF7">
        <w:rPr>
          <w:rFonts w:ascii="Arial" w:hAnsi="Arial" w:cs="Arial"/>
          <w:sz w:val="22"/>
          <w:szCs w:val="22"/>
        </w:rPr>
        <w:t>zasiłku stałego</w:t>
      </w:r>
      <w:r w:rsidR="009D471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>wypłaconych podopiecznym opieki społecznej 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CD1656" w:rsidRPr="00CD1656" w:rsidRDefault="00CD1656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10"/>
          <w:szCs w:val="10"/>
        </w:rPr>
      </w:pPr>
    </w:p>
    <w:p w:rsidR="00CD1656" w:rsidRDefault="005D0FE3" w:rsidP="005D0FE3">
      <w:pPr>
        <w:pStyle w:val="Tekstpodstawowywcity"/>
        <w:tabs>
          <w:tab w:val="left" w:pos="851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ab/>
      </w:r>
      <w:r w:rsidRPr="00F20016">
        <w:rPr>
          <w:rFonts w:ascii="Arial" w:hAnsi="Arial" w:cs="Arial"/>
          <w:bCs/>
          <w:sz w:val="22"/>
          <w:szCs w:val="22"/>
        </w:rPr>
        <w:t>W dziale 85</w:t>
      </w:r>
      <w:r>
        <w:rPr>
          <w:rFonts w:ascii="Arial" w:hAnsi="Arial" w:cs="Arial"/>
          <w:bCs/>
          <w:sz w:val="22"/>
          <w:szCs w:val="22"/>
        </w:rPr>
        <w:t>3</w:t>
      </w:r>
      <w:r w:rsidRPr="00F20016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  <w:u w:val="single"/>
        </w:rPr>
        <w:t>Pozostałe zadania w zakresie polityki społecznej</w:t>
      </w:r>
      <w:r w:rsidRPr="005D0FE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dochody zaplanowano w wysokości </w:t>
      </w:r>
      <w:r w:rsidRPr="005D0FE3">
        <w:rPr>
          <w:rFonts w:ascii="Arial" w:hAnsi="Arial" w:cs="Arial"/>
          <w:b/>
          <w:bCs/>
          <w:sz w:val="22"/>
          <w:szCs w:val="22"/>
        </w:rPr>
        <w:t>496.119,91 zł</w:t>
      </w:r>
      <w:r>
        <w:rPr>
          <w:rFonts w:ascii="Arial" w:hAnsi="Arial" w:cs="Arial"/>
          <w:bCs/>
          <w:sz w:val="22"/>
          <w:szCs w:val="22"/>
        </w:rPr>
        <w:t xml:space="preserve"> z tytułu podpisanych umów na dofinansowanie projektów </w:t>
      </w:r>
      <w:r w:rsidR="00CD1656">
        <w:rPr>
          <w:rFonts w:ascii="Arial" w:hAnsi="Arial" w:cs="Arial"/>
          <w:bCs/>
          <w:sz w:val="22"/>
          <w:szCs w:val="22"/>
        </w:rPr>
        <w:t xml:space="preserve">ze środków europejskich na realizację dwóch projektów pn. </w:t>
      </w:r>
    </w:p>
    <w:p w:rsidR="00CD1656" w:rsidRDefault="00CD1656" w:rsidP="00CD1656">
      <w:pPr>
        <w:pStyle w:val="Tekstpodstawowywcity"/>
        <w:numPr>
          <w:ilvl w:val="3"/>
          <w:numId w:val="2"/>
        </w:numPr>
        <w:tabs>
          <w:tab w:val="left" w:pos="284"/>
        </w:tabs>
        <w:spacing w:line="360" w:lineRule="auto"/>
        <w:ind w:hanging="358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„Aktywniej w Rogoźnie – kompleksowy program aktywizacji dla mieszkańców Gminy</w:t>
      </w:r>
    </w:p>
    <w:p w:rsidR="005D0FE3" w:rsidRDefault="00CD1656" w:rsidP="00CD1656">
      <w:pPr>
        <w:pStyle w:val="Tekstpodstawowywcity"/>
        <w:tabs>
          <w:tab w:val="left" w:pos="284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Rogoźno”;</w:t>
      </w:r>
    </w:p>
    <w:p w:rsidR="00CD1656" w:rsidRDefault="00CD1656" w:rsidP="00CD1656">
      <w:pPr>
        <w:pStyle w:val="Tekstpodstawowywcity"/>
        <w:numPr>
          <w:ilvl w:val="3"/>
          <w:numId w:val="2"/>
        </w:numPr>
        <w:tabs>
          <w:tab w:val="left" w:pos="284"/>
        </w:tabs>
        <w:spacing w:line="360" w:lineRule="auto"/>
        <w:ind w:hanging="358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Poprawa dostępu do usług społecznych w powiecie obornickim”.</w:t>
      </w:r>
    </w:p>
    <w:p w:rsidR="00CD1656" w:rsidRPr="00276BDC" w:rsidRDefault="00CD1656" w:rsidP="00CD1656">
      <w:pPr>
        <w:pStyle w:val="Tekstpodstawowywcity"/>
        <w:tabs>
          <w:tab w:val="left" w:pos="284"/>
        </w:tabs>
        <w:spacing w:line="360" w:lineRule="auto"/>
        <w:ind w:left="3588"/>
        <w:jc w:val="both"/>
        <w:rPr>
          <w:rFonts w:ascii="Arial" w:hAnsi="Arial" w:cs="Arial"/>
          <w:bCs/>
          <w:sz w:val="10"/>
          <w:szCs w:val="10"/>
        </w:rPr>
      </w:pPr>
    </w:p>
    <w:p w:rsidR="006F2426" w:rsidRDefault="00F2001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20016">
        <w:rPr>
          <w:rFonts w:ascii="Arial" w:hAnsi="Arial" w:cs="Arial"/>
          <w:bCs/>
          <w:sz w:val="22"/>
          <w:szCs w:val="22"/>
        </w:rPr>
        <w:t>W dziale 85</w:t>
      </w:r>
      <w:r>
        <w:rPr>
          <w:rFonts w:ascii="Arial" w:hAnsi="Arial" w:cs="Arial"/>
          <w:bCs/>
          <w:sz w:val="22"/>
          <w:szCs w:val="22"/>
        </w:rPr>
        <w:t>5</w:t>
      </w:r>
      <w:r w:rsidRPr="00F20016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  <w:u w:val="single"/>
        </w:rPr>
        <w:t>Rodzina</w:t>
      </w:r>
      <w:r w:rsidRPr="00F20016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dochody zaplanowano w kwocie – </w:t>
      </w:r>
      <w:r w:rsidR="00CD1656">
        <w:rPr>
          <w:rFonts w:ascii="Arial" w:hAnsi="Arial" w:cs="Arial"/>
          <w:b/>
          <w:sz w:val="22"/>
          <w:szCs w:val="22"/>
        </w:rPr>
        <w:t>21.198.608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F20016" w:rsidRDefault="00F20016" w:rsidP="00876BE3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CD1656">
        <w:rPr>
          <w:rFonts w:ascii="Arial" w:hAnsi="Arial" w:cs="Arial"/>
          <w:b/>
          <w:bCs/>
          <w:sz w:val="22"/>
          <w:szCs w:val="22"/>
        </w:rPr>
        <w:t>21.095.608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F20016" w:rsidRPr="00F20016" w:rsidRDefault="00F20016" w:rsidP="008833D2">
      <w:pPr>
        <w:pStyle w:val="Tekstpodstawowywcity"/>
        <w:numPr>
          <w:ilvl w:val="0"/>
          <w:numId w:val="67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świadczenia wychowawcze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D1656">
        <w:rPr>
          <w:rFonts w:ascii="Arial" w:hAnsi="Arial" w:cs="Arial"/>
          <w:b/>
          <w:sz w:val="22"/>
          <w:szCs w:val="22"/>
        </w:rPr>
        <w:t>13.512.240</w:t>
      </w:r>
      <w:r w:rsidRPr="00F20016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(zadanie zlecone)</w:t>
      </w:r>
    </w:p>
    <w:p w:rsidR="00F20016" w:rsidRPr="00876BE3" w:rsidRDefault="00F20016" w:rsidP="008833D2">
      <w:pPr>
        <w:pStyle w:val="Tekstpodstawowywcity"/>
        <w:numPr>
          <w:ilvl w:val="0"/>
          <w:numId w:val="67"/>
        </w:numPr>
        <w:spacing w:line="360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="00876BE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ubezpieczenia emerytalne i rentowe z ubezpieczenia społecznego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F20016">
        <w:rPr>
          <w:rFonts w:ascii="Arial" w:hAnsi="Arial" w:cs="Arial"/>
          <w:b/>
          <w:sz w:val="22"/>
          <w:szCs w:val="22"/>
        </w:rPr>
        <w:t>7.</w:t>
      </w:r>
      <w:r w:rsidR="00CD1656">
        <w:rPr>
          <w:rFonts w:ascii="Arial" w:hAnsi="Arial" w:cs="Arial"/>
          <w:b/>
          <w:sz w:val="22"/>
          <w:szCs w:val="22"/>
        </w:rPr>
        <w:t>583.368</w:t>
      </w:r>
      <w:r w:rsidRPr="00F20016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(zadanie zlecone).</w:t>
      </w:r>
    </w:p>
    <w:p w:rsidR="00876BE3" w:rsidRDefault="00876BE3" w:rsidP="00876BE3">
      <w:pPr>
        <w:pStyle w:val="Tekstpodstawowywcity"/>
        <w:spacing w:line="360" w:lineRule="auto"/>
        <w:ind w:left="0"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CD1656">
        <w:rPr>
          <w:rFonts w:ascii="Arial" w:hAnsi="Arial" w:cs="Arial"/>
          <w:b/>
          <w:bCs/>
          <w:sz w:val="22"/>
          <w:szCs w:val="22"/>
        </w:rPr>
        <w:t>103.000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876BE3" w:rsidRPr="00876BE3" w:rsidRDefault="00876BE3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</w:t>
      </w:r>
      <w:r w:rsidR="00CD1656">
        <w:rPr>
          <w:rFonts w:ascii="Arial" w:hAnsi="Arial" w:cs="Arial"/>
          <w:bCs/>
          <w:sz w:val="22"/>
          <w:szCs w:val="22"/>
        </w:rPr>
        <w:t xml:space="preserve">wraz z odsetkami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D1656">
        <w:rPr>
          <w:rFonts w:ascii="Arial" w:hAnsi="Arial" w:cs="Arial"/>
          <w:b/>
          <w:sz w:val="22"/>
          <w:szCs w:val="22"/>
        </w:rPr>
        <w:t>41.000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 wraz z odsetkami wypłacanych podopiecznym opieki społecznej w latach poprzednich),</w:t>
      </w:r>
    </w:p>
    <w:p w:rsidR="00876BE3" w:rsidRDefault="00876BE3" w:rsidP="00876BE3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155.000 zł x 40% = </w:t>
      </w:r>
      <w:r>
        <w:rPr>
          <w:rFonts w:ascii="Arial" w:hAnsi="Arial" w:cs="Arial"/>
          <w:b/>
          <w:bCs/>
          <w:sz w:val="22"/>
          <w:szCs w:val="22"/>
        </w:rPr>
        <w:t>62.000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94486D">
        <w:rPr>
          <w:rFonts w:ascii="Arial" w:hAnsi="Arial" w:cs="Arial"/>
          <w:b/>
          <w:sz w:val="22"/>
          <w:szCs w:val="22"/>
        </w:rPr>
        <w:t>2.</w:t>
      </w:r>
      <w:r w:rsidR="0049279F">
        <w:rPr>
          <w:rFonts w:ascii="Arial" w:hAnsi="Arial" w:cs="Arial"/>
          <w:b/>
          <w:sz w:val="22"/>
          <w:szCs w:val="22"/>
        </w:rPr>
        <w:t>157.836,49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49279F">
        <w:rPr>
          <w:rFonts w:ascii="Arial" w:hAnsi="Arial" w:cs="Arial"/>
          <w:b/>
          <w:sz w:val="22"/>
          <w:szCs w:val="22"/>
          <w:u w:val="single"/>
        </w:rPr>
        <w:t>2.063.836,49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49279F">
        <w:rPr>
          <w:rFonts w:ascii="Arial" w:hAnsi="Arial" w:cs="Arial"/>
          <w:sz w:val="22"/>
          <w:szCs w:val="22"/>
        </w:rPr>
        <w:t>8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 w:rsidR="0094623F">
        <w:rPr>
          <w:rFonts w:ascii="Arial" w:hAnsi="Arial" w:cs="Arial"/>
          <w:sz w:val="22"/>
          <w:szCs w:val="22"/>
        </w:rPr>
        <w:t xml:space="preserve">od 2018 roku </w:t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 w:rsidR="00214197">
        <w:rPr>
          <w:rFonts w:ascii="Arial" w:hAnsi="Arial" w:cs="Arial"/>
          <w:sz w:val="22"/>
          <w:szCs w:val="22"/>
        </w:rPr>
        <w:t>13.</w:t>
      </w:r>
      <w:r w:rsidR="00215A6F">
        <w:rPr>
          <w:rFonts w:ascii="Arial" w:hAnsi="Arial" w:cs="Arial"/>
          <w:sz w:val="22"/>
          <w:szCs w:val="22"/>
        </w:rPr>
        <w:t>8</w:t>
      </w:r>
      <w:r w:rsidR="00E9004D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osób x </w:t>
      </w:r>
      <w:r w:rsidR="00876BE3">
        <w:rPr>
          <w:rFonts w:ascii="Arial" w:hAnsi="Arial" w:cs="Arial"/>
          <w:sz w:val="22"/>
          <w:szCs w:val="22"/>
        </w:rPr>
        <w:t xml:space="preserve"> </w:t>
      </w:r>
      <w:r w:rsidR="00ED1E2F">
        <w:rPr>
          <w:rFonts w:ascii="Arial" w:hAnsi="Arial" w:cs="Arial"/>
          <w:sz w:val="22"/>
          <w:szCs w:val="22"/>
        </w:rPr>
        <w:t xml:space="preserve">9 </w:t>
      </w:r>
      <w:r>
        <w:rPr>
          <w:rFonts w:ascii="Arial" w:hAnsi="Arial" w:cs="Arial"/>
          <w:sz w:val="22"/>
          <w:szCs w:val="22"/>
        </w:rPr>
        <w:t>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ED1E2F">
        <w:rPr>
          <w:rFonts w:ascii="Arial" w:hAnsi="Arial" w:cs="Arial"/>
          <w:sz w:val="22"/>
          <w:szCs w:val="22"/>
        </w:rPr>
        <w:t>1.</w:t>
      </w:r>
      <w:r w:rsidR="00215A6F">
        <w:rPr>
          <w:rFonts w:ascii="Arial" w:hAnsi="Arial" w:cs="Arial"/>
          <w:sz w:val="22"/>
          <w:szCs w:val="22"/>
        </w:rPr>
        <w:t>49</w:t>
      </w:r>
      <w:r w:rsidR="00E9004D">
        <w:rPr>
          <w:rFonts w:ascii="Arial" w:hAnsi="Arial" w:cs="Arial"/>
          <w:sz w:val="22"/>
          <w:szCs w:val="22"/>
        </w:rPr>
        <w:t>2</w:t>
      </w:r>
      <w:r w:rsidR="00215A6F">
        <w:rPr>
          <w:rFonts w:ascii="Arial" w:hAnsi="Arial" w:cs="Arial"/>
          <w:sz w:val="22"/>
          <w:szCs w:val="22"/>
        </w:rPr>
        <w:t>.</w:t>
      </w:r>
      <w:r w:rsidR="00E9004D">
        <w:rPr>
          <w:rFonts w:ascii="Arial" w:hAnsi="Arial" w:cs="Arial"/>
          <w:sz w:val="22"/>
          <w:szCs w:val="22"/>
        </w:rPr>
        <w:t>560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nieselektywny przez osoby fizyczne i prawne – </w:t>
      </w:r>
      <w:r w:rsidR="00214197">
        <w:rPr>
          <w:rFonts w:ascii="Arial" w:hAnsi="Arial" w:cs="Arial"/>
          <w:sz w:val="22"/>
          <w:szCs w:val="22"/>
        </w:rPr>
        <w:t>2.</w:t>
      </w:r>
      <w:r w:rsidR="00215A6F">
        <w:rPr>
          <w:rFonts w:ascii="Arial" w:hAnsi="Arial" w:cs="Arial"/>
          <w:sz w:val="22"/>
          <w:szCs w:val="22"/>
        </w:rPr>
        <w:t>49</w:t>
      </w:r>
      <w:r w:rsidR="00E9004D">
        <w:rPr>
          <w:rFonts w:ascii="Arial" w:hAnsi="Arial" w:cs="Arial"/>
          <w:sz w:val="22"/>
          <w:szCs w:val="22"/>
        </w:rPr>
        <w:t>0</w:t>
      </w:r>
      <w:r w:rsidR="0094486D">
        <w:rPr>
          <w:rFonts w:ascii="Arial" w:hAnsi="Arial" w:cs="Arial"/>
          <w:sz w:val="22"/>
          <w:szCs w:val="22"/>
        </w:rPr>
        <w:t xml:space="preserve"> osób x 1</w:t>
      </w:r>
      <w:r w:rsidR="00ED1E2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215A6F">
        <w:rPr>
          <w:rFonts w:ascii="Arial" w:hAnsi="Arial" w:cs="Arial"/>
          <w:sz w:val="22"/>
          <w:szCs w:val="22"/>
        </w:rPr>
        <w:t>478.</w:t>
      </w:r>
      <w:r w:rsidR="00E9004D">
        <w:rPr>
          <w:rFonts w:ascii="Arial" w:hAnsi="Arial" w:cs="Arial"/>
          <w:sz w:val="22"/>
          <w:szCs w:val="22"/>
        </w:rPr>
        <w:t>080</w:t>
      </w:r>
      <w:r w:rsidR="004173E7">
        <w:rPr>
          <w:rFonts w:ascii="Arial" w:hAnsi="Arial" w:cs="Arial"/>
          <w:sz w:val="22"/>
          <w:szCs w:val="22"/>
        </w:rPr>
        <w:t xml:space="preserve"> zł</w:t>
      </w:r>
    </w:p>
    <w:p w:rsidR="004173E7" w:rsidRDefault="00ED1E2F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nieruchomości letniskowych </w:t>
      </w:r>
      <w:r w:rsidR="00215A6F">
        <w:rPr>
          <w:rFonts w:ascii="Arial" w:hAnsi="Arial" w:cs="Arial"/>
          <w:sz w:val="22"/>
          <w:szCs w:val="22"/>
        </w:rPr>
        <w:t>392</w:t>
      </w:r>
      <w:r w:rsidR="00113AE6">
        <w:rPr>
          <w:rFonts w:ascii="Arial" w:hAnsi="Arial" w:cs="Arial"/>
          <w:sz w:val="22"/>
          <w:szCs w:val="22"/>
        </w:rPr>
        <w:t xml:space="preserve"> x 2</w:t>
      </w:r>
      <w:r>
        <w:rPr>
          <w:rFonts w:ascii="Arial" w:hAnsi="Arial" w:cs="Arial"/>
          <w:sz w:val="22"/>
          <w:szCs w:val="22"/>
        </w:rPr>
        <w:t>2</w:t>
      </w:r>
      <w:r w:rsidR="00625726">
        <w:rPr>
          <w:rFonts w:ascii="Arial" w:hAnsi="Arial" w:cs="Arial"/>
          <w:sz w:val="22"/>
          <w:szCs w:val="22"/>
        </w:rPr>
        <w:t>0</w:t>
      </w:r>
      <w:r w:rsidR="00113AE6">
        <w:rPr>
          <w:rFonts w:ascii="Arial" w:hAnsi="Arial" w:cs="Arial"/>
          <w:sz w:val="22"/>
          <w:szCs w:val="22"/>
        </w:rPr>
        <w:t xml:space="preserve"> zł (ryczałt roczny) = </w:t>
      </w:r>
      <w:r w:rsidR="00215A6F">
        <w:rPr>
          <w:rFonts w:ascii="Arial" w:hAnsi="Arial" w:cs="Arial"/>
          <w:sz w:val="22"/>
          <w:szCs w:val="22"/>
        </w:rPr>
        <w:t>86.240</w:t>
      </w:r>
      <w:r w:rsidR="00113AE6">
        <w:rPr>
          <w:rFonts w:ascii="Arial" w:hAnsi="Arial" w:cs="Arial"/>
          <w:sz w:val="22"/>
          <w:szCs w:val="22"/>
        </w:rPr>
        <w:t xml:space="preserve"> zł</w:t>
      </w:r>
    </w:p>
    <w:p w:rsidR="00215A6F" w:rsidRDefault="00215A6F" w:rsidP="008833D2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nieruchomości letniskowych 8 x 360 </w:t>
      </w:r>
      <w:r w:rsidR="0094623F">
        <w:rPr>
          <w:rFonts w:ascii="Arial" w:hAnsi="Arial" w:cs="Arial"/>
          <w:sz w:val="22"/>
          <w:szCs w:val="22"/>
        </w:rPr>
        <w:t xml:space="preserve">(ryczałt roczny) </w:t>
      </w:r>
      <w:r>
        <w:rPr>
          <w:rFonts w:ascii="Arial" w:hAnsi="Arial" w:cs="Arial"/>
          <w:sz w:val="22"/>
          <w:szCs w:val="22"/>
        </w:rPr>
        <w:t>= 2.</w:t>
      </w:r>
      <w:r w:rsidR="0094623F">
        <w:rPr>
          <w:rFonts w:ascii="Arial" w:hAnsi="Arial" w:cs="Arial"/>
          <w:sz w:val="22"/>
          <w:szCs w:val="22"/>
        </w:rPr>
        <w:t>880 zł.</w:t>
      </w:r>
    </w:p>
    <w:p w:rsidR="00276BDC" w:rsidRPr="00276BDC" w:rsidRDefault="00276BDC" w:rsidP="00276BDC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Zastosowane stawki wynikają z uchwały nr XLVII/446/2017 Rady Miejskiej w Rogoźnie </w:t>
      </w:r>
      <w:r>
        <w:rPr>
          <w:rFonts w:ascii="Arial" w:hAnsi="Arial" w:cs="Arial"/>
          <w:sz w:val="22"/>
          <w:szCs w:val="22"/>
        </w:rPr>
        <w:br/>
        <w:t>z dnia 27 września 2017 roku, które obowiązywać będą</w:t>
      </w:r>
      <w:r w:rsidR="00215A6F">
        <w:rPr>
          <w:rFonts w:ascii="Arial" w:hAnsi="Arial" w:cs="Arial"/>
          <w:sz w:val="22"/>
          <w:szCs w:val="22"/>
        </w:rPr>
        <w:t xml:space="preserve"> od 1 stycznia 2018 roku oraz uchwały nr XXXIII/307/2016 Rady Miejskiej w Rogoźnie z dnia 29 listopada 2016 roku </w:t>
      </w:r>
      <w:r w:rsidR="0094623F">
        <w:rPr>
          <w:rFonts w:ascii="Arial" w:hAnsi="Arial" w:cs="Arial"/>
          <w:sz w:val="22"/>
          <w:szCs w:val="22"/>
        </w:rPr>
        <w:br/>
      </w:r>
      <w:r w:rsidR="00215A6F">
        <w:rPr>
          <w:rFonts w:ascii="Arial" w:hAnsi="Arial" w:cs="Arial"/>
          <w:sz w:val="22"/>
          <w:szCs w:val="22"/>
        </w:rPr>
        <w:t>w sprawie ustalenia ryczałtowej stawki opłaty za gospodarowanie odpadami komunalnymi dla nieruchomości, na których znajdują się domki letniskowe</w:t>
      </w:r>
      <w:r w:rsidR="0094623F">
        <w:rPr>
          <w:rFonts w:ascii="Arial" w:hAnsi="Arial" w:cs="Arial"/>
          <w:sz w:val="22"/>
          <w:szCs w:val="22"/>
        </w:rPr>
        <w:t xml:space="preserve"> lub innych nieruchomości wykorzystywanych na cele </w:t>
      </w:r>
      <w:proofErr w:type="spellStart"/>
      <w:r w:rsidR="0094623F">
        <w:rPr>
          <w:rFonts w:ascii="Arial" w:hAnsi="Arial" w:cs="Arial"/>
          <w:sz w:val="22"/>
          <w:szCs w:val="22"/>
        </w:rPr>
        <w:t>rekreacyjno</w:t>
      </w:r>
      <w:proofErr w:type="spellEnd"/>
      <w:r w:rsidR="0094623F">
        <w:rPr>
          <w:rFonts w:ascii="Arial" w:hAnsi="Arial" w:cs="Arial"/>
          <w:sz w:val="22"/>
          <w:szCs w:val="22"/>
        </w:rPr>
        <w:t xml:space="preserve"> – wypoczynkowe, wykorzystywanych jedynie przez część roku.</w:t>
      </w:r>
    </w:p>
    <w:p w:rsidR="00CF2AF0" w:rsidRPr="0094623F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623F">
        <w:rPr>
          <w:rFonts w:ascii="Arial" w:hAnsi="Arial" w:cs="Arial"/>
          <w:sz w:val="22"/>
          <w:szCs w:val="22"/>
        </w:rPr>
        <w:t xml:space="preserve">Razem planowane wpływy winny wynosić przy 100 % ściągalności </w:t>
      </w:r>
      <w:r w:rsidR="0094623F" w:rsidRPr="0094623F">
        <w:rPr>
          <w:rFonts w:ascii="Arial" w:hAnsi="Arial" w:cs="Arial"/>
          <w:sz w:val="22"/>
          <w:szCs w:val="22"/>
        </w:rPr>
        <w:t>2.</w:t>
      </w:r>
      <w:r w:rsidR="00E9004D">
        <w:rPr>
          <w:rFonts w:ascii="Arial" w:hAnsi="Arial" w:cs="Arial"/>
          <w:sz w:val="22"/>
          <w:szCs w:val="22"/>
        </w:rPr>
        <w:t>059.760</w:t>
      </w:r>
      <w:r w:rsidRPr="0094623F">
        <w:rPr>
          <w:rFonts w:ascii="Arial" w:hAnsi="Arial" w:cs="Arial"/>
          <w:sz w:val="22"/>
          <w:szCs w:val="22"/>
        </w:rPr>
        <w:t xml:space="preserve"> zł</w:t>
      </w:r>
      <w:r w:rsidR="00B76BD4" w:rsidRPr="0094623F">
        <w:rPr>
          <w:rFonts w:ascii="Arial" w:hAnsi="Arial" w:cs="Arial"/>
          <w:sz w:val="22"/>
          <w:szCs w:val="22"/>
        </w:rPr>
        <w:t xml:space="preserve">, </w:t>
      </w:r>
    </w:p>
    <w:p w:rsidR="00967545" w:rsidRPr="0094623F" w:rsidRDefault="00B76BD4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4623F">
        <w:rPr>
          <w:rFonts w:ascii="Arial" w:hAnsi="Arial" w:cs="Arial"/>
          <w:sz w:val="22"/>
          <w:szCs w:val="22"/>
        </w:rPr>
        <w:lastRenderedPageBreak/>
        <w:t>które</w:t>
      </w:r>
      <w:r w:rsidR="00336291" w:rsidRPr="0094623F">
        <w:rPr>
          <w:rFonts w:ascii="Arial" w:hAnsi="Arial" w:cs="Arial"/>
          <w:sz w:val="22"/>
          <w:szCs w:val="22"/>
        </w:rPr>
        <w:t xml:space="preserve"> </w:t>
      </w:r>
      <w:r w:rsidR="0032272B" w:rsidRPr="0094623F">
        <w:rPr>
          <w:rFonts w:ascii="Arial" w:hAnsi="Arial" w:cs="Arial"/>
          <w:sz w:val="22"/>
          <w:szCs w:val="22"/>
        </w:rPr>
        <w:t xml:space="preserve">zwiększono </w:t>
      </w:r>
      <w:r w:rsidR="00214197" w:rsidRPr="0094623F">
        <w:rPr>
          <w:rFonts w:ascii="Arial" w:hAnsi="Arial" w:cs="Arial"/>
          <w:sz w:val="22"/>
          <w:szCs w:val="22"/>
        </w:rPr>
        <w:t xml:space="preserve">o </w:t>
      </w:r>
      <w:r w:rsidR="0094623F" w:rsidRPr="0094623F">
        <w:rPr>
          <w:rFonts w:ascii="Arial" w:hAnsi="Arial" w:cs="Arial"/>
          <w:sz w:val="22"/>
          <w:szCs w:val="22"/>
        </w:rPr>
        <w:t>kwoty</w:t>
      </w:r>
      <w:r w:rsidR="00336291" w:rsidRPr="0094623F">
        <w:rPr>
          <w:rFonts w:ascii="Arial" w:hAnsi="Arial" w:cs="Arial"/>
          <w:sz w:val="22"/>
          <w:szCs w:val="22"/>
        </w:rPr>
        <w:t xml:space="preserve"> z tytułu planowanych wpływów</w:t>
      </w:r>
      <w:r w:rsidR="0092203D" w:rsidRPr="0094623F">
        <w:rPr>
          <w:rFonts w:ascii="Arial" w:hAnsi="Arial" w:cs="Arial"/>
          <w:sz w:val="22"/>
          <w:szCs w:val="22"/>
        </w:rPr>
        <w:t xml:space="preserve"> </w:t>
      </w:r>
      <w:r w:rsidR="00ED1E2F" w:rsidRPr="0094623F">
        <w:rPr>
          <w:rFonts w:ascii="Arial" w:hAnsi="Arial" w:cs="Arial"/>
          <w:sz w:val="22"/>
          <w:szCs w:val="22"/>
        </w:rPr>
        <w:t>z kosztów upomnienia</w:t>
      </w:r>
      <w:r w:rsidR="0092203D" w:rsidRPr="0094623F">
        <w:rPr>
          <w:rFonts w:ascii="Arial" w:hAnsi="Arial" w:cs="Arial"/>
          <w:sz w:val="22"/>
          <w:szCs w:val="22"/>
        </w:rPr>
        <w:t xml:space="preserve">. </w:t>
      </w:r>
      <w:r w:rsidR="00FF4198" w:rsidRPr="0094623F">
        <w:rPr>
          <w:rFonts w:ascii="Arial" w:hAnsi="Arial" w:cs="Arial"/>
          <w:sz w:val="22"/>
          <w:szCs w:val="22"/>
        </w:rPr>
        <w:t>Systemem selektywnej zbiórki odpadów objęto 3.</w:t>
      </w:r>
      <w:r w:rsidR="008F05E2" w:rsidRPr="0094623F">
        <w:rPr>
          <w:rFonts w:ascii="Arial" w:hAnsi="Arial" w:cs="Arial"/>
          <w:sz w:val="22"/>
          <w:szCs w:val="22"/>
        </w:rPr>
        <w:t>70</w:t>
      </w:r>
      <w:r w:rsidR="00FF4198" w:rsidRPr="0094623F">
        <w:rPr>
          <w:rFonts w:ascii="Arial" w:hAnsi="Arial" w:cs="Arial"/>
          <w:sz w:val="22"/>
          <w:szCs w:val="22"/>
        </w:rPr>
        <w:t>8 nieruchomości.</w:t>
      </w:r>
      <w:r w:rsidR="00F377D6" w:rsidRPr="0094623F">
        <w:rPr>
          <w:rFonts w:ascii="Arial" w:hAnsi="Arial" w:cs="Arial"/>
          <w:sz w:val="22"/>
          <w:szCs w:val="22"/>
        </w:rPr>
        <w:t xml:space="preserve"> </w:t>
      </w:r>
      <w:r w:rsidRPr="0094623F">
        <w:rPr>
          <w:rFonts w:ascii="Arial" w:hAnsi="Arial" w:cs="Arial"/>
          <w:sz w:val="22"/>
          <w:szCs w:val="22"/>
        </w:rPr>
        <w:t xml:space="preserve">Na koniec </w:t>
      </w:r>
      <w:r w:rsidR="0092203D" w:rsidRPr="0094623F">
        <w:rPr>
          <w:rFonts w:ascii="Arial" w:hAnsi="Arial" w:cs="Arial"/>
          <w:sz w:val="22"/>
          <w:szCs w:val="22"/>
        </w:rPr>
        <w:t>trzeciego</w:t>
      </w:r>
      <w:r w:rsidRPr="0094623F">
        <w:rPr>
          <w:rFonts w:ascii="Arial" w:hAnsi="Arial" w:cs="Arial"/>
          <w:sz w:val="22"/>
          <w:szCs w:val="22"/>
        </w:rPr>
        <w:t xml:space="preserve"> kwartału br. należności wymagalne z tych opłat wyniosły </w:t>
      </w:r>
      <w:r w:rsidR="0092203D" w:rsidRPr="0094623F">
        <w:rPr>
          <w:rFonts w:ascii="Arial" w:hAnsi="Arial" w:cs="Arial"/>
          <w:sz w:val="22"/>
          <w:szCs w:val="22"/>
        </w:rPr>
        <w:t>368.546,70</w:t>
      </w:r>
      <w:r w:rsidRPr="0094623F">
        <w:rPr>
          <w:rFonts w:ascii="Arial" w:hAnsi="Arial" w:cs="Arial"/>
          <w:sz w:val="22"/>
          <w:szCs w:val="22"/>
        </w:rPr>
        <w:t xml:space="preserve"> zł. </w:t>
      </w:r>
      <w:r w:rsidR="008F05E2" w:rsidRPr="0094623F">
        <w:rPr>
          <w:rFonts w:ascii="Arial" w:hAnsi="Arial" w:cs="Arial"/>
          <w:sz w:val="22"/>
          <w:szCs w:val="22"/>
        </w:rPr>
        <w:t xml:space="preserve">Podjęto decyzję zatrudnienia dodatkowego pracownika </w:t>
      </w:r>
      <w:r w:rsidRPr="0094623F">
        <w:rPr>
          <w:rFonts w:ascii="Arial" w:hAnsi="Arial" w:cs="Arial"/>
          <w:sz w:val="22"/>
          <w:szCs w:val="22"/>
        </w:rPr>
        <w:t xml:space="preserve"> </w:t>
      </w:r>
      <w:r w:rsidR="008F05E2" w:rsidRPr="0094623F">
        <w:rPr>
          <w:rFonts w:ascii="Arial" w:hAnsi="Arial" w:cs="Arial"/>
          <w:sz w:val="22"/>
          <w:szCs w:val="22"/>
        </w:rPr>
        <w:t>w celu prowadzenia systematycznej egzekucji zaległych opłat.</w:t>
      </w:r>
    </w:p>
    <w:p w:rsidR="006F2426" w:rsidRPr="00771FBD" w:rsidRDefault="006F2426" w:rsidP="008833D2">
      <w:pPr>
        <w:numPr>
          <w:ilvl w:val="0"/>
          <w:numId w:val="36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 xml:space="preserve">– </w:t>
      </w:r>
      <w:r w:rsidR="0092203D">
        <w:rPr>
          <w:rFonts w:ascii="Arial" w:hAnsi="Arial" w:cs="Arial"/>
          <w:b/>
          <w:sz w:val="22"/>
          <w:szCs w:val="22"/>
        </w:rPr>
        <w:t>84.000</w:t>
      </w:r>
      <w:r w:rsidRPr="00771FBD">
        <w:rPr>
          <w:rFonts w:ascii="Arial" w:hAnsi="Arial" w:cs="Arial"/>
          <w:b/>
          <w:sz w:val="22"/>
          <w:szCs w:val="22"/>
        </w:rPr>
        <w:t xml:space="preserve">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92203D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92203D">
        <w:rPr>
          <w:rFonts w:ascii="Arial" w:hAnsi="Arial" w:cs="Arial"/>
          <w:sz w:val="22"/>
          <w:szCs w:val="22"/>
        </w:rPr>
        <w:t>47.136,93</w:t>
      </w:r>
      <w:r w:rsidR="00F377D6">
        <w:rPr>
          <w:rFonts w:ascii="Arial" w:hAnsi="Arial" w:cs="Arial"/>
          <w:sz w:val="22"/>
          <w:szCs w:val="22"/>
        </w:rPr>
        <w:t xml:space="preserve"> zł</w:t>
      </w:r>
      <w:r w:rsidR="00D27577">
        <w:rPr>
          <w:rFonts w:ascii="Arial" w:hAnsi="Arial" w:cs="Arial"/>
          <w:sz w:val="22"/>
          <w:szCs w:val="22"/>
        </w:rPr>
        <w:t>.</w:t>
      </w:r>
      <w:r w:rsidR="00F377D6">
        <w:rPr>
          <w:rFonts w:ascii="Arial" w:hAnsi="Arial" w:cs="Arial"/>
          <w:sz w:val="22"/>
          <w:szCs w:val="22"/>
        </w:rPr>
        <w:br/>
      </w:r>
      <w:r w:rsidR="00D27577">
        <w:rPr>
          <w:rFonts w:ascii="Arial" w:hAnsi="Arial" w:cs="Arial"/>
          <w:sz w:val="22"/>
          <w:szCs w:val="22"/>
        </w:rPr>
        <w:t>W</w:t>
      </w:r>
      <w:r w:rsidR="00F377D6">
        <w:rPr>
          <w:rFonts w:ascii="Arial" w:hAnsi="Arial" w:cs="Arial"/>
          <w:sz w:val="22"/>
          <w:szCs w:val="22"/>
        </w:rPr>
        <w:t xml:space="preserve"> związku z </w:t>
      </w:r>
      <w:r w:rsidR="008F05E2">
        <w:rPr>
          <w:rFonts w:ascii="Arial" w:hAnsi="Arial" w:cs="Arial"/>
          <w:sz w:val="22"/>
          <w:szCs w:val="22"/>
        </w:rPr>
        <w:t xml:space="preserve">ograniczeniem przyjmowania odpadów na </w:t>
      </w:r>
      <w:r w:rsidR="00F377D6">
        <w:rPr>
          <w:rFonts w:ascii="Arial" w:hAnsi="Arial" w:cs="Arial"/>
          <w:sz w:val="22"/>
          <w:szCs w:val="22"/>
        </w:rPr>
        <w:t xml:space="preserve"> gminne</w:t>
      </w:r>
      <w:r w:rsidR="008F05E2">
        <w:rPr>
          <w:rFonts w:ascii="Arial" w:hAnsi="Arial" w:cs="Arial"/>
          <w:sz w:val="22"/>
          <w:szCs w:val="22"/>
        </w:rPr>
        <w:t xml:space="preserve"> składowisko</w:t>
      </w:r>
      <w:r w:rsidR="00F377D6">
        <w:rPr>
          <w:rFonts w:ascii="Arial" w:hAnsi="Arial" w:cs="Arial"/>
          <w:sz w:val="22"/>
          <w:szCs w:val="22"/>
        </w:rPr>
        <w:t xml:space="preserve"> odpadów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>w Studzieńcu od 201</w:t>
      </w:r>
      <w:r w:rsidR="008F05E2">
        <w:rPr>
          <w:rFonts w:ascii="Arial" w:hAnsi="Arial" w:cs="Arial"/>
          <w:sz w:val="22"/>
          <w:szCs w:val="22"/>
        </w:rPr>
        <w:t>7</w:t>
      </w:r>
      <w:r w:rsidR="00F377D6">
        <w:rPr>
          <w:rFonts w:ascii="Arial" w:hAnsi="Arial" w:cs="Arial"/>
          <w:sz w:val="22"/>
          <w:szCs w:val="22"/>
        </w:rPr>
        <w:t xml:space="preserve"> roku </w:t>
      </w:r>
      <w:r w:rsidR="00D27577">
        <w:rPr>
          <w:rFonts w:ascii="Arial" w:hAnsi="Arial" w:cs="Arial"/>
          <w:sz w:val="22"/>
          <w:szCs w:val="22"/>
        </w:rPr>
        <w:t>zmniejszą się udziały we wpływach</w:t>
      </w:r>
      <w:r w:rsidR="00F377D6">
        <w:rPr>
          <w:rFonts w:ascii="Arial" w:hAnsi="Arial" w:cs="Arial"/>
          <w:sz w:val="22"/>
          <w:szCs w:val="22"/>
        </w:rPr>
        <w:t xml:space="preserve"> z tytułu opłat </w:t>
      </w:r>
      <w:r w:rsidR="008F05E2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 xml:space="preserve">za gospodarcze korzystanie ze środowiska </w:t>
      </w:r>
      <w:r w:rsidR="00D27577">
        <w:rPr>
          <w:rFonts w:ascii="Arial" w:hAnsi="Arial" w:cs="Arial"/>
          <w:sz w:val="22"/>
          <w:szCs w:val="22"/>
        </w:rPr>
        <w:t>i składowanie odpadów w części przypadającej  gminie.</w:t>
      </w:r>
    </w:p>
    <w:p w:rsidR="00D27577" w:rsidRPr="00A03528" w:rsidRDefault="00A03528" w:rsidP="008833D2">
      <w:pPr>
        <w:pStyle w:val="Akapitzlist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usług rezerwacyjnych na targowisku miejskim </w:t>
      </w:r>
      <w:r>
        <w:rPr>
          <w:rFonts w:ascii="Arial" w:hAnsi="Arial" w:cs="Arial"/>
          <w:b/>
          <w:sz w:val="22"/>
          <w:szCs w:val="22"/>
        </w:rPr>
        <w:t xml:space="preserve">– </w:t>
      </w:r>
      <w:r w:rsidR="0092203D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A03528" w:rsidRDefault="00A03528" w:rsidP="00A0352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3528">
        <w:rPr>
          <w:rFonts w:ascii="Arial" w:hAnsi="Arial" w:cs="Arial"/>
          <w:sz w:val="22"/>
          <w:szCs w:val="22"/>
        </w:rPr>
        <w:t>Od 2015 roku pobierana jest o</w:t>
      </w:r>
      <w:r>
        <w:rPr>
          <w:rFonts w:ascii="Arial" w:hAnsi="Arial" w:cs="Arial"/>
          <w:sz w:val="22"/>
          <w:szCs w:val="22"/>
        </w:rPr>
        <w:t>pł</w:t>
      </w:r>
      <w:r w:rsidRPr="00A03528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za rezerwac</w:t>
      </w:r>
      <w:r w:rsidRPr="00A0352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ę miejsca handlowego </w:t>
      </w:r>
      <w:r w:rsidR="00DA390E">
        <w:rPr>
          <w:rFonts w:ascii="Arial" w:hAnsi="Arial" w:cs="Arial"/>
          <w:sz w:val="22"/>
          <w:szCs w:val="22"/>
        </w:rPr>
        <w:t>na podstawie Zarządzenia Burmistrza Rogoźna w wysokości 20 zł brutto miesięcznie za stanowisko bez zadaszenia lub 25 zł brutto miesięcznie za stanowisko pod wiatą.</w:t>
      </w:r>
      <w:r w:rsidR="008F05E2">
        <w:rPr>
          <w:rFonts w:ascii="Arial" w:hAnsi="Arial" w:cs="Arial"/>
          <w:sz w:val="22"/>
          <w:szCs w:val="22"/>
        </w:rPr>
        <w:t xml:space="preserve"> Wykonane wpływy do 30 września br. wyniosły </w:t>
      </w:r>
      <w:r w:rsidR="0092203D">
        <w:rPr>
          <w:rFonts w:ascii="Arial" w:hAnsi="Arial" w:cs="Arial"/>
          <w:sz w:val="22"/>
          <w:szCs w:val="22"/>
        </w:rPr>
        <w:t>5.116,60</w:t>
      </w:r>
      <w:r w:rsidR="008F05E2">
        <w:rPr>
          <w:rFonts w:ascii="Arial" w:hAnsi="Arial" w:cs="Arial"/>
          <w:sz w:val="22"/>
          <w:szCs w:val="22"/>
        </w:rPr>
        <w:t xml:space="preserve"> zł.</w:t>
      </w: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8F05E2" w:rsidRPr="008F05E2">
        <w:rPr>
          <w:rFonts w:ascii="Arial" w:hAnsi="Arial" w:cs="Arial"/>
          <w:b/>
          <w:sz w:val="22"/>
          <w:szCs w:val="22"/>
        </w:rPr>
        <w:t>2</w:t>
      </w:r>
      <w:r w:rsidR="0092203D">
        <w:rPr>
          <w:rFonts w:ascii="Arial" w:hAnsi="Arial" w:cs="Arial"/>
          <w:b/>
          <w:sz w:val="22"/>
          <w:szCs w:val="22"/>
        </w:rPr>
        <w:t>5</w:t>
      </w:r>
      <w:r w:rsidR="001B5CF2">
        <w:rPr>
          <w:rFonts w:ascii="Arial" w:hAnsi="Arial" w:cs="Arial"/>
          <w:b/>
          <w:sz w:val="22"/>
          <w:szCs w:val="22"/>
        </w:rPr>
        <w:t>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8833D2">
      <w:pPr>
        <w:pStyle w:val="Tekstpodstawowywcity"/>
        <w:numPr>
          <w:ilvl w:val="0"/>
          <w:numId w:val="49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8F05E2">
        <w:rPr>
          <w:rFonts w:ascii="Arial" w:hAnsi="Arial" w:cs="Arial"/>
          <w:sz w:val="22"/>
          <w:szCs w:val="22"/>
        </w:rPr>
        <w:t>2</w:t>
      </w:r>
      <w:r w:rsidR="0092203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</w:t>
      </w:r>
      <w:r w:rsidR="00950100">
        <w:rPr>
          <w:rFonts w:ascii="Arial" w:hAnsi="Arial" w:cs="Arial"/>
          <w:sz w:val="22"/>
          <w:szCs w:val="22"/>
        </w:rPr>
        <w:t>Wykonanie dochodów za 3 kwartały 201</w:t>
      </w:r>
      <w:r w:rsidR="0092203D">
        <w:rPr>
          <w:rFonts w:ascii="Arial" w:hAnsi="Arial" w:cs="Arial"/>
          <w:sz w:val="22"/>
          <w:szCs w:val="22"/>
        </w:rPr>
        <w:t>7</w:t>
      </w:r>
      <w:r w:rsidR="00950100">
        <w:rPr>
          <w:rFonts w:ascii="Arial" w:hAnsi="Arial" w:cs="Arial"/>
          <w:sz w:val="22"/>
          <w:szCs w:val="22"/>
        </w:rPr>
        <w:t xml:space="preserve"> roku z tego tytułu wynosi </w:t>
      </w:r>
      <w:r w:rsidR="0092203D">
        <w:rPr>
          <w:rFonts w:ascii="Arial" w:hAnsi="Arial" w:cs="Arial"/>
          <w:sz w:val="22"/>
          <w:szCs w:val="22"/>
        </w:rPr>
        <w:t>23.459,15</w:t>
      </w:r>
      <w:r w:rsidR="00950100">
        <w:rPr>
          <w:rFonts w:ascii="Arial" w:hAnsi="Arial" w:cs="Arial"/>
          <w:sz w:val="22"/>
          <w:szCs w:val="22"/>
        </w:rPr>
        <w:t xml:space="preserve"> zł.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92203D">
        <w:rPr>
          <w:rFonts w:ascii="Arial" w:hAnsi="Arial" w:cs="Arial"/>
          <w:sz w:val="22"/>
          <w:szCs w:val="22"/>
        </w:rPr>
        <w:t>, 5, 6 i 7</w:t>
      </w:r>
      <w:r>
        <w:rPr>
          <w:rFonts w:ascii="Arial" w:hAnsi="Arial" w:cs="Arial"/>
          <w:sz w:val="22"/>
          <w:szCs w:val="22"/>
        </w:rPr>
        <w:t xml:space="preserve">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</w:t>
      </w:r>
      <w:r w:rsidR="0092203D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i 1</w:t>
      </w:r>
      <w:r w:rsidR="0092203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92203D">
        <w:rPr>
          <w:rFonts w:ascii="Arial" w:hAnsi="Arial" w:cs="Arial"/>
          <w:bCs/>
          <w:sz w:val="22"/>
          <w:szCs w:val="22"/>
        </w:rPr>
        <w:t>8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276BDC">
        <w:rPr>
          <w:rFonts w:ascii="Arial" w:hAnsi="Arial" w:cs="Arial"/>
          <w:b/>
          <w:sz w:val="22"/>
          <w:szCs w:val="22"/>
        </w:rPr>
        <w:t>83.703.191,61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276BDC">
        <w:rPr>
          <w:rFonts w:ascii="Arial" w:hAnsi="Arial" w:cs="Arial"/>
          <w:sz w:val="22"/>
          <w:szCs w:val="22"/>
        </w:rPr>
        <w:t>21.578.195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276BDC">
        <w:rPr>
          <w:rFonts w:ascii="Arial" w:hAnsi="Arial" w:cs="Arial"/>
          <w:sz w:val="22"/>
          <w:szCs w:val="22"/>
        </w:rPr>
        <w:t>48.001.620,35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276BDC">
        <w:rPr>
          <w:rFonts w:ascii="Arial" w:hAnsi="Arial" w:cs="Arial"/>
          <w:sz w:val="22"/>
          <w:szCs w:val="22"/>
        </w:rPr>
        <w:t>14.123.376,26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276BDC">
        <w:rPr>
          <w:rFonts w:ascii="Arial" w:hAnsi="Arial" w:cs="Arial"/>
          <w:b/>
          <w:sz w:val="22"/>
          <w:szCs w:val="22"/>
        </w:rPr>
        <w:t>69.579.815,35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276BDC">
        <w:rPr>
          <w:rFonts w:ascii="Arial" w:hAnsi="Arial" w:cs="Arial"/>
          <w:sz w:val="20"/>
          <w:szCs w:val="20"/>
        </w:rPr>
        <w:t>38.9</w:t>
      </w:r>
      <w:r w:rsidR="002E46A9">
        <w:rPr>
          <w:rFonts w:ascii="Arial" w:hAnsi="Arial" w:cs="Arial"/>
          <w:sz w:val="20"/>
          <w:szCs w:val="20"/>
        </w:rPr>
        <w:t>5</w:t>
      </w:r>
      <w:r w:rsidR="00276BDC">
        <w:rPr>
          <w:rFonts w:ascii="Arial" w:hAnsi="Arial" w:cs="Arial"/>
          <w:sz w:val="20"/>
          <w:szCs w:val="20"/>
        </w:rPr>
        <w:t>2.471,02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76BDC">
        <w:rPr>
          <w:rFonts w:ascii="Arial" w:hAnsi="Arial" w:cs="Arial"/>
          <w:sz w:val="20"/>
          <w:szCs w:val="20"/>
        </w:rPr>
        <w:t>24.312.878,18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276BDC">
        <w:rPr>
          <w:rFonts w:ascii="Arial" w:hAnsi="Arial" w:cs="Arial"/>
          <w:sz w:val="20"/>
          <w:szCs w:val="20"/>
        </w:rPr>
        <w:t>14.</w:t>
      </w:r>
      <w:r w:rsidR="002E46A9">
        <w:rPr>
          <w:rFonts w:ascii="Arial" w:hAnsi="Arial" w:cs="Arial"/>
          <w:sz w:val="20"/>
          <w:szCs w:val="20"/>
        </w:rPr>
        <w:t>63</w:t>
      </w:r>
      <w:r w:rsidR="00276BDC">
        <w:rPr>
          <w:rFonts w:ascii="Arial" w:hAnsi="Arial" w:cs="Arial"/>
          <w:sz w:val="20"/>
          <w:szCs w:val="20"/>
        </w:rPr>
        <w:t>9.592,84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276BDC">
        <w:rPr>
          <w:rFonts w:ascii="Arial" w:hAnsi="Arial" w:cs="Arial"/>
          <w:sz w:val="20"/>
          <w:szCs w:val="20"/>
        </w:rPr>
        <w:t>6.</w:t>
      </w:r>
      <w:r w:rsidR="002E46A9">
        <w:rPr>
          <w:rFonts w:ascii="Arial" w:hAnsi="Arial" w:cs="Arial"/>
          <w:sz w:val="20"/>
          <w:szCs w:val="20"/>
        </w:rPr>
        <w:t>26</w:t>
      </w:r>
      <w:r w:rsidR="00276BDC">
        <w:rPr>
          <w:rFonts w:ascii="Arial" w:hAnsi="Arial" w:cs="Arial"/>
          <w:sz w:val="20"/>
          <w:szCs w:val="20"/>
        </w:rPr>
        <w:t>9.</w:t>
      </w:r>
      <w:r w:rsidR="00326C9C">
        <w:rPr>
          <w:rFonts w:ascii="Arial" w:hAnsi="Arial" w:cs="Arial"/>
          <w:sz w:val="20"/>
          <w:szCs w:val="20"/>
        </w:rPr>
        <w:t>742,20z</w:t>
      </w:r>
      <w:r>
        <w:rPr>
          <w:rFonts w:ascii="Arial" w:hAnsi="Arial" w:cs="Arial"/>
          <w:sz w:val="20"/>
          <w:szCs w:val="20"/>
        </w:rPr>
        <w:t>ł</w:t>
      </w:r>
      <w:r w:rsidR="00326C9C">
        <w:rPr>
          <w:rFonts w:ascii="Arial" w:hAnsi="Arial" w:cs="Arial"/>
          <w:sz w:val="20"/>
          <w:szCs w:val="20"/>
        </w:rPr>
        <w:br/>
      </w:r>
      <w:r w:rsidR="00326C9C">
        <w:rPr>
          <w:rFonts w:ascii="Arial" w:hAnsi="Arial" w:cs="Arial"/>
          <w:sz w:val="20"/>
          <w:szCs w:val="20"/>
        </w:rPr>
        <w:tab/>
        <w:t>(bez dotacji celowych w ramach programów z udziałem środków europejskich)</w:t>
      </w:r>
    </w:p>
    <w:p w:rsidR="006F2426" w:rsidRDefault="006F2426" w:rsidP="00326C9C">
      <w:pPr>
        <w:tabs>
          <w:tab w:val="left" w:pos="900"/>
        </w:tabs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626C38">
        <w:rPr>
          <w:rFonts w:ascii="Arial" w:hAnsi="Arial" w:cs="Arial"/>
          <w:sz w:val="20"/>
          <w:szCs w:val="20"/>
        </w:rPr>
        <w:t xml:space="preserve">enia na rzecz osób fizycznych         </w:t>
      </w:r>
      <w:r w:rsidR="00326C9C">
        <w:rPr>
          <w:rFonts w:ascii="Arial" w:hAnsi="Arial" w:cs="Arial"/>
          <w:sz w:val="20"/>
          <w:szCs w:val="20"/>
        </w:rPr>
        <w:t>22.812.471,80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</w:t>
      </w:r>
      <w:r w:rsidR="00326C9C">
        <w:rPr>
          <w:rFonts w:ascii="Arial" w:hAnsi="Arial" w:cs="Arial"/>
          <w:sz w:val="20"/>
          <w:szCs w:val="20"/>
        </w:rPr>
        <w:t>411.400</w:t>
      </w:r>
      <w:r w:rsidR="00674B5F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326C9C" w:rsidRPr="003653E6" w:rsidRDefault="00326C9C" w:rsidP="00326C9C">
      <w:pPr>
        <w:tabs>
          <w:tab w:val="left" w:pos="900"/>
        </w:tabs>
        <w:spacing w:line="360" w:lineRule="auto"/>
        <w:ind w:left="897" w:hanging="3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5)</w:t>
      </w:r>
      <w:r>
        <w:rPr>
          <w:rFonts w:ascii="Arial" w:hAnsi="Arial" w:cs="Arial"/>
          <w:sz w:val="20"/>
          <w:szCs w:val="20"/>
        </w:rPr>
        <w:tab/>
        <w:t xml:space="preserve">Wydatki na programy finansowane z udziałem </w:t>
      </w:r>
      <w:r>
        <w:rPr>
          <w:rFonts w:ascii="Arial" w:hAnsi="Arial" w:cs="Arial"/>
          <w:sz w:val="20"/>
          <w:szCs w:val="20"/>
        </w:rPr>
        <w:br/>
        <w:t>środków, o których mowa w art. 5 ust. 1 pkt 2 i 3</w:t>
      </w:r>
      <w:r w:rsidR="00E9004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części związanej z realizacją zadań gminy</w:t>
      </w:r>
      <w:r>
        <w:rPr>
          <w:rFonts w:ascii="Arial" w:hAnsi="Arial" w:cs="Arial"/>
          <w:sz w:val="20"/>
          <w:szCs w:val="20"/>
        </w:rPr>
        <w:tab/>
        <w:t>1.133.730,33 zł</w:t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326C9C">
        <w:rPr>
          <w:rFonts w:ascii="Arial" w:hAnsi="Arial" w:cs="Arial"/>
          <w:b/>
          <w:sz w:val="22"/>
          <w:szCs w:val="22"/>
        </w:rPr>
        <w:t>14.123.376,26</w:t>
      </w:r>
      <w:r w:rsidR="00E9004D">
        <w:rPr>
          <w:rFonts w:ascii="Arial" w:hAnsi="Arial" w:cs="Arial"/>
          <w:b/>
          <w:sz w:val="22"/>
          <w:szCs w:val="22"/>
        </w:rPr>
        <w:t xml:space="preserve"> zł</w:t>
      </w:r>
      <w:r w:rsidR="00674B5F" w:rsidRPr="00E9004D">
        <w:rPr>
          <w:rFonts w:ascii="Arial" w:hAnsi="Arial" w:cs="Arial"/>
          <w:sz w:val="22"/>
          <w:szCs w:val="22"/>
        </w:rPr>
        <w:t xml:space="preserve">, </w:t>
      </w:r>
      <w:r w:rsidR="00674B5F">
        <w:rPr>
          <w:rFonts w:ascii="Arial" w:hAnsi="Arial" w:cs="Arial"/>
          <w:b/>
          <w:i/>
          <w:sz w:val="22"/>
          <w:szCs w:val="22"/>
        </w:rPr>
        <w:t xml:space="preserve"> </w:t>
      </w:r>
      <w:r w:rsidR="00674B5F" w:rsidRPr="00674B5F">
        <w:rPr>
          <w:rFonts w:ascii="Arial" w:hAnsi="Arial" w:cs="Arial"/>
          <w:i/>
          <w:sz w:val="22"/>
          <w:szCs w:val="22"/>
        </w:rPr>
        <w:t>w tym: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1) </w:t>
      </w:r>
      <w:r w:rsidRPr="00674B5F">
        <w:rPr>
          <w:rFonts w:ascii="Arial" w:hAnsi="Arial" w:cs="Arial"/>
          <w:sz w:val="20"/>
          <w:szCs w:val="20"/>
        </w:rPr>
        <w:t xml:space="preserve">wydatki majątkowe w formie dotacji celowej </w:t>
      </w:r>
      <w:r w:rsidRPr="00674B5F">
        <w:rPr>
          <w:rFonts w:ascii="Arial" w:hAnsi="Arial" w:cs="Arial"/>
          <w:sz w:val="20"/>
          <w:szCs w:val="20"/>
        </w:rPr>
        <w:tab/>
      </w:r>
      <w:r w:rsidR="00326C9C">
        <w:rPr>
          <w:rFonts w:ascii="Arial" w:hAnsi="Arial" w:cs="Arial"/>
          <w:sz w:val="20"/>
          <w:szCs w:val="20"/>
        </w:rPr>
        <w:t>193.022,59</w:t>
      </w:r>
      <w:r w:rsidRPr="00674B5F">
        <w:rPr>
          <w:rFonts w:ascii="Arial" w:hAnsi="Arial" w:cs="Arial"/>
          <w:sz w:val="20"/>
          <w:szCs w:val="20"/>
        </w:rPr>
        <w:t xml:space="preserve"> zł</w:t>
      </w:r>
    </w:p>
    <w:p w:rsid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4B5F">
        <w:rPr>
          <w:rFonts w:ascii="Arial" w:hAnsi="Arial" w:cs="Arial"/>
          <w:sz w:val="20"/>
          <w:szCs w:val="20"/>
        </w:rPr>
        <w:tab/>
      </w:r>
      <w:r w:rsidRPr="00674B5F">
        <w:rPr>
          <w:rFonts w:ascii="Arial" w:hAnsi="Arial" w:cs="Arial"/>
          <w:sz w:val="20"/>
          <w:szCs w:val="20"/>
        </w:rPr>
        <w:tab/>
        <w:t xml:space="preserve">2) </w:t>
      </w:r>
      <w:r>
        <w:rPr>
          <w:rFonts w:ascii="Arial" w:hAnsi="Arial" w:cs="Arial"/>
          <w:sz w:val="20"/>
          <w:szCs w:val="20"/>
        </w:rPr>
        <w:t>wydatki majątkowe kontynuowane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326C9C">
        <w:rPr>
          <w:rFonts w:ascii="Arial" w:hAnsi="Arial" w:cs="Arial"/>
          <w:sz w:val="20"/>
          <w:szCs w:val="20"/>
        </w:rPr>
        <w:t>13.223.058,25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3) wydatki majątkowe nowe</w:t>
      </w:r>
      <w:r w:rsidR="002C7D87">
        <w:rPr>
          <w:rFonts w:ascii="Arial" w:hAnsi="Arial" w:cs="Arial"/>
          <w:sz w:val="20"/>
          <w:szCs w:val="20"/>
        </w:rPr>
        <w:tab/>
      </w:r>
      <w:r w:rsidR="002C7D87">
        <w:rPr>
          <w:rFonts w:ascii="Arial" w:hAnsi="Arial" w:cs="Arial"/>
          <w:sz w:val="20"/>
          <w:szCs w:val="20"/>
        </w:rPr>
        <w:tab/>
        <w:t xml:space="preserve">            </w:t>
      </w:r>
      <w:r w:rsidR="00326C9C">
        <w:rPr>
          <w:rFonts w:ascii="Arial" w:hAnsi="Arial" w:cs="Arial"/>
          <w:sz w:val="20"/>
          <w:szCs w:val="20"/>
        </w:rPr>
        <w:t>707.295,42</w:t>
      </w:r>
      <w:r w:rsidR="002C7D87">
        <w:rPr>
          <w:rFonts w:ascii="Arial" w:hAnsi="Arial" w:cs="Arial"/>
          <w:sz w:val="20"/>
          <w:szCs w:val="20"/>
        </w:rPr>
        <w:t xml:space="preserve"> </w:t>
      </w:r>
      <w:r w:rsidR="001D5831">
        <w:rPr>
          <w:rFonts w:ascii="Arial" w:hAnsi="Arial" w:cs="Arial"/>
          <w:sz w:val="20"/>
          <w:szCs w:val="20"/>
        </w:rPr>
        <w:t>zł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26C9C">
        <w:rPr>
          <w:rFonts w:ascii="Arial" w:hAnsi="Arial" w:cs="Arial"/>
          <w:b/>
          <w:sz w:val="22"/>
          <w:szCs w:val="22"/>
        </w:rPr>
        <w:t>38.000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E9004D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8833D2">
      <w:pPr>
        <w:numPr>
          <w:ilvl w:val="0"/>
          <w:numId w:val="42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="002C7D87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855016">
        <w:rPr>
          <w:rFonts w:ascii="Arial" w:hAnsi="Arial" w:cs="Arial"/>
          <w:b/>
          <w:sz w:val="22"/>
          <w:szCs w:val="22"/>
        </w:rPr>
        <w:t>zł</w:t>
      </w:r>
      <w:r w:rsidR="00E9004D">
        <w:rPr>
          <w:rFonts w:ascii="Arial" w:hAnsi="Arial" w:cs="Arial"/>
          <w:sz w:val="22"/>
          <w:szCs w:val="22"/>
        </w:rPr>
        <w:t>,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</w:t>
      </w:r>
      <w:r w:rsidR="00071E1C">
        <w:rPr>
          <w:rFonts w:ascii="Arial" w:hAnsi="Arial" w:cs="Arial"/>
          <w:sz w:val="22"/>
          <w:szCs w:val="22"/>
        </w:rPr>
        <w:t>XXXVI/344/2017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071E1C">
        <w:rPr>
          <w:rFonts w:ascii="Arial" w:hAnsi="Arial" w:cs="Arial"/>
          <w:sz w:val="22"/>
          <w:szCs w:val="22"/>
        </w:rPr>
        <w:t>28 lutego</w:t>
      </w:r>
      <w:r>
        <w:rPr>
          <w:rFonts w:ascii="Arial" w:hAnsi="Arial" w:cs="Arial"/>
          <w:sz w:val="22"/>
          <w:szCs w:val="22"/>
        </w:rPr>
        <w:t xml:space="preserve"> 201</w:t>
      </w:r>
      <w:r w:rsidR="00071E1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  <w:r w:rsidR="00E9004D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071E1C">
        <w:rPr>
          <w:rFonts w:ascii="Arial" w:hAnsi="Arial" w:cs="Arial"/>
          <w:sz w:val="22"/>
          <w:szCs w:val="22"/>
        </w:rPr>
        <w:t>764.425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071E1C">
        <w:rPr>
          <w:rFonts w:ascii="Arial" w:hAnsi="Arial" w:cs="Arial"/>
          <w:sz w:val="22"/>
          <w:szCs w:val="22"/>
        </w:rPr>
        <w:t>15.288,50</w:t>
      </w:r>
      <w:r w:rsidR="002C7D87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071E1C">
        <w:rPr>
          <w:rFonts w:ascii="Arial" w:hAnsi="Arial" w:cs="Arial"/>
          <w:sz w:val="22"/>
          <w:szCs w:val="22"/>
        </w:rPr>
        <w:t>7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35 ust. 3 ustawy z dnia 14 grudnia 1995 roku o izbach rolniczych </w:t>
      </w:r>
      <w:r w:rsidR="00FE14B3">
        <w:rPr>
          <w:rFonts w:ascii="Arial" w:hAnsi="Arial" w:cs="Arial"/>
          <w:sz w:val="22"/>
          <w:szCs w:val="22"/>
        </w:rPr>
        <w:t>(</w:t>
      </w:r>
      <w:proofErr w:type="spellStart"/>
      <w:r w:rsidRPr="000C0763">
        <w:rPr>
          <w:rFonts w:ascii="Arial" w:hAnsi="Arial" w:cs="Arial"/>
          <w:sz w:val="22"/>
          <w:szCs w:val="22"/>
        </w:rPr>
        <w:t>t.</w:t>
      </w:r>
      <w:r w:rsidR="00FE14B3">
        <w:rPr>
          <w:rFonts w:ascii="Arial" w:hAnsi="Arial" w:cs="Arial"/>
          <w:sz w:val="22"/>
          <w:szCs w:val="22"/>
        </w:rPr>
        <w:t>j</w:t>
      </w:r>
      <w:proofErr w:type="spellEnd"/>
      <w:r w:rsidR="00FE14B3"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</w:t>
      </w:r>
      <w:r w:rsidR="00FE14B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</w:t>
      </w:r>
      <w:r w:rsidR="00071E1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1E1C">
        <w:rPr>
          <w:rFonts w:ascii="Arial" w:hAnsi="Arial" w:cs="Arial"/>
          <w:sz w:val="22"/>
          <w:szCs w:val="22"/>
        </w:rPr>
        <w:t>późn</w:t>
      </w:r>
      <w:proofErr w:type="spellEnd"/>
      <w:r w:rsidR="00071E1C">
        <w:rPr>
          <w:rFonts w:ascii="Arial" w:hAnsi="Arial" w:cs="Arial"/>
          <w:sz w:val="22"/>
          <w:szCs w:val="22"/>
        </w:rPr>
        <w:t>. zm.</w:t>
      </w:r>
      <w:r w:rsidRPr="000C0763">
        <w:rPr>
          <w:rFonts w:ascii="Arial" w:hAnsi="Arial" w:cs="Arial"/>
          <w:sz w:val="22"/>
          <w:szCs w:val="22"/>
        </w:rPr>
        <w:t>).</w:t>
      </w:r>
    </w:p>
    <w:p w:rsidR="006F2426" w:rsidRPr="002C7D87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71E1C">
        <w:rPr>
          <w:rFonts w:ascii="Arial" w:hAnsi="Arial" w:cs="Arial"/>
          <w:b/>
          <w:sz w:val="22"/>
          <w:szCs w:val="22"/>
        </w:rPr>
        <w:t>1.000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E9004D">
        <w:rPr>
          <w:rFonts w:ascii="Arial" w:hAnsi="Arial" w:cs="Arial"/>
          <w:sz w:val="22"/>
          <w:szCs w:val="22"/>
        </w:rPr>
        <w:t>,</w:t>
      </w:r>
    </w:p>
    <w:p w:rsidR="002158D3" w:rsidRPr="002158D3" w:rsidRDefault="006F2426" w:rsidP="00071E1C">
      <w:pPr>
        <w:spacing w:line="360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</w:t>
      </w:r>
      <w:r w:rsidR="00071E1C">
        <w:rPr>
          <w:rFonts w:ascii="Arial" w:hAnsi="Arial" w:cs="Arial"/>
          <w:sz w:val="22"/>
          <w:szCs w:val="22"/>
        </w:rPr>
        <w:t xml:space="preserve"> 1.000 zł.</w:t>
      </w:r>
    </w:p>
    <w:p w:rsidR="006F2426" w:rsidRPr="000C0763" w:rsidRDefault="006F2426" w:rsidP="002459F2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</w:t>
      </w:r>
      <w:r w:rsidR="00701DC4">
        <w:rPr>
          <w:rFonts w:ascii="Arial" w:hAnsi="Arial" w:cs="Arial"/>
          <w:b/>
          <w:sz w:val="22"/>
          <w:szCs w:val="22"/>
        </w:rPr>
        <w:t>5</w:t>
      </w:r>
      <w:r w:rsidRPr="000C0763">
        <w:rPr>
          <w:rFonts w:ascii="Arial" w:hAnsi="Arial" w:cs="Arial"/>
          <w:b/>
          <w:sz w:val="22"/>
          <w:szCs w:val="22"/>
        </w:rPr>
        <w:t>.000 zł</w:t>
      </w:r>
      <w:r w:rsidRPr="00E9004D">
        <w:rPr>
          <w:rFonts w:ascii="Arial" w:hAnsi="Arial" w:cs="Arial"/>
          <w:sz w:val="22"/>
          <w:szCs w:val="22"/>
        </w:rPr>
        <w:t>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71E1C">
      <w:pPr>
        <w:tabs>
          <w:tab w:val="left" w:pos="7230"/>
          <w:tab w:val="right" w:pos="8364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071E1C">
        <w:rPr>
          <w:rFonts w:ascii="Arial" w:hAnsi="Arial" w:cs="Arial"/>
          <w:sz w:val="22"/>
          <w:szCs w:val="22"/>
        </w:rPr>
        <w:tab/>
        <w:t xml:space="preserve"> -       5.274,-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</w:r>
      <w:r w:rsidR="00071E1C">
        <w:rPr>
          <w:rFonts w:ascii="Arial" w:hAnsi="Arial" w:cs="Arial"/>
          <w:sz w:val="22"/>
          <w:szCs w:val="22"/>
        </w:rPr>
        <w:t>17.246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-      </w:t>
      </w:r>
      <w:r w:rsidR="00071E1C">
        <w:rPr>
          <w:rFonts w:ascii="Arial" w:hAnsi="Arial" w:cs="Arial"/>
          <w:sz w:val="22"/>
          <w:szCs w:val="22"/>
        </w:rPr>
        <w:t xml:space="preserve"> </w:t>
      </w:r>
      <w:r w:rsidR="00053FBF">
        <w:rPr>
          <w:rFonts w:ascii="Arial" w:hAnsi="Arial" w:cs="Arial"/>
          <w:sz w:val="22"/>
          <w:szCs w:val="22"/>
        </w:rPr>
        <w:t>2.</w:t>
      </w:r>
      <w:r w:rsidR="00071E1C">
        <w:rPr>
          <w:rFonts w:ascii="Arial" w:hAnsi="Arial" w:cs="Arial"/>
          <w:sz w:val="22"/>
          <w:szCs w:val="22"/>
        </w:rPr>
        <w:t>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071E1C" w:rsidRPr="000C0763" w:rsidRDefault="00071E1C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usług</w:t>
      </w:r>
      <w:r>
        <w:rPr>
          <w:rFonts w:ascii="Arial" w:hAnsi="Arial" w:cs="Arial"/>
          <w:sz w:val="22"/>
          <w:szCs w:val="22"/>
        </w:rPr>
        <w:tab/>
        <w:t xml:space="preserve">       -          480,-</w:t>
      </w:r>
      <w:r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701DC4">
        <w:rPr>
          <w:rFonts w:ascii="Arial" w:hAnsi="Arial" w:cs="Arial"/>
          <w:sz w:val="22"/>
          <w:szCs w:val="22"/>
        </w:rPr>
        <w:t>po zmianach w</w:t>
      </w:r>
      <w:r w:rsidR="00123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</w:t>
      </w:r>
      <w:r w:rsidR="00071E1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3A57F7">
        <w:rPr>
          <w:rFonts w:ascii="Arial" w:hAnsi="Arial" w:cs="Arial"/>
          <w:b/>
          <w:sz w:val="22"/>
          <w:szCs w:val="22"/>
        </w:rPr>
        <w:t>7.421.665,55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8833D2">
      <w:pPr>
        <w:pStyle w:val="Akapitzlist"/>
        <w:numPr>
          <w:ilvl w:val="0"/>
          <w:numId w:val="56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rozdziale Lokalny transport zbiorowy                        </w:t>
      </w:r>
      <w:r w:rsidR="00051723">
        <w:rPr>
          <w:rFonts w:ascii="Arial" w:hAnsi="Arial" w:cs="Arial"/>
          <w:sz w:val="22"/>
          <w:szCs w:val="22"/>
        </w:rPr>
        <w:t>3</w:t>
      </w:r>
      <w:r w:rsidR="003A57F7">
        <w:rPr>
          <w:rFonts w:ascii="Arial" w:hAnsi="Arial" w:cs="Arial"/>
          <w:sz w:val="22"/>
          <w:szCs w:val="22"/>
        </w:rPr>
        <w:t>88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 w:rsidR="003A57F7">
        <w:rPr>
          <w:rFonts w:ascii="Arial" w:hAnsi="Arial" w:cs="Arial"/>
          <w:i/>
          <w:sz w:val="22"/>
          <w:szCs w:val="22"/>
        </w:rPr>
        <w:t>300</w:t>
      </w:r>
      <w:r>
        <w:rPr>
          <w:rFonts w:ascii="Arial" w:hAnsi="Arial" w:cs="Arial"/>
          <w:i/>
          <w:sz w:val="22"/>
          <w:szCs w:val="22"/>
        </w:rPr>
        <w:t>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</w:t>
      </w:r>
      <w:r w:rsidR="00051723">
        <w:rPr>
          <w:rFonts w:ascii="Arial" w:hAnsi="Arial" w:cs="Arial"/>
          <w:i/>
          <w:sz w:val="22"/>
          <w:szCs w:val="22"/>
        </w:rPr>
        <w:t>kontynuacja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</w:r>
      <w:r w:rsidR="00892CAF" w:rsidRPr="00892CAF">
        <w:rPr>
          <w:rFonts w:ascii="Arial" w:hAnsi="Arial" w:cs="Arial"/>
          <w:i/>
          <w:sz w:val="22"/>
          <w:szCs w:val="22"/>
        </w:rPr>
        <w:lastRenderedPageBreak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051723">
        <w:rPr>
          <w:rFonts w:ascii="Arial" w:hAnsi="Arial" w:cs="Arial"/>
          <w:i/>
          <w:sz w:val="22"/>
          <w:szCs w:val="22"/>
        </w:rPr>
        <w:t>,</w:t>
      </w:r>
    </w:p>
    <w:p w:rsidR="003A57F7" w:rsidRDefault="003A57F7" w:rsidP="003A57F7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dotację celową dla Stowarzyszenia Jednostek Samorządu Terytorialnego KOMINIKACJA, którego gmina jest członkiem w wysokości 18.000 zł z przeznaczeniem na zlecenie przeprowadzenia analizy popytu na przewozy kolejowe pasażersko – towarowe na połączeniu Czarnków – Rogoźno – Wągrowiec jako element studium wykonalności.</w:t>
      </w:r>
    </w:p>
    <w:p w:rsidR="00051723" w:rsidRPr="00051723" w:rsidRDefault="00051723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zakup usług pozostałych </w:t>
      </w:r>
      <w:r w:rsidR="003A57F7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>0.000 zł na usługi transportu między gminą Rogoźno - Murowana Goślina.</w:t>
      </w:r>
    </w:p>
    <w:p w:rsidR="006F2426" w:rsidRPr="000C0763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3A57F7">
        <w:rPr>
          <w:rFonts w:ascii="Arial" w:hAnsi="Arial" w:cs="Arial"/>
          <w:sz w:val="22"/>
          <w:szCs w:val="22"/>
        </w:rPr>
        <w:t>7.033.665,55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8833D2">
      <w:pPr>
        <w:numPr>
          <w:ilvl w:val="1"/>
          <w:numId w:val="33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3A57F7">
        <w:rPr>
          <w:rFonts w:ascii="Arial" w:hAnsi="Arial" w:cs="Arial"/>
          <w:sz w:val="22"/>
          <w:szCs w:val="22"/>
        </w:rPr>
        <w:t>40.084,76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701DC4">
        <w:rPr>
          <w:rFonts w:ascii="Arial" w:hAnsi="Arial" w:cs="Arial"/>
          <w:i/>
          <w:iCs/>
          <w:sz w:val="22"/>
          <w:szCs w:val="22"/>
        </w:rPr>
        <w:t>10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3A57F7">
        <w:rPr>
          <w:rFonts w:ascii="Arial" w:hAnsi="Arial" w:cs="Arial"/>
          <w:i/>
          <w:sz w:val="22"/>
          <w:szCs w:val="22"/>
        </w:rPr>
        <w:t>30.084,76</w:t>
      </w:r>
      <w:r w:rsidR="00690F43">
        <w:rPr>
          <w:rFonts w:ascii="Arial" w:hAnsi="Arial" w:cs="Arial"/>
          <w:i/>
          <w:sz w:val="22"/>
          <w:szCs w:val="22"/>
        </w:rPr>
        <w:t xml:space="preserve"> zł</w:t>
      </w:r>
      <w:r w:rsidRPr="0045061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8833D2">
      <w:pPr>
        <w:numPr>
          <w:ilvl w:val="0"/>
          <w:numId w:val="34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 w:rsidR="00C102CD">
        <w:rPr>
          <w:rFonts w:ascii="Arial" w:hAnsi="Arial" w:cs="Arial"/>
          <w:sz w:val="22"/>
          <w:szCs w:val="22"/>
        </w:rPr>
        <w:t>1</w:t>
      </w:r>
      <w:r w:rsidR="003A57F7">
        <w:rPr>
          <w:rFonts w:ascii="Arial" w:hAnsi="Arial" w:cs="Arial"/>
          <w:sz w:val="22"/>
          <w:szCs w:val="22"/>
        </w:rPr>
        <w:t>1</w:t>
      </w:r>
      <w:r w:rsidR="00C102CD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.000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23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 xml:space="preserve">y cząstkowe dróg bitumicznych </w:t>
      </w:r>
      <w:r w:rsidR="00A4184F">
        <w:rPr>
          <w:rFonts w:ascii="Arial" w:hAnsi="Arial" w:cs="Arial"/>
          <w:i/>
          <w:iCs/>
          <w:sz w:val="22"/>
          <w:szCs w:val="22"/>
        </w:rPr>
        <w:t>100.000,-</w:t>
      </w:r>
    </w:p>
    <w:p w:rsidR="00A4184F" w:rsidRPr="000C0763" w:rsidRDefault="00A4184F" w:rsidP="008833D2">
      <w:pPr>
        <w:numPr>
          <w:ilvl w:val="0"/>
          <w:numId w:val="23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remont przystanków autobusowych 17.000,-</w:t>
      </w:r>
    </w:p>
    <w:p w:rsidR="006F2426" w:rsidRPr="000C0763" w:rsidRDefault="006F2426" w:rsidP="008833D2">
      <w:pPr>
        <w:numPr>
          <w:ilvl w:val="1"/>
          <w:numId w:val="23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A4184F">
        <w:rPr>
          <w:rFonts w:ascii="Arial" w:hAnsi="Arial" w:cs="Arial"/>
          <w:sz w:val="22"/>
          <w:szCs w:val="22"/>
        </w:rPr>
        <w:t>544.500</w:t>
      </w:r>
      <w:r w:rsidR="00FA3A2E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F00D07" w:rsidP="00F00D07">
      <w:pPr>
        <w:tabs>
          <w:tab w:val="right" w:pos="709"/>
          <w:tab w:val="left" w:pos="1134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A4184F">
        <w:rPr>
          <w:rFonts w:ascii="Arial" w:hAnsi="Arial" w:cs="Arial"/>
          <w:i/>
          <w:sz w:val="22"/>
          <w:szCs w:val="22"/>
        </w:rPr>
        <w:t>9.500</w:t>
      </w:r>
      <w:r w:rsidR="006F2426" w:rsidRPr="000C0763">
        <w:rPr>
          <w:rFonts w:ascii="Arial" w:hAnsi="Arial" w:cs="Arial"/>
          <w:i/>
          <w:sz w:val="22"/>
          <w:szCs w:val="22"/>
        </w:rPr>
        <w:t>,-</w:t>
      </w:r>
      <w:r w:rsidR="006F242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</w:t>
      </w:r>
      <w:r w:rsidR="00F00D07">
        <w:rPr>
          <w:rFonts w:ascii="Arial" w:hAnsi="Arial" w:cs="Arial"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wydatki na  utrzymanie dróg w okresie zimy </w:t>
      </w:r>
      <w:r>
        <w:rPr>
          <w:rFonts w:ascii="Arial" w:hAnsi="Arial" w:cs="Arial"/>
          <w:i/>
          <w:sz w:val="22"/>
          <w:szCs w:val="22"/>
        </w:rPr>
        <w:t>1</w:t>
      </w:r>
      <w:r w:rsidR="00F00D07">
        <w:rPr>
          <w:rFonts w:ascii="Arial" w:hAnsi="Arial" w:cs="Arial"/>
          <w:i/>
          <w:sz w:val="22"/>
          <w:szCs w:val="22"/>
        </w:rPr>
        <w:t>5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F00D07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oznakowanie poziome</w:t>
      </w:r>
      <w:r w:rsidR="002E462F">
        <w:rPr>
          <w:rFonts w:ascii="Arial" w:hAnsi="Arial" w:cs="Arial"/>
          <w:i/>
          <w:sz w:val="22"/>
          <w:szCs w:val="22"/>
        </w:rPr>
        <w:t>, pionowe</w:t>
      </w:r>
      <w:r w:rsidR="006F2426" w:rsidRPr="000C0763">
        <w:rPr>
          <w:rFonts w:ascii="Arial" w:hAnsi="Arial" w:cs="Arial"/>
          <w:i/>
          <w:sz w:val="22"/>
          <w:szCs w:val="22"/>
        </w:rPr>
        <w:t xml:space="preserve"> ulic</w:t>
      </w:r>
      <w:r w:rsidR="002E462F">
        <w:rPr>
          <w:rFonts w:ascii="Arial" w:hAnsi="Arial" w:cs="Arial"/>
          <w:i/>
          <w:sz w:val="22"/>
          <w:szCs w:val="22"/>
        </w:rPr>
        <w:t xml:space="preserve"> oraz zmiana organizacji ruchu </w:t>
      </w:r>
      <w:r w:rsidR="00A4184F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6F2426" w:rsidRDefault="00F00D07" w:rsidP="00F00D07">
      <w:pPr>
        <w:tabs>
          <w:tab w:val="left" w:pos="1080"/>
          <w:tab w:val="left" w:pos="1134"/>
          <w:tab w:val="right" w:pos="6480"/>
          <w:tab w:val="right" w:pos="8460"/>
        </w:tabs>
        <w:spacing w:line="360" w:lineRule="auto"/>
        <w:ind w:left="1080" w:hanging="37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profilowanie dróg gruntowych</w:t>
      </w:r>
      <w:r>
        <w:rPr>
          <w:rFonts w:ascii="Arial" w:hAnsi="Arial" w:cs="Arial"/>
          <w:i/>
          <w:sz w:val="22"/>
          <w:szCs w:val="22"/>
        </w:rPr>
        <w:t xml:space="preserve"> wraz z zakupem i wykonaniem utwardzenia</w:t>
      </w:r>
      <w:r>
        <w:rPr>
          <w:rFonts w:ascii="Arial" w:hAnsi="Arial" w:cs="Arial"/>
          <w:i/>
          <w:sz w:val="22"/>
          <w:szCs w:val="22"/>
        </w:rPr>
        <w:br/>
        <w:t xml:space="preserve">kruszywem </w:t>
      </w:r>
      <w:r w:rsidR="00A4184F">
        <w:rPr>
          <w:rFonts w:ascii="Arial" w:hAnsi="Arial" w:cs="Arial"/>
          <w:i/>
          <w:sz w:val="22"/>
          <w:szCs w:val="22"/>
        </w:rPr>
        <w:t>10</w:t>
      </w:r>
      <w:r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F00D07" w:rsidRPr="000C0763" w:rsidRDefault="00F00D07" w:rsidP="00F00D07">
      <w:pPr>
        <w:tabs>
          <w:tab w:val="left" w:pos="709"/>
          <w:tab w:val="right" w:pos="4395"/>
          <w:tab w:val="right" w:pos="8460"/>
        </w:tabs>
        <w:spacing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 w:rsidR="00FA3A2E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ewidencja dróg </w:t>
      </w:r>
      <w:r w:rsidR="00FA3A2E">
        <w:rPr>
          <w:rFonts w:ascii="Arial" w:hAnsi="Arial" w:cs="Arial"/>
          <w:i/>
          <w:sz w:val="22"/>
          <w:szCs w:val="22"/>
        </w:rPr>
        <w:t>gminnych 20.000,-</w:t>
      </w:r>
    </w:p>
    <w:p w:rsidR="006F2426" w:rsidRDefault="006F2426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 w:rsidRPr="00FA3A2E">
        <w:rPr>
          <w:rFonts w:ascii="Arial" w:hAnsi="Arial" w:cs="Arial"/>
          <w:i/>
          <w:sz w:val="22"/>
          <w:szCs w:val="22"/>
        </w:rPr>
        <w:t>naprawa</w:t>
      </w:r>
      <w:r w:rsidR="002E462F" w:rsidRPr="00FA3A2E">
        <w:rPr>
          <w:rFonts w:ascii="Arial" w:hAnsi="Arial" w:cs="Arial"/>
          <w:i/>
          <w:sz w:val="22"/>
          <w:szCs w:val="22"/>
        </w:rPr>
        <w:t xml:space="preserve"> kanalizacji deszczowej  </w:t>
      </w:r>
      <w:r w:rsidRPr="00FA3A2E">
        <w:rPr>
          <w:rFonts w:ascii="Arial" w:hAnsi="Arial" w:cs="Arial"/>
          <w:i/>
          <w:sz w:val="22"/>
          <w:szCs w:val="22"/>
        </w:rPr>
        <w:t>i regulacja kratek ulicznych</w:t>
      </w:r>
      <w:r w:rsidR="004068CE" w:rsidRPr="00FA3A2E">
        <w:rPr>
          <w:rFonts w:ascii="Arial" w:hAnsi="Arial" w:cs="Arial"/>
          <w:i/>
          <w:sz w:val="22"/>
          <w:szCs w:val="22"/>
        </w:rPr>
        <w:t xml:space="preserve"> </w:t>
      </w:r>
      <w:r w:rsidR="00A4184F">
        <w:rPr>
          <w:rFonts w:ascii="Arial" w:hAnsi="Arial" w:cs="Arial"/>
          <w:i/>
          <w:sz w:val="22"/>
          <w:szCs w:val="22"/>
        </w:rPr>
        <w:t>10</w:t>
      </w:r>
      <w:r w:rsidRPr="00FA3A2E">
        <w:rPr>
          <w:rFonts w:ascii="Arial" w:hAnsi="Arial" w:cs="Arial"/>
          <w:i/>
          <w:sz w:val="22"/>
          <w:szCs w:val="22"/>
        </w:rPr>
        <w:t>0.000,-</w:t>
      </w:r>
    </w:p>
    <w:p w:rsidR="00A4184F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desykacja krzewów i drzew oraz nasadzenia nowych 50.000,-</w:t>
      </w:r>
    </w:p>
    <w:p w:rsidR="00A4184F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wykonanie operatów wodnoprawnych 15.000,-</w:t>
      </w:r>
    </w:p>
    <w:p w:rsidR="00A4184F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przeprowadzenie okresowej kontroli obiektów mostowych 30.000,-</w:t>
      </w:r>
    </w:p>
    <w:p w:rsidR="00A4184F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oznakowanie zasięgu pasa drogowego na gminnych drogach 30.000,-</w:t>
      </w:r>
    </w:p>
    <w:p w:rsidR="00A4184F" w:rsidRPr="00FA3A2E" w:rsidRDefault="00A4184F" w:rsidP="00FA3A2E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left" w:pos="1080"/>
          <w:tab w:val="right" w:pos="6480"/>
          <w:tab w:val="right" w:pos="8460"/>
        </w:tabs>
        <w:spacing w:line="360" w:lineRule="auto"/>
        <w:ind w:hanging="73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wykonanie tablicy na granicy gminy (witacz) 10.000,-</w:t>
      </w:r>
    </w:p>
    <w:p w:rsidR="006F2426" w:rsidRPr="00120E36" w:rsidRDefault="00FA3A2E" w:rsidP="00FA3A2E">
      <w:pPr>
        <w:tabs>
          <w:tab w:val="left" w:pos="709"/>
          <w:tab w:val="right" w:pos="6480"/>
          <w:tab w:val="right" w:pos="8460"/>
        </w:tabs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 xml:space="preserve">analizy wydatków niezbędnych do bieżącego </w:t>
      </w:r>
      <w:r>
        <w:rPr>
          <w:rFonts w:ascii="Arial" w:hAnsi="Arial" w:cs="Arial"/>
          <w:sz w:val="22"/>
          <w:szCs w:val="22"/>
        </w:rPr>
        <w:br/>
      </w:r>
      <w:r w:rsidR="00873441">
        <w:rPr>
          <w:rFonts w:ascii="Arial" w:hAnsi="Arial" w:cs="Arial"/>
          <w:sz w:val="22"/>
          <w:szCs w:val="22"/>
        </w:rPr>
        <w:t>utrzymania dróg gminnych w 201</w:t>
      </w:r>
      <w:r w:rsidR="00705FBB">
        <w:rPr>
          <w:rFonts w:ascii="Arial" w:hAnsi="Arial" w:cs="Arial"/>
          <w:sz w:val="22"/>
          <w:szCs w:val="22"/>
        </w:rPr>
        <w:t>8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A4184F">
        <w:rPr>
          <w:rFonts w:ascii="Arial" w:hAnsi="Arial" w:cs="Arial"/>
          <w:sz w:val="22"/>
          <w:szCs w:val="22"/>
        </w:rPr>
        <w:t>10</w:t>
      </w:r>
      <w:r w:rsidR="00FA3A2E">
        <w:rPr>
          <w:rFonts w:ascii="Arial" w:hAnsi="Arial" w:cs="Arial"/>
          <w:sz w:val="22"/>
          <w:szCs w:val="22"/>
        </w:rPr>
        <w:t>.000 zł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8833D2">
      <w:pPr>
        <w:numPr>
          <w:ilvl w:val="0"/>
          <w:numId w:val="35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A4184F">
        <w:rPr>
          <w:rFonts w:ascii="Arial" w:hAnsi="Arial" w:cs="Arial"/>
          <w:sz w:val="22"/>
          <w:szCs w:val="22"/>
        </w:rPr>
        <w:t>6.322.080,79</w:t>
      </w:r>
      <w:r w:rsidR="00FA3A2E">
        <w:rPr>
          <w:rFonts w:ascii="Arial" w:hAnsi="Arial" w:cs="Arial"/>
          <w:sz w:val="22"/>
          <w:szCs w:val="22"/>
        </w:rPr>
        <w:t xml:space="preserve"> zł</w:t>
      </w:r>
    </w:p>
    <w:p w:rsidR="00464F97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64F97">
        <w:rPr>
          <w:rFonts w:ascii="Arial" w:hAnsi="Arial" w:cs="Arial"/>
          <w:sz w:val="22"/>
          <w:szCs w:val="22"/>
        </w:rPr>
        <w:t>:</w:t>
      </w:r>
    </w:p>
    <w:p w:rsidR="0002233C" w:rsidRPr="008945DB" w:rsidRDefault="00FA3A2E" w:rsidP="008833D2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Budow</w:t>
      </w:r>
      <w:r w:rsidR="00CC5E5E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 ulicy Seminarialnej i Długiej w Rogoźnie – etap IV – </w:t>
      </w:r>
      <w:r w:rsidR="00A4184F">
        <w:rPr>
          <w:rFonts w:ascii="Arial" w:hAnsi="Arial" w:cs="Arial"/>
          <w:i/>
          <w:sz w:val="22"/>
          <w:szCs w:val="22"/>
        </w:rPr>
        <w:t>6.3</w:t>
      </w:r>
      <w:r w:rsidR="00E71711">
        <w:rPr>
          <w:rFonts w:ascii="Arial" w:hAnsi="Arial" w:cs="Arial"/>
          <w:i/>
          <w:sz w:val="22"/>
          <w:szCs w:val="22"/>
        </w:rPr>
        <w:t>1</w:t>
      </w:r>
      <w:r w:rsidR="00A4184F">
        <w:rPr>
          <w:rFonts w:ascii="Arial" w:hAnsi="Arial" w:cs="Arial"/>
          <w:i/>
          <w:sz w:val="22"/>
          <w:szCs w:val="22"/>
        </w:rPr>
        <w:t>2.</w:t>
      </w:r>
      <w:r w:rsidR="00E71711">
        <w:rPr>
          <w:rFonts w:ascii="Arial" w:hAnsi="Arial" w:cs="Arial"/>
          <w:i/>
          <w:sz w:val="22"/>
          <w:szCs w:val="22"/>
        </w:rPr>
        <w:t>5</w:t>
      </w:r>
      <w:r w:rsidR="00A4184F">
        <w:rPr>
          <w:rFonts w:ascii="Arial" w:hAnsi="Arial" w:cs="Arial"/>
          <w:i/>
          <w:sz w:val="22"/>
          <w:szCs w:val="22"/>
        </w:rPr>
        <w:t>80,79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945DB" w:rsidRPr="008945DB">
        <w:rPr>
          <w:rFonts w:ascii="Arial" w:hAnsi="Arial" w:cs="Arial"/>
          <w:i/>
          <w:sz w:val="22"/>
          <w:szCs w:val="22"/>
        </w:rPr>
        <w:t xml:space="preserve"> zł</w:t>
      </w:r>
      <w:r w:rsidR="00464F97" w:rsidRPr="008945DB">
        <w:rPr>
          <w:rFonts w:ascii="Arial" w:hAnsi="Arial" w:cs="Arial"/>
          <w:i/>
          <w:sz w:val="22"/>
          <w:szCs w:val="22"/>
        </w:rPr>
        <w:t xml:space="preserve">, którą zgłoszono do dofinansowania w ramach Programu Rozwoju Gminnej </w:t>
      </w:r>
      <w:r w:rsidR="00C102CD">
        <w:rPr>
          <w:rFonts w:ascii="Arial" w:hAnsi="Arial" w:cs="Arial"/>
          <w:i/>
          <w:sz w:val="22"/>
          <w:szCs w:val="22"/>
        </w:rPr>
        <w:br/>
      </w:r>
      <w:r w:rsidR="00464F97" w:rsidRPr="008945DB">
        <w:rPr>
          <w:rFonts w:ascii="Arial" w:hAnsi="Arial" w:cs="Arial"/>
          <w:i/>
          <w:sz w:val="22"/>
          <w:szCs w:val="22"/>
        </w:rPr>
        <w:t xml:space="preserve">i Powiatowej Infrastruktury Drogowej. Zaplanowane wydatki stanowią </w:t>
      </w:r>
      <w:r w:rsidR="00E71711">
        <w:rPr>
          <w:rFonts w:ascii="Arial" w:hAnsi="Arial" w:cs="Arial"/>
          <w:i/>
          <w:sz w:val="22"/>
          <w:szCs w:val="22"/>
        </w:rPr>
        <w:t xml:space="preserve">100% </w:t>
      </w:r>
      <w:r w:rsidR="00E71711">
        <w:rPr>
          <w:rFonts w:ascii="Arial" w:hAnsi="Arial" w:cs="Arial"/>
          <w:i/>
          <w:sz w:val="22"/>
          <w:szCs w:val="22"/>
        </w:rPr>
        <w:lastRenderedPageBreak/>
        <w:t>wartości kosztorysowej</w:t>
      </w:r>
      <w:r w:rsidR="00464F97" w:rsidRPr="008945DB">
        <w:rPr>
          <w:rFonts w:ascii="Arial" w:hAnsi="Arial" w:cs="Arial"/>
          <w:i/>
          <w:sz w:val="22"/>
          <w:szCs w:val="22"/>
        </w:rPr>
        <w:t xml:space="preserve"> przedsięwzięci</w:t>
      </w:r>
      <w:r w:rsidR="00E71711">
        <w:rPr>
          <w:rFonts w:ascii="Arial" w:hAnsi="Arial" w:cs="Arial"/>
          <w:i/>
          <w:sz w:val="22"/>
          <w:szCs w:val="22"/>
        </w:rPr>
        <w:t>a</w:t>
      </w:r>
      <w:r w:rsidR="00C102CD">
        <w:rPr>
          <w:rFonts w:ascii="Arial" w:hAnsi="Arial" w:cs="Arial"/>
          <w:i/>
          <w:sz w:val="22"/>
          <w:szCs w:val="22"/>
        </w:rPr>
        <w:t>. Zadanie realizowane w latach 2010-201</w:t>
      </w:r>
      <w:r w:rsidR="00E71711">
        <w:rPr>
          <w:rFonts w:ascii="Arial" w:hAnsi="Arial" w:cs="Arial"/>
          <w:i/>
          <w:sz w:val="22"/>
          <w:szCs w:val="22"/>
        </w:rPr>
        <w:t>8</w:t>
      </w:r>
      <w:r w:rsidR="00C102CD">
        <w:rPr>
          <w:rFonts w:ascii="Arial" w:hAnsi="Arial" w:cs="Arial"/>
          <w:i/>
          <w:sz w:val="22"/>
          <w:szCs w:val="22"/>
        </w:rPr>
        <w:t>.</w:t>
      </w:r>
    </w:p>
    <w:p w:rsidR="00E71711" w:rsidRPr="00E71711" w:rsidRDefault="00FA3A2E" w:rsidP="00E71711">
      <w:pPr>
        <w:pStyle w:val="Akapitzlist"/>
        <w:numPr>
          <w:ilvl w:val="0"/>
          <w:numId w:val="62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71711">
        <w:rPr>
          <w:rFonts w:ascii="Arial" w:hAnsi="Arial" w:cs="Arial"/>
          <w:i/>
          <w:sz w:val="22"/>
          <w:szCs w:val="22"/>
        </w:rPr>
        <w:t xml:space="preserve">Budowę </w:t>
      </w:r>
      <w:r w:rsidR="00E71711" w:rsidRPr="00E71711">
        <w:rPr>
          <w:rFonts w:ascii="Arial" w:hAnsi="Arial" w:cs="Arial"/>
          <w:i/>
          <w:sz w:val="22"/>
          <w:szCs w:val="22"/>
        </w:rPr>
        <w:t xml:space="preserve">parkingu przy drodze gminnej w m. Owieczki </w:t>
      </w:r>
      <w:r w:rsidR="00464F97" w:rsidRPr="00E71711">
        <w:rPr>
          <w:rFonts w:ascii="Arial" w:hAnsi="Arial" w:cs="Arial"/>
          <w:i/>
          <w:sz w:val="22"/>
          <w:szCs w:val="22"/>
        </w:rPr>
        <w:t xml:space="preserve"> </w:t>
      </w:r>
      <w:r w:rsidR="00CC5E5E" w:rsidRPr="00E71711">
        <w:rPr>
          <w:rFonts w:ascii="Arial" w:hAnsi="Arial" w:cs="Arial"/>
          <w:i/>
          <w:sz w:val="22"/>
          <w:szCs w:val="22"/>
        </w:rPr>
        <w:t xml:space="preserve">– </w:t>
      </w:r>
      <w:r w:rsidR="00E71711" w:rsidRPr="00E71711">
        <w:rPr>
          <w:rFonts w:ascii="Arial" w:hAnsi="Arial" w:cs="Arial"/>
          <w:i/>
          <w:sz w:val="22"/>
          <w:szCs w:val="22"/>
        </w:rPr>
        <w:t>9.5</w:t>
      </w:r>
      <w:r w:rsidRPr="00E71711">
        <w:rPr>
          <w:rFonts w:ascii="Arial" w:hAnsi="Arial" w:cs="Arial"/>
          <w:i/>
          <w:sz w:val="22"/>
          <w:szCs w:val="22"/>
        </w:rPr>
        <w:t>00</w:t>
      </w:r>
      <w:r w:rsidR="008945DB" w:rsidRPr="00E71711">
        <w:rPr>
          <w:rFonts w:ascii="Arial" w:hAnsi="Arial" w:cs="Arial"/>
          <w:i/>
          <w:sz w:val="22"/>
          <w:szCs w:val="22"/>
        </w:rPr>
        <w:t xml:space="preserve"> zł</w:t>
      </w:r>
      <w:r w:rsidR="00E71711">
        <w:rPr>
          <w:rFonts w:ascii="Arial" w:hAnsi="Arial" w:cs="Arial"/>
          <w:i/>
          <w:sz w:val="22"/>
          <w:szCs w:val="22"/>
        </w:rPr>
        <w:t xml:space="preserve"> (przedsięwzięcie funduszu sołeckiego)</w:t>
      </w:r>
      <w:r w:rsidR="008945DB" w:rsidRPr="00E71711">
        <w:rPr>
          <w:rFonts w:ascii="Arial" w:hAnsi="Arial" w:cs="Arial"/>
          <w:i/>
          <w:sz w:val="22"/>
          <w:szCs w:val="22"/>
        </w:rPr>
        <w:t>.</w:t>
      </w:r>
      <w:r w:rsidRPr="00E71711">
        <w:rPr>
          <w:rFonts w:ascii="Arial" w:hAnsi="Arial" w:cs="Arial"/>
          <w:i/>
          <w:sz w:val="22"/>
          <w:szCs w:val="22"/>
        </w:rPr>
        <w:t xml:space="preserve"> </w:t>
      </w:r>
    </w:p>
    <w:p w:rsidR="00E71711" w:rsidRPr="00705FBB" w:rsidRDefault="00E71711" w:rsidP="00DF17F9">
      <w:pPr>
        <w:tabs>
          <w:tab w:val="left" w:pos="993"/>
          <w:tab w:val="right" w:pos="6480"/>
          <w:tab w:val="right" w:pos="8640"/>
        </w:tabs>
        <w:spacing w:line="360" w:lineRule="auto"/>
        <w:jc w:val="both"/>
        <w:rPr>
          <w:sz w:val="10"/>
          <w:szCs w:val="10"/>
        </w:rPr>
      </w:pPr>
      <w:r>
        <w:rPr>
          <w:rFonts w:ascii="Arial" w:hAnsi="Arial" w:cs="Arial"/>
          <w:sz w:val="22"/>
          <w:szCs w:val="22"/>
        </w:rPr>
        <w:tab/>
      </w:r>
    </w:p>
    <w:p w:rsidR="006F2426" w:rsidRDefault="00082D9A" w:rsidP="00E71711">
      <w:pPr>
        <w:tabs>
          <w:tab w:val="left" w:pos="993"/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 w:rsidRPr="00E71711">
        <w:rPr>
          <w:rFonts w:ascii="Arial" w:hAnsi="Arial" w:cs="Arial"/>
          <w:sz w:val="22"/>
          <w:szCs w:val="22"/>
        </w:rPr>
        <w:t xml:space="preserve">W dziale 630 – </w:t>
      </w:r>
      <w:r w:rsidR="006F2426" w:rsidRPr="00E71711">
        <w:rPr>
          <w:rFonts w:ascii="Arial" w:hAnsi="Arial" w:cs="Arial"/>
          <w:sz w:val="22"/>
          <w:szCs w:val="22"/>
          <w:u w:val="single"/>
        </w:rPr>
        <w:t>Turystyka</w:t>
      </w:r>
      <w:r w:rsidR="00E71711">
        <w:rPr>
          <w:rFonts w:ascii="Arial" w:hAnsi="Arial" w:cs="Arial"/>
          <w:sz w:val="22"/>
          <w:szCs w:val="22"/>
        </w:rPr>
        <w:t>, kwota wynosi</w:t>
      </w:r>
      <w:r w:rsidR="00E71711">
        <w:rPr>
          <w:rFonts w:ascii="Arial" w:hAnsi="Arial" w:cs="Arial"/>
          <w:sz w:val="22"/>
          <w:szCs w:val="22"/>
        </w:rPr>
        <w:tab/>
      </w:r>
      <w:r w:rsidR="006F2426" w:rsidRPr="00E71711">
        <w:rPr>
          <w:rFonts w:ascii="Arial" w:hAnsi="Arial" w:cs="Arial"/>
          <w:sz w:val="22"/>
          <w:szCs w:val="22"/>
        </w:rPr>
        <w:t xml:space="preserve">   </w:t>
      </w:r>
      <w:r w:rsidR="006F2426" w:rsidRPr="00E71711">
        <w:rPr>
          <w:rFonts w:ascii="Arial" w:hAnsi="Arial" w:cs="Arial"/>
          <w:b/>
          <w:sz w:val="22"/>
          <w:szCs w:val="22"/>
        </w:rPr>
        <w:t>–</w:t>
      </w:r>
      <w:r w:rsidR="006F2426" w:rsidRPr="00E71711">
        <w:rPr>
          <w:rFonts w:ascii="Arial" w:hAnsi="Arial" w:cs="Arial"/>
          <w:b/>
          <w:sz w:val="22"/>
          <w:szCs w:val="22"/>
        </w:rPr>
        <w:tab/>
      </w:r>
      <w:r w:rsidR="00E71711">
        <w:rPr>
          <w:rFonts w:ascii="Arial" w:hAnsi="Arial" w:cs="Arial"/>
          <w:b/>
          <w:sz w:val="22"/>
          <w:szCs w:val="22"/>
        </w:rPr>
        <w:t>37.600</w:t>
      </w:r>
      <w:r w:rsidR="006F2426" w:rsidRPr="00E71711">
        <w:rPr>
          <w:rFonts w:ascii="Arial" w:hAnsi="Arial" w:cs="Arial"/>
          <w:b/>
          <w:sz w:val="22"/>
          <w:szCs w:val="22"/>
        </w:rPr>
        <w:t xml:space="preserve"> zł:</w:t>
      </w:r>
    </w:p>
    <w:p w:rsidR="00082D9A" w:rsidRDefault="00BD3E25" w:rsidP="00082D9A">
      <w:pPr>
        <w:numPr>
          <w:ilvl w:val="0"/>
          <w:numId w:val="42"/>
        </w:numPr>
        <w:tabs>
          <w:tab w:val="clear" w:pos="4005"/>
        </w:tabs>
        <w:spacing w:line="360" w:lineRule="auto"/>
        <w:ind w:left="360" w:hanging="76"/>
        <w:jc w:val="both"/>
        <w:rPr>
          <w:rFonts w:ascii="Arial" w:hAnsi="Arial" w:cs="Arial"/>
          <w:sz w:val="22"/>
          <w:szCs w:val="22"/>
        </w:rPr>
      </w:pPr>
      <w:r w:rsidRPr="00082D9A">
        <w:rPr>
          <w:rFonts w:ascii="Arial" w:hAnsi="Arial" w:cs="Arial"/>
          <w:sz w:val="22"/>
          <w:szCs w:val="22"/>
        </w:rPr>
        <w:t xml:space="preserve">pozostała działalność </w:t>
      </w:r>
      <w:r w:rsidR="0079362C" w:rsidRPr="00082D9A">
        <w:rPr>
          <w:rFonts w:ascii="Arial" w:hAnsi="Arial" w:cs="Arial"/>
          <w:sz w:val="22"/>
          <w:szCs w:val="22"/>
        </w:rPr>
        <w:t xml:space="preserve">na wykonanie </w:t>
      </w:r>
      <w:r w:rsidRPr="00082D9A">
        <w:rPr>
          <w:rFonts w:ascii="Arial" w:hAnsi="Arial" w:cs="Arial"/>
          <w:sz w:val="22"/>
          <w:szCs w:val="22"/>
        </w:rPr>
        <w:t xml:space="preserve">za kwotę </w:t>
      </w:r>
      <w:r w:rsidR="00082D9A">
        <w:rPr>
          <w:rFonts w:ascii="Arial" w:hAnsi="Arial" w:cs="Arial"/>
          <w:sz w:val="22"/>
          <w:szCs w:val="22"/>
        </w:rPr>
        <w:t>32.000</w:t>
      </w:r>
      <w:r w:rsidRPr="00082D9A">
        <w:rPr>
          <w:rFonts w:ascii="Arial" w:hAnsi="Arial" w:cs="Arial"/>
          <w:sz w:val="22"/>
          <w:szCs w:val="22"/>
        </w:rPr>
        <w:t xml:space="preserve"> zł </w:t>
      </w:r>
      <w:r w:rsidR="0079362C" w:rsidRPr="00082D9A">
        <w:rPr>
          <w:rFonts w:ascii="Arial" w:hAnsi="Arial" w:cs="Arial"/>
          <w:sz w:val="22"/>
          <w:szCs w:val="22"/>
        </w:rPr>
        <w:t xml:space="preserve">bieżącej konserwacji </w:t>
      </w:r>
      <w:r w:rsidRPr="00082D9A">
        <w:rPr>
          <w:rFonts w:ascii="Arial" w:hAnsi="Arial" w:cs="Arial"/>
          <w:sz w:val="22"/>
          <w:szCs w:val="22"/>
        </w:rPr>
        <w:br/>
      </w:r>
      <w:r w:rsidR="0079362C" w:rsidRPr="00082D9A">
        <w:rPr>
          <w:rFonts w:ascii="Arial" w:hAnsi="Arial" w:cs="Arial"/>
          <w:sz w:val="22"/>
          <w:szCs w:val="22"/>
        </w:rPr>
        <w:t>i napraw na istniejących placach zabaw</w:t>
      </w:r>
      <w:r w:rsidR="00082D9A">
        <w:rPr>
          <w:rFonts w:ascii="Arial" w:hAnsi="Arial" w:cs="Arial"/>
          <w:sz w:val="22"/>
          <w:szCs w:val="22"/>
        </w:rPr>
        <w:t xml:space="preserve"> oraz istniejącego monitoringu</w:t>
      </w:r>
      <w:r w:rsidR="0079362C" w:rsidRPr="00082D9A">
        <w:rPr>
          <w:rFonts w:ascii="Arial" w:hAnsi="Arial" w:cs="Arial"/>
          <w:sz w:val="22"/>
          <w:szCs w:val="22"/>
        </w:rPr>
        <w:t xml:space="preserve"> na terenie m</w:t>
      </w:r>
      <w:r w:rsidR="00C102CD" w:rsidRPr="00082D9A">
        <w:rPr>
          <w:rFonts w:ascii="Arial" w:hAnsi="Arial" w:cs="Arial"/>
          <w:sz w:val="22"/>
          <w:szCs w:val="22"/>
        </w:rPr>
        <w:t xml:space="preserve">iasta </w:t>
      </w:r>
      <w:r w:rsidR="00082D9A">
        <w:rPr>
          <w:rFonts w:ascii="Arial" w:hAnsi="Arial" w:cs="Arial"/>
          <w:sz w:val="22"/>
          <w:szCs w:val="22"/>
        </w:rPr>
        <w:br/>
      </w:r>
      <w:r w:rsidR="00C102CD" w:rsidRPr="00082D9A">
        <w:rPr>
          <w:rFonts w:ascii="Arial" w:hAnsi="Arial" w:cs="Arial"/>
          <w:sz w:val="22"/>
          <w:szCs w:val="22"/>
        </w:rPr>
        <w:t>i gminy</w:t>
      </w:r>
      <w:r w:rsidRPr="00082D9A">
        <w:rPr>
          <w:rFonts w:ascii="Arial" w:hAnsi="Arial" w:cs="Arial"/>
          <w:sz w:val="22"/>
          <w:szCs w:val="22"/>
        </w:rPr>
        <w:t xml:space="preserve">, uzupełnienie </w:t>
      </w:r>
      <w:r w:rsidR="00E71711" w:rsidRPr="00082D9A">
        <w:rPr>
          <w:rFonts w:ascii="Arial" w:hAnsi="Arial" w:cs="Arial"/>
          <w:sz w:val="22"/>
          <w:szCs w:val="22"/>
        </w:rPr>
        <w:t>wyposażenia -</w:t>
      </w:r>
      <w:r w:rsidR="00390D55" w:rsidRPr="00082D9A">
        <w:rPr>
          <w:rFonts w:ascii="Arial" w:hAnsi="Arial" w:cs="Arial"/>
          <w:sz w:val="22"/>
          <w:szCs w:val="22"/>
        </w:rPr>
        <w:t xml:space="preserve"> przedsięwzię</w:t>
      </w:r>
      <w:r w:rsidR="00E71711" w:rsidRPr="00082D9A">
        <w:rPr>
          <w:rFonts w:ascii="Arial" w:hAnsi="Arial" w:cs="Arial"/>
          <w:sz w:val="22"/>
          <w:szCs w:val="22"/>
        </w:rPr>
        <w:t>cie</w:t>
      </w:r>
      <w:r w:rsidR="00390D55" w:rsidRPr="00082D9A">
        <w:rPr>
          <w:rFonts w:ascii="Arial" w:hAnsi="Arial" w:cs="Arial"/>
          <w:sz w:val="22"/>
          <w:szCs w:val="22"/>
        </w:rPr>
        <w:t xml:space="preserve"> funduszu sołeckiego wsi Studzieniec </w:t>
      </w:r>
      <w:r w:rsidR="00ED49B7">
        <w:rPr>
          <w:rFonts w:ascii="Arial" w:hAnsi="Arial" w:cs="Arial"/>
          <w:sz w:val="22"/>
          <w:szCs w:val="22"/>
        </w:rPr>
        <w:br/>
      </w:r>
      <w:r w:rsidR="00082D9A" w:rsidRPr="00082D9A">
        <w:rPr>
          <w:rFonts w:ascii="Arial" w:hAnsi="Arial" w:cs="Arial"/>
          <w:sz w:val="22"/>
          <w:szCs w:val="22"/>
        </w:rPr>
        <w:t>i Słomowo 5.600</w:t>
      </w:r>
      <w:r w:rsidR="00E71711" w:rsidRPr="00082D9A">
        <w:rPr>
          <w:rFonts w:ascii="Arial" w:hAnsi="Arial" w:cs="Arial"/>
          <w:sz w:val="22"/>
          <w:szCs w:val="22"/>
        </w:rPr>
        <w:t xml:space="preserve"> </w:t>
      </w:r>
      <w:r w:rsidR="00390D55" w:rsidRPr="00082D9A">
        <w:rPr>
          <w:rFonts w:ascii="Arial" w:hAnsi="Arial" w:cs="Arial"/>
          <w:sz w:val="22"/>
          <w:szCs w:val="22"/>
        </w:rPr>
        <w:t>zł</w:t>
      </w:r>
      <w:r w:rsidR="00082D9A">
        <w:rPr>
          <w:rFonts w:ascii="Arial" w:hAnsi="Arial" w:cs="Arial"/>
          <w:sz w:val="22"/>
          <w:szCs w:val="22"/>
        </w:rPr>
        <w:t>,</w:t>
      </w:r>
      <w:r w:rsidR="00C102CD" w:rsidRPr="00082D9A">
        <w:rPr>
          <w:rFonts w:ascii="Arial" w:hAnsi="Arial" w:cs="Arial"/>
          <w:sz w:val="22"/>
          <w:szCs w:val="22"/>
        </w:rPr>
        <w:t xml:space="preserve"> </w:t>
      </w:r>
      <w:r w:rsidR="00082D9A">
        <w:rPr>
          <w:rFonts w:ascii="Arial" w:hAnsi="Arial" w:cs="Arial"/>
          <w:sz w:val="22"/>
          <w:szCs w:val="22"/>
        </w:rPr>
        <w:t>w tym wydatek majątkowy 4.000 zł.</w:t>
      </w:r>
    </w:p>
    <w:p w:rsidR="00082D9A" w:rsidRPr="00082D9A" w:rsidRDefault="00082D9A" w:rsidP="00082D9A">
      <w:pPr>
        <w:spacing w:line="360" w:lineRule="auto"/>
        <w:ind w:left="360"/>
        <w:jc w:val="both"/>
        <w:rPr>
          <w:rFonts w:ascii="Arial" w:hAnsi="Arial" w:cs="Arial"/>
          <w:sz w:val="10"/>
          <w:szCs w:val="10"/>
        </w:rPr>
      </w:pPr>
    </w:p>
    <w:p w:rsidR="006F2426" w:rsidRDefault="00082D9A" w:rsidP="00082D9A">
      <w:pPr>
        <w:tabs>
          <w:tab w:val="left" w:pos="993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 dziale 700 – </w:t>
      </w:r>
      <w:r w:rsidR="006F2426"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="006F2426"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="006F2426" w:rsidRPr="000C0763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b/>
          <w:sz w:val="22"/>
          <w:szCs w:val="22"/>
        </w:rPr>
        <w:t>693.367,20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 zł</w:t>
      </w:r>
      <w:r w:rsidR="006F2426" w:rsidRPr="000C0763">
        <w:rPr>
          <w:rFonts w:ascii="Arial" w:hAnsi="Arial" w:cs="Arial"/>
          <w:sz w:val="22"/>
          <w:szCs w:val="22"/>
        </w:rPr>
        <w:t xml:space="preserve"> na:</w:t>
      </w:r>
    </w:p>
    <w:p w:rsidR="00BD3E25" w:rsidRDefault="00BD3E25" w:rsidP="008833D2">
      <w:pPr>
        <w:pStyle w:val="Akapitzlist"/>
        <w:numPr>
          <w:ilvl w:val="0"/>
          <w:numId w:val="5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dotację przedmiotową z budżetu dla Zarządu Administracyjnego Mienia Komunalnego </w:t>
      </w:r>
      <w:r>
        <w:rPr>
          <w:rFonts w:ascii="Arial" w:hAnsi="Arial" w:cs="Arial"/>
          <w:sz w:val="22"/>
          <w:szCs w:val="22"/>
        </w:rPr>
        <w:br/>
        <w:t>(zakład</w:t>
      </w:r>
      <w:r w:rsidR="00A03D9C">
        <w:rPr>
          <w:rFonts w:ascii="Arial" w:hAnsi="Arial" w:cs="Arial"/>
          <w:sz w:val="22"/>
          <w:szCs w:val="22"/>
        </w:rPr>
        <w:t>u budżetowego</w:t>
      </w:r>
      <w:r>
        <w:rPr>
          <w:rFonts w:ascii="Arial" w:hAnsi="Arial" w:cs="Arial"/>
          <w:sz w:val="22"/>
          <w:szCs w:val="22"/>
        </w:rPr>
        <w:t xml:space="preserve">) w wysokości </w:t>
      </w:r>
      <w:r w:rsidR="00082D9A">
        <w:rPr>
          <w:rFonts w:ascii="Arial" w:hAnsi="Arial" w:cs="Arial"/>
          <w:sz w:val="22"/>
          <w:szCs w:val="22"/>
        </w:rPr>
        <w:t>202.667,20</w:t>
      </w:r>
      <w:r>
        <w:rPr>
          <w:rFonts w:ascii="Arial" w:hAnsi="Arial" w:cs="Arial"/>
          <w:sz w:val="22"/>
          <w:szCs w:val="22"/>
        </w:rPr>
        <w:t xml:space="preserve"> zł  wg stawek rocznych w zakresie działalności związanej z administrowaniem zasobami mieszkan</w:t>
      </w:r>
      <w:r w:rsidR="00A03D9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owymi </w:t>
      </w:r>
      <w:r w:rsidR="00A03D9C">
        <w:rPr>
          <w:rFonts w:ascii="Arial" w:hAnsi="Arial" w:cs="Arial"/>
          <w:sz w:val="22"/>
          <w:szCs w:val="22"/>
        </w:rPr>
        <w:t xml:space="preserve">dopłata </w:t>
      </w:r>
      <w:r w:rsidR="00A03D9C">
        <w:rPr>
          <w:rFonts w:ascii="Arial" w:hAnsi="Arial" w:cs="Arial"/>
          <w:sz w:val="22"/>
          <w:szCs w:val="22"/>
        </w:rPr>
        <w:br/>
        <w:t>do kosztów eksploatacji:</w:t>
      </w:r>
    </w:p>
    <w:p w:rsidR="00A03D9C" w:rsidRDefault="00A03D9C" w:rsidP="008833D2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mieszkań komunalnych w budynkach Wspólnot Mieszkaniowych </w:t>
      </w:r>
      <w:r w:rsidR="00082D9A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 xml:space="preserve">co stanowi kwotę </w:t>
      </w:r>
      <w:r w:rsidR="00082D9A">
        <w:rPr>
          <w:rFonts w:ascii="Arial" w:hAnsi="Arial" w:cs="Arial"/>
          <w:sz w:val="22"/>
          <w:szCs w:val="22"/>
        </w:rPr>
        <w:t>202.667,20</w:t>
      </w:r>
      <w:r>
        <w:rPr>
          <w:rFonts w:ascii="Arial" w:hAnsi="Arial" w:cs="Arial"/>
          <w:sz w:val="22"/>
          <w:szCs w:val="22"/>
        </w:rPr>
        <w:t xml:space="preserve"> zł</w:t>
      </w:r>
      <w:r w:rsidR="00082D9A">
        <w:rPr>
          <w:rFonts w:ascii="Arial" w:hAnsi="Arial" w:cs="Arial"/>
          <w:sz w:val="22"/>
          <w:szCs w:val="22"/>
        </w:rPr>
        <w:t xml:space="preserve"> (17,- x 11.921,60 m</w:t>
      </w:r>
      <w:r w:rsidR="00082D9A" w:rsidRPr="00082D9A">
        <w:rPr>
          <w:rFonts w:ascii="Arial" w:hAnsi="Arial" w:cs="Arial"/>
          <w:sz w:val="22"/>
          <w:szCs w:val="22"/>
          <w:vertAlign w:val="superscript"/>
        </w:rPr>
        <w:t>2</w:t>
      </w:r>
      <w:r w:rsidR="00082D9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A03D9C" w:rsidRPr="00A03D9C" w:rsidRDefault="00A03D9C" w:rsidP="00A03D9C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sesj</w:t>
      </w:r>
      <w:r w:rsidR="00ED49B7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w miesiącu grudniu zosta</w:t>
      </w:r>
      <w:r w:rsidR="00DE68E7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przygotowany projekt uchwały w sprawie określenia jednostkowych stawek dotacji przedmiotowej na 201</w:t>
      </w:r>
      <w:r w:rsidR="00082D9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rok.</w:t>
      </w:r>
    </w:p>
    <w:p w:rsidR="006F2426" w:rsidRDefault="006F2426" w:rsidP="008833D2">
      <w:pPr>
        <w:numPr>
          <w:ilvl w:val="0"/>
          <w:numId w:val="24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="00A03D9C">
        <w:rPr>
          <w:rFonts w:ascii="Arial" w:hAnsi="Arial" w:cs="Arial"/>
          <w:sz w:val="22"/>
          <w:szCs w:val="22"/>
        </w:rPr>
        <w:t xml:space="preserve">zaplanowano na kwotę </w:t>
      </w:r>
      <w:r w:rsidR="00082D9A">
        <w:rPr>
          <w:rFonts w:ascii="Arial" w:hAnsi="Arial" w:cs="Arial"/>
          <w:sz w:val="22"/>
          <w:szCs w:val="22"/>
        </w:rPr>
        <w:t>490.70</w:t>
      </w:r>
      <w:r w:rsidR="00A03D9C">
        <w:rPr>
          <w:rFonts w:ascii="Arial" w:hAnsi="Arial" w:cs="Arial"/>
          <w:sz w:val="22"/>
          <w:szCs w:val="22"/>
        </w:rPr>
        <w:t>0 zł,</w:t>
      </w:r>
      <w:r w:rsidR="00A03D9C"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9A6A34" w:rsidRDefault="004232E8" w:rsidP="00553565">
      <w:pPr>
        <w:pStyle w:val="Akapitzlist"/>
        <w:numPr>
          <w:ilvl w:val="1"/>
          <w:numId w:val="13"/>
        </w:numPr>
        <w:tabs>
          <w:tab w:val="clear" w:pos="1440"/>
          <w:tab w:val="num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553565">
        <w:rPr>
          <w:rFonts w:ascii="Arial" w:hAnsi="Arial" w:cs="Arial"/>
          <w:sz w:val="22"/>
          <w:szCs w:val="22"/>
        </w:rPr>
        <w:t>bieżące utrzymanie zakupionych budynków po Agrobiznesie –</w:t>
      </w:r>
      <w:r w:rsidR="00694A38" w:rsidRPr="00553565">
        <w:rPr>
          <w:rFonts w:ascii="Arial" w:hAnsi="Arial" w:cs="Arial"/>
          <w:sz w:val="22"/>
          <w:szCs w:val="22"/>
        </w:rPr>
        <w:t xml:space="preserve"> </w:t>
      </w:r>
      <w:r w:rsidRPr="00553565">
        <w:rPr>
          <w:rFonts w:ascii="Arial" w:hAnsi="Arial" w:cs="Arial"/>
          <w:sz w:val="22"/>
          <w:szCs w:val="22"/>
        </w:rPr>
        <w:t>1</w:t>
      </w:r>
      <w:r w:rsidR="00082D9A">
        <w:rPr>
          <w:rFonts w:ascii="Arial" w:hAnsi="Arial" w:cs="Arial"/>
          <w:sz w:val="22"/>
          <w:szCs w:val="22"/>
        </w:rPr>
        <w:t>08</w:t>
      </w:r>
      <w:r w:rsidRPr="00553565">
        <w:rPr>
          <w:rFonts w:ascii="Arial" w:hAnsi="Arial" w:cs="Arial"/>
          <w:sz w:val="22"/>
          <w:szCs w:val="22"/>
        </w:rPr>
        <w:t>.000,-</w:t>
      </w:r>
      <w:r w:rsidRPr="00553565">
        <w:rPr>
          <w:rFonts w:ascii="Arial" w:hAnsi="Arial" w:cs="Arial"/>
          <w:sz w:val="22"/>
          <w:szCs w:val="22"/>
        </w:rPr>
        <w:br/>
      </w:r>
      <w:r w:rsidRPr="009A6A34">
        <w:rPr>
          <w:rFonts w:ascii="Arial" w:hAnsi="Arial" w:cs="Arial"/>
          <w:i/>
          <w:sz w:val="22"/>
          <w:szCs w:val="22"/>
        </w:rPr>
        <w:t>(w tym na zakup</w:t>
      </w:r>
      <w:r w:rsidR="00553565" w:rsidRPr="009A6A34">
        <w:rPr>
          <w:rFonts w:ascii="Arial" w:hAnsi="Arial" w:cs="Arial"/>
          <w:i/>
          <w:sz w:val="22"/>
          <w:szCs w:val="22"/>
        </w:rPr>
        <w:t xml:space="preserve"> materiałów 8.000 zł, </w:t>
      </w:r>
      <w:r w:rsidRPr="009A6A34">
        <w:rPr>
          <w:rFonts w:ascii="Arial" w:hAnsi="Arial" w:cs="Arial"/>
          <w:i/>
          <w:sz w:val="22"/>
          <w:szCs w:val="22"/>
        </w:rPr>
        <w:t xml:space="preserve"> energii </w:t>
      </w:r>
      <w:r w:rsidR="00553565" w:rsidRPr="009A6A34">
        <w:rPr>
          <w:rFonts w:ascii="Arial" w:hAnsi="Arial" w:cs="Arial"/>
          <w:i/>
          <w:sz w:val="22"/>
          <w:szCs w:val="22"/>
        </w:rPr>
        <w:t>85.000 zł,</w:t>
      </w:r>
      <w:r w:rsidRPr="009A6A34">
        <w:rPr>
          <w:rFonts w:ascii="Arial" w:hAnsi="Arial" w:cs="Arial"/>
          <w:i/>
          <w:sz w:val="22"/>
          <w:szCs w:val="22"/>
        </w:rPr>
        <w:t xml:space="preserve"> ochrona obiektu i wywóz</w:t>
      </w:r>
      <w:r w:rsidRPr="009A6A34">
        <w:rPr>
          <w:rFonts w:ascii="Arial" w:hAnsi="Arial" w:cs="Arial"/>
          <w:i/>
          <w:sz w:val="22"/>
          <w:szCs w:val="22"/>
        </w:rPr>
        <w:br/>
        <w:t xml:space="preserve">nieczystości </w:t>
      </w:r>
      <w:r w:rsidR="00553565" w:rsidRPr="009A6A34">
        <w:rPr>
          <w:rFonts w:ascii="Arial" w:hAnsi="Arial" w:cs="Arial"/>
          <w:i/>
          <w:sz w:val="22"/>
          <w:szCs w:val="22"/>
        </w:rPr>
        <w:t>1</w:t>
      </w:r>
      <w:r w:rsidR="009A6A34" w:rsidRPr="009A6A34">
        <w:rPr>
          <w:rFonts w:ascii="Arial" w:hAnsi="Arial" w:cs="Arial"/>
          <w:i/>
          <w:sz w:val="22"/>
          <w:szCs w:val="22"/>
        </w:rPr>
        <w:t>0</w:t>
      </w:r>
      <w:r w:rsidRPr="009A6A34">
        <w:rPr>
          <w:rFonts w:ascii="Arial" w:hAnsi="Arial" w:cs="Arial"/>
          <w:i/>
          <w:sz w:val="22"/>
          <w:szCs w:val="22"/>
        </w:rPr>
        <w:t>.000</w:t>
      </w:r>
      <w:r w:rsidR="00553565" w:rsidRPr="009A6A34">
        <w:rPr>
          <w:rFonts w:ascii="Arial" w:hAnsi="Arial" w:cs="Arial"/>
          <w:i/>
          <w:sz w:val="22"/>
          <w:szCs w:val="22"/>
        </w:rPr>
        <w:t xml:space="preserve"> zł, drobne prace remontowe </w:t>
      </w:r>
      <w:r w:rsidR="009A6A34" w:rsidRPr="009A6A34">
        <w:rPr>
          <w:rFonts w:ascii="Arial" w:hAnsi="Arial" w:cs="Arial"/>
          <w:i/>
          <w:sz w:val="22"/>
          <w:szCs w:val="22"/>
        </w:rPr>
        <w:t>5</w:t>
      </w:r>
      <w:r w:rsidR="00553565" w:rsidRPr="009A6A34">
        <w:rPr>
          <w:rFonts w:ascii="Arial" w:hAnsi="Arial" w:cs="Arial"/>
          <w:i/>
          <w:sz w:val="22"/>
          <w:szCs w:val="22"/>
        </w:rPr>
        <w:t>.000 zł.</w:t>
      </w:r>
      <w:r w:rsidRPr="009A6A34">
        <w:rPr>
          <w:rFonts w:ascii="Arial" w:hAnsi="Arial" w:cs="Arial"/>
          <w:i/>
          <w:sz w:val="22"/>
          <w:szCs w:val="22"/>
        </w:rPr>
        <w:t>)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9A6A34">
        <w:rPr>
          <w:rFonts w:ascii="Arial" w:hAnsi="Arial" w:cs="Arial"/>
          <w:sz w:val="22"/>
          <w:szCs w:val="22"/>
        </w:rPr>
        <w:t>2</w:t>
      </w:r>
      <w:r w:rsidR="006F2426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Default="00553565" w:rsidP="00553565">
      <w:pPr>
        <w:tabs>
          <w:tab w:val="left" w:pos="851"/>
          <w:tab w:val="left" w:pos="993"/>
          <w:tab w:val="left" w:pos="1134"/>
          <w:tab w:val="right" w:pos="9000"/>
        </w:tabs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różne opłaty i składki (opłaty za zmianę wpisów do KW) </w:t>
      </w:r>
      <w:r w:rsidR="006F2426" w:rsidRPr="000C0763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1.500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Default="00553565" w:rsidP="00553565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pozostałe podatki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700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Default="00553565" w:rsidP="00A8699E">
      <w:pPr>
        <w:tabs>
          <w:tab w:val="left" w:pos="993"/>
          <w:tab w:val="right" w:pos="9000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opłaty na rzecz budżetów </w:t>
      </w:r>
      <w:proofErr w:type="spellStart"/>
      <w:r w:rsidR="006F2426">
        <w:rPr>
          <w:rFonts w:ascii="Arial" w:hAnsi="Arial" w:cs="Arial"/>
          <w:sz w:val="22"/>
          <w:szCs w:val="22"/>
        </w:rPr>
        <w:t>jst</w:t>
      </w:r>
      <w:proofErr w:type="spellEnd"/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9A6A34">
        <w:rPr>
          <w:rFonts w:ascii="Arial" w:hAnsi="Arial" w:cs="Arial"/>
          <w:sz w:val="22"/>
          <w:szCs w:val="22"/>
        </w:rPr>
        <w:t>5.500</w:t>
      </w:r>
      <w:r w:rsidR="00694A38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(</w:t>
      </w:r>
      <w:r w:rsidR="006F2426"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="006F2426" w:rsidRPr="000C0763">
        <w:rPr>
          <w:rFonts w:ascii="Arial" w:hAnsi="Arial" w:cs="Arial"/>
          <w:sz w:val="22"/>
          <w:szCs w:val="22"/>
        </w:rPr>
        <w:t xml:space="preserve">karbu </w:t>
      </w:r>
      <w:r w:rsidR="00A8699E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>Państwa</w:t>
      </w:r>
      <w:r w:rsidR="006F2426"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Default="00A8699E" w:rsidP="00A8699E">
      <w:pPr>
        <w:tabs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>odszkodowania za brak dostarczenia lokali socjalnych dla osób fizycznych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 xml:space="preserve">i prawnych  – </w:t>
      </w:r>
      <w:r w:rsidR="00553565">
        <w:rPr>
          <w:rFonts w:ascii="Arial" w:hAnsi="Arial" w:cs="Arial"/>
          <w:sz w:val="22"/>
          <w:szCs w:val="22"/>
        </w:rPr>
        <w:t>1</w:t>
      </w:r>
      <w:r w:rsidR="009A6A34">
        <w:rPr>
          <w:rFonts w:ascii="Arial" w:hAnsi="Arial" w:cs="Arial"/>
          <w:sz w:val="22"/>
          <w:szCs w:val="22"/>
        </w:rPr>
        <w:t>4</w:t>
      </w:r>
      <w:r w:rsidR="00553565">
        <w:rPr>
          <w:rFonts w:ascii="Arial" w:hAnsi="Arial" w:cs="Arial"/>
          <w:sz w:val="22"/>
          <w:szCs w:val="22"/>
        </w:rPr>
        <w:t>0</w:t>
      </w:r>
      <w:r w:rsidR="00694A38">
        <w:rPr>
          <w:rFonts w:ascii="Arial" w:hAnsi="Arial" w:cs="Arial"/>
          <w:sz w:val="22"/>
          <w:szCs w:val="22"/>
        </w:rPr>
        <w:t>.000</w:t>
      </w:r>
      <w:r w:rsidR="006F2426" w:rsidRPr="000C0763">
        <w:rPr>
          <w:rFonts w:ascii="Arial" w:hAnsi="Arial" w:cs="Arial"/>
          <w:sz w:val="22"/>
          <w:szCs w:val="22"/>
        </w:rPr>
        <w:t>,-</w:t>
      </w:r>
      <w:r w:rsidR="00FE14B3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>zaplanowano na podstawie przewidywanego wykonania</w:t>
      </w:r>
      <w:r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wydatków na koniec 201</w:t>
      </w:r>
      <w:r w:rsidR="009A6A34">
        <w:rPr>
          <w:rFonts w:ascii="Arial" w:hAnsi="Arial" w:cs="Arial"/>
          <w:sz w:val="22"/>
          <w:szCs w:val="22"/>
        </w:rPr>
        <w:t>7</w:t>
      </w:r>
      <w:r w:rsidR="006F2426"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8945DB" w:rsidRDefault="00A8699E" w:rsidP="00A8699E">
      <w:pPr>
        <w:tabs>
          <w:tab w:val="left" w:pos="993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8945DB">
        <w:rPr>
          <w:rFonts w:ascii="Arial" w:hAnsi="Arial" w:cs="Arial"/>
          <w:sz w:val="22"/>
          <w:szCs w:val="22"/>
        </w:rPr>
        <w:t xml:space="preserve">odszkodowanie za </w:t>
      </w:r>
      <w:r>
        <w:rPr>
          <w:rFonts w:ascii="Arial" w:hAnsi="Arial" w:cs="Arial"/>
          <w:sz w:val="22"/>
          <w:szCs w:val="22"/>
        </w:rPr>
        <w:t>nabycie praw własności do nierucho</w:t>
      </w:r>
      <w:r w:rsidR="009A6A34">
        <w:rPr>
          <w:rFonts w:ascii="Arial" w:hAnsi="Arial" w:cs="Arial"/>
          <w:sz w:val="22"/>
          <w:szCs w:val="22"/>
        </w:rPr>
        <w:t>mości przez gminę z mocy prawa 1</w:t>
      </w:r>
      <w:r>
        <w:rPr>
          <w:rFonts w:ascii="Arial" w:hAnsi="Arial" w:cs="Arial"/>
          <w:sz w:val="22"/>
          <w:szCs w:val="22"/>
        </w:rPr>
        <w:t>0.000 zł,</w:t>
      </w:r>
    </w:p>
    <w:p w:rsidR="006F2426" w:rsidRPr="000C0763" w:rsidRDefault="00A8699E" w:rsidP="00A8699E">
      <w:pPr>
        <w:tabs>
          <w:tab w:val="left" w:pos="900"/>
          <w:tab w:val="left" w:pos="7560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koszty postępowania sądowego (wnioski o zasiedzenie) </w:t>
      </w:r>
      <w:r w:rsidR="006F2426" w:rsidRPr="007C6DE6">
        <w:rPr>
          <w:rFonts w:ascii="Arial" w:hAnsi="Arial" w:cs="Arial"/>
          <w:sz w:val="22"/>
          <w:szCs w:val="22"/>
        </w:rPr>
        <w:t>–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8945DB">
        <w:rPr>
          <w:rFonts w:ascii="Arial" w:hAnsi="Arial" w:cs="Arial"/>
          <w:sz w:val="22"/>
          <w:szCs w:val="22"/>
        </w:rPr>
        <w:t>5</w:t>
      </w:r>
      <w:r w:rsidR="006F2426">
        <w:rPr>
          <w:rFonts w:ascii="Arial" w:hAnsi="Arial" w:cs="Arial"/>
          <w:sz w:val="22"/>
          <w:szCs w:val="22"/>
        </w:rPr>
        <w:t>.000,-</w:t>
      </w:r>
      <w:r w:rsidR="00FE14B3">
        <w:rPr>
          <w:rFonts w:ascii="Arial" w:hAnsi="Arial" w:cs="Arial"/>
          <w:sz w:val="22"/>
          <w:szCs w:val="22"/>
        </w:rPr>
        <w:t>,</w:t>
      </w:r>
    </w:p>
    <w:p w:rsidR="006E6370" w:rsidRDefault="00A8699E" w:rsidP="00A8699E">
      <w:pPr>
        <w:tabs>
          <w:tab w:val="left" w:pos="993"/>
          <w:tab w:val="right" w:pos="9000"/>
        </w:tabs>
        <w:spacing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E49EF">
        <w:rPr>
          <w:rFonts w:ascii="Arial" w:hAnsi="Arial" w:cs="Arial"/>
          <w:sz w:val="22"/>
          <w:szCs w:val="22"/>
        </w:rPr>
        <w:t xml:space="preserve">zakupu </w:t>
      </w:r>
      <w:r w:rsidR="009A6A34">
        <w:rPr>
          <w:rFonts w:ascii="Arial" w:hAnsi="Arial" w:cs="Arial"/>
          <w:sz w:val="22"/>
          <w:szCs w:val="22"/>
        </w:rPr>
        <w:t>gruntów i nieruchomości</w:t>
      </w:r>
      <w:r w:rsidR="00FE49EF">
        <w:rPr>
          <w:rFonts w:ascii="Arial" w:hAnsi="Arial" w:cs="Arial"/>
          <w:sz w:val="22"/>
          <w:szCs w:val="22"/>
        </w:rPr>
        <w:t xml:space="preserve"> </w:t>
      </w:r>
      <w:r w:rsidR="009A6A34">
        <w:rPr>
          <w:rFonts w:ascii="Arial" w:hAnsi="Arial" w:cs="Arial"/>
          <w:sz w:val="22"/>
          <w:szCs w:val="22"/>
        </w:rPr>
        <w:t xml:space="preserve"> przy ul. Fabrycznej (od komornika) </w:t>
      </w:r>
      <w:r w:rsidR="00FE49EF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</w:t>
      </w:r>
      <w:r w:rsidR="009A6A34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0.000</w:t>
      </w:r>
      <w:r w:rsidR="006E6370">
        <w:rPr>
          <w:rFonts w:ascii="Arial" w:hAnsi="Arial" w:cs="Arial"/>
          <w:sz w:val="22"/>
          <w:szCs w:val="22"/>
        </w:rPr>
        <w:t>,-</w:t>
      </w:r>
    </w:p>
    <w:p w:rsidR="006F2426" w:rsidRPr="003B118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A8699E">
        <w:rPr>
          <w:rFonts w:ascii="Arial" w:hAnsi="Arial" w:cs="Arial"/>
          <w:b/>
          <w:sz w:val="22"/>
          <w:szCs w:val="22"/>
        </w:rPr>
        <w:t>10</w:t>
      </w:r>
      <w:r w:rsidR="009A6A34">
        <w:rPr>
          <w:rFonts w:ascii="Arial" w:hAnsi="Arial" w:cs="Arial"/>
          <w:b/>
          <w:sz w:val="22"/>
          <w:szCs w:val="22"/>
        </w:rPr>
        <w:t>5</w:t>
      </w:r>
      <w:r w:rsidR="00A8699E">
        <w:rPr>
          <w:rFonts w:ascii="Arial" w:hAnsi="Arial" w:cs="Arial"/>
          <w:b/>
          <w:sz w:val="22"/>
          <w:szCs w:val="22"/>
        </w:rPr>
        <w:t>.</w:t>
      </w:r>
      <w:r w:rsidR="00FE49EF">
        <w:rPr>
          <w:rFonts w:ascii="Arial" w:hAnsi="Arial" w:cs="Arial"/>
          <w:b/>
          <w:sz w:val="22"/>
          <w:szCs w:val="22"/>
        </w:rPr>
        <w:t>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FE49EF" w:rsidRDefault="00FE49EF" w:rsidP="008833D2">
      <w:pPr>
        <w:numPr>
          <w:ilvl w:val="0"/>
          <w:numId w:val="32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planów zagospodarowania przestrzennego </w:t>
      </w:r>
      <w:r w:rsidR="006F2426" w:rsidRPr="00FE49EF">
        <w:rPr>
          <w:rFonts w:ascii="Arial" w:hAnsi="Arial" w:cs="Arial"/>
          <w:sz w:val="22"/>
          <w:szCs w:val="22"/>
        </w:rPr>
        <w:t xml:space="preserve">na terenie Gminy </w:t>
      </w:r>
      <w:r w:rsidRPr="00FE49EF">
        <w:rPr>
          <w:rFonts w:ascii="Arial" w:hAnsi="Arial" w:cs="Arial"/>
          <w:sz w:val="22"/>
          <w:szCs w:val="22"/>
        </w:rPr>
        <w:t xml:space="preserve">Rogoźno </w:t>
      </w:r>
      <w:r w:rsidR="00A8699E">
        <w:rPr>
          <w:rFonts w:ascii="Arial" w:hAnsi="Arial" w:cs="Arial"/>
          <w:sz w:val="22"/>
          <w:szCs w:val="22"/>
        </w:rPr>
        <w:t xml:space="preserve">– </w:t>
      </w:r>
      <w:r w:rsidR="009A6A34">
        <w:rPr>
          <w:rFonts w:ascii="Arial" w:hAnsi="Arial" w:cs="Arial"/>
          <w:sz w:val="22"/>
          <w:szCs w:val="22"/>
        </w:rPr>
        <w:t>95</w:t>
      </w:r>
      <w:r>
        <w:rPr>
          <w:rFonts w:ascii="Arial" w:hAnsi="Arial" w:cs="Arial"/>
          <w:sz w:val="22"/>
          <w:szCs w:val="22"/>
        </w:rPr>
        <w:t>.000 zł</w:t>
      </w:r>
      <w:r w:rsidRP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8833D2">
      <w:pPr>
        <w:numPr>
          <w:ilvl w:val="0"/>
          <w:numId w:val="32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opieki nad mogiłami i grobami wojennymi </w:t>
      </w:r>
      <w:r w:rsidR="009A6A34">
        <w:rPr>
          <w:rFonts w:ascii="Arial" w:hAnsi="Arial" w:cs="Arial"/>
          <w:sz w:val="22"/>
          <w:szCs w:val="22"/>
        </w:rPr>
        <w:t>10</w:t>
      </w:r>
      <w:r w:rsidRPr="000C0763">
        <w:rPr>
          <w:rFonts w:ascii="Arial" w:hAnsi="Arial" w:cs="Arial"/>
          <w:sz w:val="22"/>
          <w:szCs w:val="22"/>
        </w:rPr>
        <w:t>.000 zł</w:t>
      </w:r>
      <w:r w:rsidR="00FE49EF">
        <w:rPr>
          <w:rFonts w:ascii="Arial" w:hAnsi="Arial" w:cs="Arial"/>
          <w:sz w:val="22"/>
          <w:szCs w:val="22"/>
        </w:rPr>
        <w:t>.</w:t>
      </w:r>
    </w:p>
    <w:p w:rsidR="006F2426" w:rsidRPr="003B1183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9A6A34">
        <w:rPr>
          <w:rFonts w:ascii="Arial" w:hAnsi="Arial" w:cs="Arial"/>
          <w:b/>
          <w:sz w:val="22"/>
          <w:szCs w:val="22"/>
        </w:rPr>
        <w:t>6.083.334,37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B1BF3" w:rsidRPr="000C0763">
        <w:rPr>
          <w:rFonts w:ascii="Arial" w:hAnsi="Arial" w:cs="Arial"/>
          <w:sz w:val="22"/>
          <w:szCs w:val="22"/>
        </w:rPr>
        <w:t>promocji Gminy</w:t>
      </w:r>
      <w:r w:rsidR="004B1BF3">
        <w:rPr>
          <w:rFonts w:ascii="Arial" w:hAnsi="Arial" w:cs="Arial"/>
          <w:sz w:val="22"/>
          <w:szCs w:val="22"/>
        </w:rPr>
        <w:t xml:space="preserve"> ,wspólnej obsługi jednostek samorządu terytorialnego (CUW) </w:t>
      </w:r>
      <w:r>
        <w:rPr>
          <w:rFonts w:ascii="Arial" w:hAnsi="Arial" w:cs="Arial"/>
          <w:sz w:val="22"/>
          <w:szCs w:val="22"/>
        </w:rPr>
        <w:t>i pozostałej działalności dotyczącej wydatków dla przewodniczących jednostek pomocniczych gminy</w:t>
      </w:r>
      <w:r w:rsidR="00FE49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prowizyjnych </w:t>
      </w:r>
      <w:r w:rsidR="004B1B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tytułu inkasa podatków </w:t>
      </w:r>
      <w:r w:rsidR="00FE49EF">
        <w:rPr>
          <w:rFonts w:ascii="Arial" w:hAnsi="Arial" w:cs="Arial"/>
          <w:sz w:val="22"/>
          <w:szCs w:val="22"/>
        </w:rPr>
        <w:t>oraz składek członkowskich do</w:t>
      </w:r>
      <w:r w:rsidR="006D26DC">
        <w:rPr>
          <w:rFonts w:ascii="Arial" w:hAnsi="Arial" w:cs="Arial"/>
          <w:sz w:val="22"/>
          <w:szCs w:val="22"/>
        </w:rPr>
        <w:t xml:space="preserve"> stowarzyszeń.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4B1BF3">
        <w:rPr>
          <w:rFonts w:ascii="Arial" w:hAnsi="Arial" w:cs="Arial"/>
          <w:sz w:val="22"/>
          <w:szCs w:val="22"/>
        </w:rPr>
        <w:t>14</w:t>
      </w:r>
      <w:r w:rsidR="009A6A34">
        <w:rPr>
          <w:rFonts w:ascii="Arial" w:hAnsi="Arial" w:cs="Arial"/>
          <w:sz w:val="22"/>
          <w:szCs w:val="22"/>
        </w:rPr>
        <w:t>3</w:t>
      </w:r>
      <w:r w:rsidR="004B1BF3">
        <w:rPr>
          <w:rFonts w:ascii="Arial" w:hAnsi="Arial" w:cs="Arial"/>
          <w:sz w:val="22"/>
          <w:szCs w:val="22"/>
        </w:rPr>
        <w:t>.</w:t>
      </w:r>
      <w:r w:rsidR="009A6A34">
        <w:rPr>
          <w:rFonts w:ascii="Arial" w:hAnsi="Arial" w:cs="Arial"/>
          <w:sz w:val="22"/>
          <w:szCs w:val="22"/>
        </w:rPr>
        <w:t>22</w:t>
      </w:r>
      <w:r w:rsidR="003B2F1D">
        <w:rPr>
          <w:rFonts w:ascii="Arial" w:hAnsi="Arial" w:cs="Arial"/>
          <w:sz w:val="22"/>
          <w:szCs w:val="22"/>
        </w:rPr>
        <w:t>8</w:t>
      </w:r>
      <w:r w:rsidR="00E81B99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106310">
        <w:rPr>
          <w:rFonts w:ascii="Arial" w:hAnsi="Arial" w:cs="Arial"/>
          <w:sz w:val="22"/>
          <w:szCs w:val="22"/>
        </w:rPr>
        <w:t>34</w:t>
      </w:r>
      <w:r w:rsidR="009A6A34">
        <w:rPr>
          <w:rFonts w:ascii="Arial" w:hAnsi="Arial" w:cs="Arial"/>
          <w:sz w:val="22"/>
          <w:szCs w:val="22"/>
        </w:rPr>
        <w:t>1</w:t>
      </w:r>
      <w:r w:rsidR="00106310">
        <w:rPr>
          <w:rFonts w:ascii="Arial" w:hAnsi="Arial" w:cs="Arial"/>
          <w:sz w:val="22"/>
          <w:szCs w:val="22"/>
        </w:rPr>
        <w:t>.</w:t>
      </w:r>
      <w:r w:rsidR="009A6A34">
        <w:rPr>
          <w:rFonts w:ascii="Arial" w:hAnsi="Arial" w:cs="Arial"/>
          <w:sz w:val="22"/>
          <w:szCs w:val="22"/>
        </w:rPr>
        <w:t>888,80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9D4B17">
        <w:rPr>
          <w:rFonts w:ascii="Arial" w:hAnsi="Arial" w:cs="Arial"/>
          <w:sz w:val="22"/>
          <w:szCs w:val="22"/>
        </w:rPr>
        <w:t>4.404.331,57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210365"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9D4B17">
        <w:rPr>
          <w:rFonts w:ascii="Arial" w:hAnsi="Arial" w:cs="Arial"/>
          <w:sz w:val="22"/>
          <w:szCs w:val="22"/>
        </w:rPr>
        <w:t>4</w:t>
      </w:r>
      <w:r w:rsidR="00106310">
        <w:rPr>
          <w:rFonts w:ascii="Arial" w:hAnsi="Arial" w:cs="Arial"/>
          <w:sz w:val="22"/>
          <w:szCs w:val="22"/>
        </w:rPr>
        <w:t>.</w:t>
      </w:r>
      <w:r w:rsidR="009D4B17">
        <w:rPr>
          <w:rFonts w:ascii="Arial" w:hAnsi="Arial" w:cs="Arial"/>
          <w:sz w:val="22"/>
          <w:szCs w:val="22"/>
        </w:rPr>
        <w:t>384.331,57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9D4B17">
        <w:rPr>
          <w:rFonts w:ascii="Arial" w:hAnsi="Arial" w:cs="Arial"/>
          <w:sz w:val="22"/>
          <w:szCs w:val="22"/>
        </w:rPr>
        <w:t>3.501.589,57</w:t>
      </w:r>
      <w:r w:rsidR="00106310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D26DC">
      <w:pPr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9D4B1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r.</w:t>
      </w:r>
      <w:r w:rsidR="006D26DC">
        <w:rPr>
          <w:rFonts w:ascii="Arial" w:hAnsi="Arial" w:cs="Arial"/>
          <w:sz w:val="22"/>
          <w:szCs w:val="22"/>
        </w:rPr>
        <w:t xml:space="preserve"> przy</w:t>
      </w:r>
      <w:r w:rsidR="006D26DC">
        <w:rPr>
          <w:rFonts w:ascii="Arial" w:hAnsi="Arial" w:cs="Arial"/>
          <w:sz w:val="22"/>
          <w:szCs w:val="22"/>
        </w:rPr>
        <w:br/>
        <w:t xml:space="preserve">uwzględnieniu wzrostu </w:t>
      </w:r>
      <w:r w:rsidR="00E57321">
        <w:rPr>
          <w:rFonts w:ascii="Arial" w:hAnsi="Arial" w:cs="Arial"/>
          <w:sz w:val="22"/>
          <w:szCs w:val="22"/>
        </w:rPr>
        <w:t>łącznie z</w:t>
      </w:r>
      <w:r w:rsidR="006D26DC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pracownikami straży miejskiej</w:t>
      </w:r>
      <w:r w:rsidR="006D26DC">
        <w:rPr>
          <w:rFonts w:ascii="Arial" w:hAnsi="Arial" w:cs="Arial"/>
          <w:sz w:val="22"/>
          <w:szCs w:val="22"/>
        </w:rPr>
        <w:t xml:space="preserve"> wynagrodzeń o </w:t>
      </w:r>
      <w:r w:rsidR="009D4B17">
        <w:rPr>
          <w:rFonts w:ascii="Arial" w:hAnsi="Arial" w:cs="Arial"/>
          <w:sz w:val="22"/>
          <w:szCs w:val="22"/>
        </w:rPr>
        <w:t>5</w:t>
      </w:r>
      <w:r w:rsidR="006D26DC">
        <w:rPr>
          <w:rFonts w:ascii="Arial" w:hAnsi="Arial" w:cs="Arial"/>
          <w:sz w:val="22"/>
          <w:szCs w:val="22"/>
        </w:rPr>
        <w:t xml:space="preserve"> %</w:t>
      </w:r>
      <w:r w:rsidR="009D4B17">
        <w:rPr>
          <w:rFonts w:ascii="Arial" w:hAnsi="Arial" w:cs="Arial"/>
          <w:sz w:val="22"/>
          <w:szCs w:val="22"/>
        </w:rPr>
        <w:t xml:space="preserve"> i zaplanowaniu dla 7 pracowników odpraw emerytalnych i dla 9 osób nagr</w:t>
      </w:r>
      <w:r w:rsidR="00FE14B3">
        <w:rPr>
          <w:rFonts w:ascii="Arial" w:hAnsi="Arial" w:cs="Arial"/>
          <w:sz w:val="22"/>
          <w:szCs w:val="22"/>
        </w:rPr>
        <w:t>ó</w:t>
      </w:r>
      <w:r w:rsidR="009D4B17">
        <w:rPr>
          <w:rFonts w:ascii="Arial" w:hAnsi="Arial" w:cs="Arial"/>
          <w:sz w:val="22"/>
          <w:szCs w:val="22"/>
        </w:rPr>
        <w:t>d jubileuszow</w:t>
      </w:r>
      <w:r w:rsidR="00FE14B3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>)</w:t>
      </w:r>
      <w:r w:rsidR="009D4B17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E828DD" w:rsidRPr="001F4365">
        <w:rPr>
          <w:rFonts w:ascii="Arial" w:hAnsi="Arial" w:cs="Arial"/>
          <w:sz w:val="22"/>
          <w:szCs w:val="22"/>
        </w:rPr>
        <w:t>75.542</w:t>
      </w:r>
      <w:r w:rsidR="00106310" w:rsidRPr="001F4365">
        <w:rPr>
          <w:rFonts w:ascii="Arial" w:hAnsi="Arial" w:cs="Arial"/>
          <w:sz w:val="22"/>
          <w:szCs w:val="22"/>
        </w:rPr>
        <w:t xml:space="preserve"> </w:t>
      </w:r>
      <w:r w:rsidR="00106310">
        <w:rPr>
          <w:rFonts w:ascii="Arial" w:hAnsi="Arial" w:cs="Arial"/>
          <w:sz w:val="22"/>
          <w:szCs w:val="22"/>
        </w:rPr>
        <w:t>zł,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 w:rsidRPr="001F4365">
        <w:rPr>
          <w:rFonts w:ascii="Arial" w:hAnsi="Arial" w:cs="Arial"/>
          <w:sz w:val="22"/>
          <w:szCs w:val="22"/>
        </w:rPr>
        <w:t>6.</w:t>
      </w:r>
      <w:r w:rsidR="00E828DD" w:rsidRPr="001F4365">
        <w:rPr>
          <w:rFonts w:ascii="Arial" w:hAnsi="Arial" w:cs="Arial"/>
          <w:sz w:val="22"/>
          <w:szCs w:val="22"/>
        </w:rPr>
        <w:t>7</w:t>
      </w:r>
      <w:r w:rsidR="00E81B99" w:rsidRPr="001F4365">
        <w:rPr>
          <w:rFonts w:ascii="Arial" w:hAnsi="Arial" w:cs="Arial"/>
          <w:sz w:val="22"/>
          <w:szCs w:val="22"/>
        </w:rPr>
        <w:t>00</w:t>
      </w:r>
      <w:r w:rsidR="00106310" w:rsidRPr="001F4365">
        <w:rPr>
          <w:rFonts w:ascii="Arial" w:hAnsi="Arial" w:cs="Arial"/>
          <w:sz w:val="22"/>
          <w:szCs w:val="22"/>
        </w:rPr>
        <w:t xml:space="preserve"> zł,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28DD" w:rsidRPr="001F4365">
        <w:rPr>
          <w:rFonts w:ascii="Arial" w:hAnsi="Arial" w:cs="Arial"/>
          <w:sz w:val="22"/>
          <w:szCs w:val="22"/>
        </w:rPr>
        <w:t>59</w:t>
      </w:r>
      <w:r w:rsidR="00106310" w:rsidRPr="001F4365">
        <w:rPr>
          <w:rFonts w:ascii="Arial" w:hAnsi="Arial" w:cs="Arial"/>
          <w:sz w:val="22"/>
          <w:szCs w:val="22"/>
        </w:rPr>
        <w:t xml:space="preserve">.000 </w:t>
      </w:r>
      <w:r w:rsidR="00106310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</w:t>
      </w:r>
      <w:r w:rsidR="00E828DD">
        <w:rPr>
          <w:rFonts w:ascii="Arial" w:hAnsi="Arial" w:cs="Arial"/>
          <w:sz w:val="22"/>
          <w:szCs w:val="22"/>
        </w:rPr>
        <w:t>, remont archiwum</w:t>
      </w:r>
      <w:r w:rsidR="00CA0E80">
        <w:rPr>
          <w:rFonts w:ascii="Arial" w:hAnsi="Arial" w:cs="Arial"/>
          <w:sz w:val="22"/>
          <w:szCs w:val="22"/>
        </w:rPr>
        <w:t xml:space="preserve"> wraz z izolacją przeciwwilgociową fundamentów</w:t>
      </w:r>
      <w:r w:rsidR="00E828DD">
        <w:rPr>
          <w:rFonts w:ascii="Arial" w:hAnsi="Arial" w:cs="Arial"/>
          <w:sz w:val="22"/>
          <w:szCs w:val="22"/>
        </w:rPr>
        <w:t>)</w:t>
      </w:r>
    </w:p>
    <w:p w:rsidR="00CA0E80" w:rsidRPr="00CA0E80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CA0E80">
        <w:rPr>
          <w:rFonts w:ascii="Arial" w:hAnsi="Arial" w:cs="Arial"/>
          <w:sz w:val="22"/>
          <w:szCs w:val="22"/>
        </w:rPr>
        <w:t>7</w:t>
      </w:r>
      <w:r w:rsidR="001F4365">
        <w:rPr>
          <w:rFonts w:ascii="Arial" w:hAnsi="Arial" w:cs="Arial"/>
          <w:sz w:val="22"/>
          <w:szCs w:val="22"/>
        </w:rPr>
        <w:t>4</w:t>
      </w:r>
      <w:r w:rsidR="00CA0E80">
        <w:rPr>
          <w:rFonts w:ascii="Arial" w:hAnsi="Arial" w:cs="Arial"/>
          <w:sz w:val="22"/>
          <w:szCs w:val="22"/>
        </w:rPr>
        <w:t>1.500 zł</w:t>
      </w:r>
      <w:r w:rsidR="00FE14B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CA0E80">
        <w:rPr>
          <w:rFonts w:ascii="Arial" w:hAnsi="Arial" w:cs="Arial"/>
          <w:sz w:val="22"/>
          <w:szCs w:val="22"/>
        </w:rPr>
        <w:t>w tym:</w:t>
      </w:r>
    </w:p>
    <w:p w:rsidR="00CA0E80" w:rsidRDefault="00B17E61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>p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rowizje bankowe </w:t>
      </w:r>
      <w:r w:rsidR="00106310" w:rsidRPr="00CA0E80">
        <w:rPr>
          <w:rFonts w:ascii="Arial" w:hAnsi="Arial" w:cs="Arial"/>
          <w:i/>
          <w:sz w:val="22"/>
          <w:szCs w:val="22"/>
        </w:rPr>
        <w:t>10</w:t>
      </w:r>
      <w:r w:rsidR="00CA0E80">
        <w:rPr>
          <w:rFonts w:ascii="Arial" w:hAnsi="Arial" w:cs="Arial"/>
          <w:i/>
          <w:sz w:val="22"/>
          <w:szCs w:val="22"/>
        </w:rPr>
        <w:t>.000,-;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licencyjne za programy </w:t>
      </w:r>
      <w:r w:rsidR="00CA0E80">
        <w:rPr>
          <w:rFonts w:ascii="Arial" w:hAnsi="Arial" w:cs="Arial"/>
          <w:i/>
          <w:sz w:val="22"/>
          <w:szCs w:val="22"/>
        </w:rPr>
        <w:t>40</w:t>
      </w:r>
      <w:r w:rsidR="0012310A" w:rsidRPr="00CA0E80">
        <w:rPr>
          <w:rFonts w:ascii="Arial" w:hAnsi="Arial" w:cs="Arial"/>
          <w:i/>
          <w:sz w:val="22"/>
          <w:szCs w:val="22"/>
        </w:rPr>
        <w:t>.000,-;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przesyłki pocztowe </w:t>
      </w:r>
      <w:r w:rsidR="00CA0E80">
        <w:rPr>
          <w:rFonts w:ascii="Arial" w:hAnsi="Arial" w:cs="Arial"/>
          <w:i/>
          <w:sz w:val="22"/>
          <w:szCs w:val="22"/>
        </w:rPr>
        <w:t>100</w:t>
      </w:r>
      <w:r w:rsidR="0012310A" w:rsidRPr="00CA0E80">
        <w:rPr>
          <w:rFonts w:ascii="Arial" w:hAnsi="Arial" w:cs="Arial"/>
          <w:i/>
          <w:sz w:val="22"/>
          <w:szCs w:val="22"/>
        </w:rPr>
        <w:t>.000,-;</w:t>
      </w:r>
      <w:r w:rsidR="00A14642" w:rsidRPr="00CA0E80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A14642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sprzątanie urzędu </w:t>
      </w:r>
      <w:r w:rsidR="00CA0E80">
        <w:rPr>
          <w:rFonts w:ascii="Arial" w:hAnsi="Arial" w:cs="Arial"/>
          <w:i/>
          <w:sz w:val="22"/>
          <w:szCs w:val="22"/>
        </w:rPr>
        <w:t>5</w:t>
      </w:r>
      <w:r w:rsidRPr="00CA0E80">
        <w:rPr>
          <w:rFonts w:ascii="Arial" w:hAnsi="Arial" w:cs="Arial"/>
          <w:i/>
          <w:sz w:val="22"/>
          <w:szCs w:val="22"/>
        </w:rPr>
        <w:t xml:space="preserve">0.000,-; </w:t>
      </w:r>
    </w:p>
    <w:p w:rsidR="00CA0E80" w:rsidRDefault="00A14642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dzierżawa kserokopiarek </w:t>
      </w:r>
      <w:r w:rsidR="00CA0E80">
        <w:rPr>
          <w:rFonts w:ascii="Arial" w:hAnsi="Arial" w:cs="Arial"/>
          <w:i/>
          <w:sz w:val="22"/>
          <w:szCs w:val="22"/>
        </w:rPr>
        <w:t>35</w:t>
      </w:r>
      <w:r w:rsidRPr="00CA0E80">
        <w:rPr>
          <w:rFonts w:ascii="Arial" w:hAnsi="Arial" w:cs="Arial"/>
          <w:i/>
          <w:sz w:val="22"/>
          <w:szCs w:val="22"/>
        </w:rPr>
        <w:t xml:space="preserve">.000,-; </w:t>
      </w:r>
    </w:p>
    <w:p w:rsidR="00CA0E80" w:rsidRDefault="00A14642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wywóz nieczystości, ogłoszenia oraz usługi  instalacyjne </w:t>
      </w:r>
      <w:r w:rsidR="00CA0E80">
        <w:rPr>
          <w:rFonts w:ascii="Arial" w:hAnsi="Arial" w:cs="Arial"/>
          <w:i/>
          <w:sz w:val="22"/>
          <w:szCs w:val="22"/>
        </w:rPr>
        <w:t>11.000</w:t>
      </w:r>
      <w:r w:rsidRPr="00CA0E80">
        <w:rPr>
          <w:rFonts w:ascii="Arial" w:hAnsi="Arial" w:cs="Arial"/>
          <w:i/>
          <w:sz w:val="22"/>
          <w:szCs w:val="22"/>
        </w:rPr>
        <w:t>,-;</w:t>
      </w:r>
    </w:p>
    <w:p w:rsidR="00CA0E80" w:rsidRDefault="00CA0E80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usługi informatyczne 34.000,-;</w:t>
      </w:r>
    </w:p>
    <w:p w:rsidR="00CA0E80" w:rsidRDefault="00CA0E80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pozostałe usługi 13.500,-</w:t>
      </w:r>
    </w:p>
    <w:p w:rsidR="00CA0E80" w:rsidRDefault="0012310A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energia </w:t>
      </w:r>
      <w:r w:rsidR="006F2426" w:rsidRPr="001F4365">
        <w:rPr>
          <w:rFonts w:ascii="Arial" w:hAnsi="Arial" w:cs="Arial"/>
          <w:i/>
          <w:sz w:val="22"/>
          <w:szCs w:val="22"/>
        </w:rPr>
        <w:t>7</w:t>
      </w:r>
      <w:r w:rsidR="00CA0E80" w:rsidRPr="001F4365">
        <w:rPr>
          <w:rFonts w:ascii="Arial" w:hAnsi="Arial" w:cs="Arial"/>
          <w:i/>
          <w:sz w:val="22"/>
          <w:szCs w:val="22"/>
        </w:rPr>
        <w:t>7</w:t>
      </w:r>
      <w:r w:rsidR="006F2426" w:rsidRPr="001F4365">
        <w:rPr>
          <w:rFonts w:ascii="Arial" w:hAnsi="Arial" w:cs="Arial"/>
          <w:i/>
          <w:sz w:val="22"/>
          <w:szCs w:val="22"/>
        </w:rPr>
        <w:t>.</w:t>
      </w:r>
      <w:r w:rsidRPr="001F4365">
        <w:rPr>
          <w:rFonts w:ascii="Arial" w:hAnsi="Arial" w:cs="Arial"/>
          <w:i/>
          <w:sz w:val="22"/>
          <w:szCs w:val="22"/>
        </w:rPr>
        <w:t>000,-;</w:t>
      </w:r>
    </w:p>
    <w:p w:rsidR="00CA0E80" w:rsidRDefault="0078597A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6F2426" w:rsidRPr="00CA0E80">
        <w:rPr>
          <w:rFonts w:ascii="Arial" w:hAnsi="Arial" w:cs="Arial"/>
          <w:i/>
          <w:sz w:val="22"/>
          <w:szCs w:val="22"/>
        </w:rPr>
        <w:t xml:space="preserve">usługi prawne i audytorskie </w:t>
      </w:r>
      <w:r w:rsidR="00CA0E80" w:rsidRPr="001F4365">
        <w:rPr>
          <w:rFonts w:ascii="Arial" w:hAnsi="Arial" w:cs="Arial"/>
          <w:i/>
          <w:sz w:val="22"/>
          <w:szCs w:val="22"/>
        </w:rPr>
        <w:t>6</w:t>
      </w:r>
      <w:r w:rsidR="00932053" w:rsidRPr="001F4365">
        <w:rPr>
          <w:rFonts w:ascii="Arial" w:hAnsi="Arial" w:cs="Arial"/>
          <w:i/>
          <w:sz w:val="22"/>
          <w:szCs w:val="22"/>
        </w:rPr>
        <w:t>5</w:t>
      </w:r>
      <w:r w:rsidR="0012310A" w:rsidRPr="001F4365">
        <w:rPr>
          <w:rFonts w:ascii="Arial" w:hAnsi="Arial" w:cs="Arial"/>
          <w:i/>
          <w:sz w:val="22"/>
          <w:szCs w:val="22"/>
        </w:rPr>
        <w:t>.000,-;</w:t>
      </w:r>
      <w:r w:rsidR="006F2426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podróże służbowe  </w:t>
      </w:r>
      <w:r w:rsidR="001F4365" w:rsidRPr="001F4365">
        <w:rPr>
          <w:rFonts w:ascii="Arial" w:hAnsi="Arial" w:cs="Arial"/>
          <w:i/>
          <w:sz w:val="22"/>
          <w:szCs w:val="22"/>
        </w:rPr>
        <w:t>42</w:t>
      </w:r>
      <w:r w:rsidR="00106310" w:rsidRPr="001F4365">
        <w:rPr>
          <w:rFonts w:ascii="Arial" w:hAnsi="Arial" w:cs="Arial"/>
          <w:i/>
          <w:sz w:val="22"/>
          <w:szCs w:val="22"/>
        </w:rPr>
        <w:t>.000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>szkolenia</w:t>
      </w:r>
      <w:r w:rsidR="00CA0E80">
        <w:rPr>
          <w:rFonts w:ascii="Arial" w:hAnsi="Arial" w:cs="Arial"/>
          <w:i/>
          <w:sz w:val="22"/>
          <w:szCs w:val="22"/>
        </w:rPr>
        <w:t xml:space="preserve"> pracowników</w:t>
      </w:r>
      <w:r w:rsidRPr="00CA0E80">
        <w:rPr>
          <w:rFonts w:ascii="Arial" w:hAnsi="Arial" w:cs="Arial"/>
          <w:i/>
          <w:sz w:val="22"/>
          <w:szCs w:val="22"/>
        </w:rPr>
        <w:t xml:space="preserve"> </w:t>
      </w:r>
      <w:r w:rsidR="001F4365" w:rsidRPr="001F4365">
        <w:rPr>
          <w:rFonts w:ascii="Arial" w:hAnsi="Arial" w:cs="Arial"/>
          <w:i/>
          <w:sz w:val="22"/>
          <w:szCs w:val="22"/>
        </w:rPr>
        <w:t>25</w:t>
      </w:r>
      <w:r w:rsidR="00106310" w:rsidRPr="001F4365">
        <w:rPr>
          <w:rFonts w:ascii="Arial" w:hAnsi="Arial" w:cs="Arial"/>
          <w:i/>
          <w:sz w:val="22"/>
          <w:szCs w:val="22"/>
        </w:rPr>
        <w:t>.000</w:t>
      </w:r>
      <w:r w:rsidRPr="001F4365">
        <w:rPr>
          <w:rFonts w:ascii="Arial" w:hAnsi="Arial" w:cs="Arial"/>
          <w:i/>
          <w:sz w:val="22"/>
          <w:szCs w:val="22"/>
        </w:rPr>
        <w:t>,</w:t>
      </w:r>
      <w:r w:rsidR="0012310A" w:rsidRPr="001F4365">
        <w:rPr>
          <w:rFonts w:ascii="Arial" w:hAnsi="Arial" w:cs="Arial"/>
          <w:i/>
          <w:sz w:val="22"/>
          <w:szCs w:val="22"/>
        </w:rPr>
        <w:t>-;</w:t>
      </w:r>
      <w:r w:rsidR="00E7498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telekomunikacyjne </w:t>
      </w:r>
      <w:r w:rsidR="00CA0E80" w:rsidRPr="001F4365">
        <w:rPr>
          <w:rFonts w:ascii="Arial" w:hAnsi="Arial" w:cs="Arial"/>
          <w:i/>
          <w:sz w:val="22"/>
          <w:szCs w:val="22"/>
        </w:rPr>
        <w:t>35.000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="00E7498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CA0E80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zakupy materiałów </w:t>
      </w:r>
      <w:r w:rsidR="00CA0E80">
        <w:rPr>
          <w:rFonts w:ascii="Arial" w:hAnsi="Arial" w:cs="Arial"/>
          <w:i/>
          <w:sz w:val="22"/>
          <w:szCs w:val="22"/>
        </w:rPr>
        <w:t>122.700</w:t>
      </w:r>
      <w:r w:rsidRPr="00CA0E80">
        <w:rPr>
          <w:rFonts w:ascii="Arial" w:hAnsi="Arial" w:cs="Arial"/>
          <w:i/>
          <w:sz w:val="22"/>
          <w:szCs w:val="22"/>
        </w:rPr>
        <w:t>,</w:t>
      </w:r>
      <w:r w:rsidR="0012310A" w:rsidRPr="00CA0E80">
        <w:rPr>
          <w:rFonts w:ascii="Arial" w:hAnsi="Arial" w:cs="Arial"/>
          <w:i/>
          <w:sz w:val="22"/>
          <w:szCs w:val="22"/>
        </w:rPr>
        <w:t>-</w:t>
      </w:r>
      <w:r w:rsidR="00CA0E80">
        <w:rPr>
          <w:rFonts w:ascii="Arial" w:hAnsi="Arial" w:cs="Arial"/>
          <w:i/>
          <w:sz w:val="22"/>
          <w:szCs w:val="22"/>
        </w:rPr>
        <w:t>;</w:t>
      </w:r>
    </w:p>
    <w:p w:rsidR="00932053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k</w:t>
      </w:r>
      <w:r w:rsidR="0012310A" w:rsidRPr="00CA0E80">
        <w:rPr>
          <w:rFonts w:ascii="Arial" w:hAnsi="Arial" w:cs="Arial"/>
          <w:i/>
          <w:sz w:val="22"/>
          <w:szCs w:val="22"/>
        </w:rPr>
        <w:t xml:space="preserve">oszty sądowe – podatki </w:t>
      </w:r>
      <w:r w:rsidR="00CA0E80" w:rsidRPr="001F4365">
        <w:rPr>
          <w:rFonts w:ascii="Arial" w:hAnsi="Arial" w:cs="Arial"/>
          <w:i/>
          <w:sz w:val="22"/>
          <w:szCs w:val="22"/>
        </w:rPr>
        <w:t>10.000</w:t>
      </w:r>
      <w:r w:rsidR="0012310A" w:rsidRPr="001F4365">
        <w:rPr>
          <w:rFonts w:ascii="Arial" w:hAnsi="Arial" w:cs="Arial"/>
          <w:i/>
          <w:sz w:val="22"/>
          <w:szCs w:val="22"/>
        </w:rPr>
        <w:t>,-;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6F2426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badania okresowe pracowników </w:t>
      </w:r>
      <w:r w:rsidR="00932053" w:rsidRPr="001F4365">
        <w:rPr>
          <w:rFonts w:ascii="Arial" w:hAnsi="Arial" w:cs="Arial"/>
          <w:i/>
          <w:sz w:val="22"/>
          <w:szCs w:val="22"/>
        </w:rPr>
        <w:t>1</w:t>
      </w:r>
      <w:r w:rsidR="00A14642" w:rsidRPr="001F4365">
        <w:rPr>
          <w:rFonts w:ascii="Arial" w:hAnsi="Arial" w:cs="Arial"/>
          <w:i/>
          <w:sz w:val="22"/>
          <w:szCs w:val="22"/>
        </w:rPr>
        <w:t>2.</w:t>
      </w:r>
      <w:r w:rsidR="00932053" w:rsidRPr="001F4365">
        <w:rPr>
          <w:rFonts w:ascii="Arial" w:hAnsi="Arial" w:cs="Arial"/>
          <w:i/>
          <w:sz w:val="22"/>
          <w:szCs w:val="22"/>
        </w:rPr>
        <w:t>3</w:t>
      </w:r>
      <w:r w:rsidR="00A14642" w:rsidRPr="001F4365">
        <w:rPr>
          <w:rFonts w:ascii="Arial" w:hAnsi="Arial" w:cs="Arial"/>
          <w:i/>
          <w:sz w:val="22"/>
          <w:szCs w:val="22"/>
        </w:rPr>
        <w:t>00</w:t>
      </w:r>
      <w:r w:rsidRPr="001F4365">
        <w:rPr>
          <w:rFonts w:ascii="Arial" w:hAnsi="Arial" w:cs="Arial"/>
          <w:i/>
          <w:sz w:val="22"/>
          <w:szCs w:val="22"/>
        </w:rPr>
        <w:t>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Pr="001F4365">
        <w:rPr>
          <w:rFonts w:ascii="Arial" w:hAnsi="Arial" w:cs="Arial"/>
          <w:i/>
          <w:sz w:val="22"/>
          <w:szCs w:val="22"/>
        </w:rPr>
        <w:t xml:space="preserve"> </w:t>
      </w:r>
      <w:r w:rsidR="00210365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210365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lastRenderedPageBreak/>
        <w:t xml:space="preserve">ubezpieczenie majątku </w:t>
      </w:r>
      <w:r w:rsidR="001F4365" w:rsidRPr="001F4365">
        <w:rPr>
          <w:rFonts w:ascii="Arial" w:hAnsi="Arial" w:cs="Arial"/>
          <w:i/>
          <w:sz w:val="22"/>
          <w:szCs w:val="22"/>
        </w:rPr>
        <w:t>28</w:t>
      </w:r>
      <w:r w:rsidR="002E1E98" w:rsidRPr="001F4365">
        <w:rPr>
          <w:rFonts w:ascii="Arial" w:hAnsi="Arial" w:cs="Arial"/>
          <w:i/>
          <w:sz w:val="22"/>
          <w:szCs w:val="22"/>
        </w:rPr>
        <w:t>.</w:t>
      </w:r>
      <w:r w:rsidRPr="001F4365">
        <w:rPr>
          <w:rFonts w:ascii="Arial" w:hAnsi="Arial" w:cs="Arial"/>
          <w:i/>
          <w:sz w:val="22"/>
          <w:szCs w:val="22"/>
        </w:rPr>
        <w:t>000</w:t>
      </w:r>
      <w:r w:rsidR="0076468F" w:rsidRPr="001F4365">
        <w:rPr>
          <w:rFonts w:ascii="Arial" w:hAnsi="Arial" w:cs="Arial"/>
          <w:i/>
          <w:sz w:val="22"/>
          <w:szCs w:val="22"/>
        </w:rPr>
        <w:t>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="00E663CA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932053" w:rsidRDefault="00210365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opłaty </w:t>
      </w:r>
      <w:r w:rsidR="00B17E61" w:rsidRPr="00CA0E80">
        <w:rPr>
          <w:rFonts w:ascii="Arial" w:hAnsi="Arial" w:cs="Arial"/>
          <w:i/>
          <w:sz w:val="22"/>
          <w:szCs w:val="22"/>
        </w:rPr>
        <w:t xml:space="preserve">za tłumaczenia tekstów </w:t>
      </w:r>
      <w:r w:rsidR="00B17E61" w:rsidRPr="001F4365">
        <w:rPr>
          <w:rFonts w:ascii="Arial" w:hAnsi="Arial" w:cs="Arial"/>
          <w:i/>
          <w:sz w:val="22"/>
          <w:szCs w:val="22"/>
        </w:rPr>
        <w:t>1.000,-</w:t>
      </w:r>
      <w:r w:rsidR="0012310A" w:rsidRPr="001F4365">
        <w:rPr>
          <w:rFonts w:ascii="Arial" w:hAnsi="Arial" w:cs="Arial"/>
          <w:i/>
          <w:sz w:val="22"/>
          <w:szCs w:val="22"/>
        </w:rPr>
        <w:t>;</w:t>
      </w:r>
      <w:r w:rsidR="00630117" w:rsidRPr="001F4365">
        <w:rPr>
          <w:rFonts w:ascii="Arial" w:hAnsi="Arial" w:cs="Arial"/>
          <w:i/>
          <w:sz w:val="22"/>
          <w:szCs w:val="22"/>
        </w:rPr>
        <w:t xml:space="preserve"> </w:t>
      </w:r>
    </w:p>
    <w:p w:rsidR="006F2426" w:rsidRPr="00CA0E80" w:rsidRDefault="008E518C" w:rsidP="00CA0E80">
      <w:pPr>
        <w:pStyle w:val="Akapitzlist"/>
        <w:numPr>
          <w:ilvl w:val="0"/>
          <w:numId w:val="69"/>
        </w:numPr>
        <w:tabs>
          <w:tab w:val="left" w:pos="1701"/>
        </w:tabs>
        <w:spacing w:line="360" w:lineRule="auto"/>
        <w:ind w:right="-115" w:hanging="164"/>
        <w:jc w:val="both"/>
        <w:rPr>
          <w:rFonts w:ascii="Arial" w:hAnsi="Arial" w:cs="Arial"/>
          <w:i/>
          <w:sz w:val="22"/>
          <w:szCs w:val="22"/>
        </w:rPr>
      </w:pPr>
      <w:r w:rsidRPr="00CA0E80">
        <w:rPr>
          <w:rFonts w:ascii="Arial" w:hAnsi="Arial" w:cs="Arial"/>
          <w:i/>
          <w:sz w:val="22"/>
          <w:szCs w:val="22"/>
        </w:rPr>
        <w:t xml:space="preserve"> wpłaty na PFRON w wysokości 30.000 zł w związku ze zmniejszeniem w 201</w:t>
      </w:r>
      <w:r w:rsidR="001F4365">
        <w:rPr>
          <w:rFonts w:ascii="Arial" w:hAnsi="Arial" w:cs="Arial"/>
          <w:i/>
          <w:sz w:val="22"/>
          <w:szCs w:val="22"/>
        </w:rPr>
        <w:t>8</w:t>
      </w:r>
      <w:r w:rsidRPr="00CA0E80">
        <w:rPr>
          <w:rFonts w:ascii="Arial" w:hAnsi="Arial" w:cs="Arial"/>
          <w:i/>
          <w:sz w:val="22"/>
          <w:szCs w:val="22"/>
        </w:rPr>
        <w:t xml:space="preserve"> roku wskaźnika zatrudnienia pracowników z orzeczeniem o niepełnosprawności).</w:t>
      </w:r>
    </w:p>
    <w:p w:rsidR="00B17E61" w:rsidRDefault="00E257E3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</w:t>
      </w:r>
      <w:r w:rsidR="00B17E61">
        <w:rPr>
          <w:rFonts w:ascii="Arial" w:hAnsi="Arial" w:cs="Arial"/>
          <w:sz w:val="22"/>
          <w:szCs w:val="22"/>
        </w:rPr>
        <w:t xml:space="preserve">majątkowe </w:t>
      </w:r>
      <w:r w:rsidR="00CA0E80">
        <w:rPr>
          <w:rFonts w:ascii="Arial" w:hAnsi="Arial" w:cs="Arial"/>
          <w:sz w:val="22"/>
          <w:szCs w:val="22"/>
        </w:rPr>
        <w:t>2</w:t>
      </w:r>
      <w:r w:rsidR="00E663CA">
        <w:rPr>
          <w:rFonts w:ascii="Arial" w:hAnsi="Arial" w:cs="Arial"/>
          <w:sz w:val="22"/>
          <w:szCs w:val="22"/>
        </w:rPr>
        <w:t>0</w:t>
      </w:r>
      <w:r w:rsidR="00B17E61"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DE68E7">
      <w:pPr>
        <w:pStyle w:val="Akapitzlist"/>
        <w:spacing w:line="360" w:lineRule="auto"/>
        <w:ind w:left="1410" w:hanging="3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</w:t>
      </w:r>
      <w:r w:rsidR="008E518C">
        <w:rPr>
          <w:rFonts w:ascii="Arial" w:hAnsi="Arial" w:cs="Arial"/>
          <w:sz w:val="22"/>
          <w:szCs w:val="22"/>
        </w:rPr>
        <w:t>y inwestycyjne dla administracji (</w:t>
      </w:r>
      <w:r w:rsidR="00DE68E7">
        <w:rPr>
          <w:rFonts w:ascii="Arial" w:hAnsi="Arial" w:cs="Arial"/>
          <w:sz w:val="22"/>
          <w:szCs w:val="22"/>
        </w:rPr>
        <w:t xml:space="preserve">AXENCE oprogramowanie </w:t>
      </w:r>
      <w:r w:rsidR="00DE68E7">
        <w:rPr>
          <w:rFonts w:ascii="Arial" w:hAnsi="Arial" w:cs="Arial"/>
          <w:sz w:val="22"/>
          <w:szCs w:val="22"/>
        </w:rPr>
        <w:br/>
        <w:t>do kompleksowego zarządzania infrastrukturą IT</w:t>
      </w:r>
      <w:r w:rsidR="004F6444">
        <w:rPr>
          <w:rFonts w:ascii="Arial" w:hAnsi="Arial" w:cs="Arial"/>
          <w:sz w:val="22"/>
          <w:szCs w:val="22"/>
        </w:rPr>
        <w:t>)</w:t>
      </w:r>
    </w:p>
    <w:p w:rsidR="006F2426" w:rsidRPr="006C7A71" w:rsidRDefault="00DE68E7" w:rsidP="008833D2">
      <w:pPr>
        <w:pStyle w:val="Akapitzlist"/>
        <w:numPr>
          <w:ilvl w:val="0"/>
          <w:numId w:val="5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promocja </w:t>
      </w:r>
      <w:proofErr w:type="spellStart"/>
      <w:r w:rsidR="006F2426" w:rsidRPr="006C7A71">
        <w:rPr>
          <w:rFonts w:ascii="Arial" w:hAnsi="Arial" w:cs="Arial"/>
          <w:sz w:val="22"/>
          <w:szCs w:val="22"/>
        </w:rPr>
        <w:t>jst</w:t>
      </w:r>
      <w:proofErr w:type="spellEnd"/>
      <w:r w:rsidR="006F2426" w:rsidRPr="006C7A71">
        <w:rPr>
          <w:rFonts w:ascii="Arial" w:hAnsi="Arial" w:cs="Arial"/>
          <w:sz w:val="22"/>
          <w:szCs w:val="22"/>
        </w:rPr>
        <w:tab/>
      </w:r>
      <w:r w:rsidR="006F2426" w:rsidRPr="006C7A71">
        <w:rPr>
          <w:rFonts w:ascii="Arial" w:hAnsi="Arial" w:cs="Arial"/>
          <w:i/>
          <w:sz w:val="22"/>
          <w:szCs w:val="22"/>
        </w:rPr>
        <w:t>–</w:t>
      </w:r>
      <w:r w:rsidR="006F2426" w:rsidRPr="006C7A71">
        <w:rPr>
          <w:rFonts w:ascii="Arial" w:hAnsi="Arial" w:cs="Arial"/>
          <w:sz w:val="22"/>
          <w:szCs w:val="22"/>
        </w:rPr>
        <w:t xml:space="preserve"> </w:t>
      </w:r>
      <w:r w:rsidR="006F2426" w:rsidRPr="006C7A7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74.896</w:t>
      </w:r>
      <w:r w:rsidR="006F2426" w:rsidRPr="006C7A7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3605B8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wynagrodzenia bezosobowe </w:t>
      </w:r>
      <w:r w:rsidR="00E663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="004F644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00,-</w:t>
      </w:r>
    </w:p>
    <w:p w:rsidR="006F2426" w:rsidRDefault="006F2426" w:rsidP="003605B8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DE68E7">
        <w:rPr>
          <w:rFonts w:ascii="Arial" w:hAnsi="Arial" w:cs="Arial"/>
          <w:sz w:val="22"/>
          <w:szCs w:val="22"/>
        </w:rPr>
        <w:t>36.596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DE68E7">
        <w:rPr>
          <w:rFonts w:ascii="Arial" w:hAnsi="Arial" w:cs="Arial"/>
          <w:sz w:val="22"/>
          <w:szCs w:val="22"/>
        </w:rPr>
        <w:t>33.800</w:t>
      </w:r>
      <w:r>
        <w:rPr>
          <w:rFonts w:ascii="Arial" w:hAnsi="Arial" w:cs="Arial"/>
          <w:sz w:val="22"/>
          <w:szCs w:val="22"/>
        </w:rPr>
        <w:t>,-</w:t>
      </w:r>
    </w:p>
    <w:p w:rsidR="004F6444" w:rsidRPr="004F6444" w:rsidRDefault="004F6444" w:rsidP="008833D2">
      <w:pPr>
        <w:pStyle w:val="Akapitzlist"/>
        <w:numPr>
          <w:ilvl w:val="0"/>
          <w:numId w:val="57"/>
        </w:numPr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wspólna obsługa jednostek samorządu terytorialnego </w:t>
      </w:r>
      <w:r w:rsidR="00DE68E7" w:rsidRPr="00DE68E7">
        <w:rPr>
          <w:rFonts w:ascii="Arial" w:hAnsi="Arial" w:cs="Arial"/>
          <w:sz w:val="22"/>
          <w:szCs w:val="22"/>
        </w:rPr>
        <w:t>930.586</w:t>
      </w:r>
      <w:r w:rsidRPr="004F6444">
        <w:rPr>
          <w:rFonts w:ascii="Arial" w:hAnsi="Arial" w:cs="Arial"/>
          <w:sz w:val="22"/>
          <w:szCs w:val="22"/>
        </w:rPr>
        <w:t xml:space="preserve"> zł</w:t>
      </w:r>
      <w:r w:rsidR="00FE14B3">
        <w:rPr>
          <w:rFonts w:ascii="Arial" w:hAnsi="Arial" w:cs="Arial"/>
          <w:sz w:val="22"/>
          <w:szCs w:val="22"/>
        </w:rPr>
        <w:t>,</w:t>
      </w:r>
    </w:p>
    <w:p w:rsidR="004F6444" w:rsidRDefault="004F6444" w:rsidP="004F6444">
      <w:pPr>
        <w:pStyle w:val="Akapitzlist"/>
        <w:tabs>
          <w:tab w:val="left" w:pos="12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6444">
        <w:rPr>
          <w:rFonts w:ascii="Arial" w:hAnsi="Arial" w:cs="Arial"/>
          <w:sz w:val="22"/>
          <w:szCs w:val="22"/>
        </w:rPr>
        <w:t>w tym: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osobowe niezaliczane do wynagrodzeń 1.350,-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wynagrodzenia i pochodne od nich naliczone </w:t>
      </w:r>
      <w:r w:rsidR="00DE68E7">
        <w:rPr>
          <w:rFonts w:ascii="Arial" w:hAnsi="Arial" w:cs="Arial"/>
          <w:sz w:val="22"/>
          <w:szCs w:val="22"/>
        </w:rPr>
        <w:t>788.320</w:t>
      </w:r>
      <w:r>
        <w:rPr>
          <w:rFonts w:ascii="Arial" w:hAnsi="Arial" w:cs="Arial"/>
          <w:sz w:val="22"/>
          <w:szCs w:val="22"/>
        </w:rPr>
        <w:t>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odpis na zakładowy fundusz świadczeń socjalnych</w:t>
      </w:r>
      <w:r>
        <w:rPr>
          <w:rFonts w:ascii="Arial" w:hAnsi="Arial" w:cs="Arial"/>
          <w:sz w:val="22"/>
          <w:szCs w:val="22"/>
        </w:rPr>
        <w:t xml:space="preserve"> </w:t>
      </w:r>
      <w:r w:rsidR="00DE68E7">
        <w:rPr>
          <w:rFonts w:ascii="Arial" w:hAnsi="Arial" w:cs="Arial"/>
          <w:sz w:val="22"/>
          <w:szCs w:val="22"/>
        </w:rPr>
        <w:t>11.916</w:t>
      </w:r>
      <w:r>
        <w:rPr>
          <w:rFonts w:ascii="Arial" w:hAnsi="Arial" w:cs="Arial"/>
          <w:sz w:val="22"/>
          <w:szCs w:val="22"/>
        </w:rPr>
        <w:t>,-</w:t>
      </w:r>
    </w:p>
    <w:p w:rsidR="004F6444" w:rsidRDefault="004F6444" w:rsidP="008833D2">
      <w:pPr>
        <w:pStyle w:val="Akapitzlist"/>
        <w:numPr>
          <w:ilvl w:val="0"/>
          <w:numId w:val="70"/>
        </w:numPr>
        <w:tabs>
          <w:tab w:val="left" w:pos="1260"/>
        </w:tabs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wydatki rzeczowe </w:t>
      </w:r>
      <w:r w:rsidR="00DE68E7">
        <w:rPr>
          <w:rFonts w:ascii="Arial" w:hAnsi="Arial" w:cs="Arial"/>
          <w:sz w:val="22"/>
          <w:szCs w:val="22"/>
        </w:rPr>
        <w:t>128.990</w:t>
      </w:r>
      <w:r>
        <w:rPr>
          <w:rFonts w:ascii="Arial" w:hAnsi="Arial" w:cs="Arial"/>
          <w:sz w:val="22"/>
          <w:szCs w:val="22"/>
        </w:rPr>
        <w:t>,-</w:t>
      </w:r>
    </w:p>
    <w:p w:rsidR="004F6444" w:rsidRPr="004F6444" w:rsidRDefault="004F6444" w:rsidP="004F6444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Centrum Usług Wspólnych zostało utworzono w wyniku likwidacji Zespołu </w:t>
      </w:r>
      <w:proofErr w:type="spellStart"/>
      <w:r>
        <w:rPr>
          <w:rFonts w:ascii="Arial" w:hAnsi="Arial" w:cs="Arial"/>
          <w:sz w:val="22"/>
          <w:szCs w:val="22"/>
        </w:rPr>
        <w:t>Ekonomiczno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7B4EA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Administracyjnego Placówek Oświatowych z dniem 01 sierpnia 2016 roku</w:t>
      </w:r>
      <w:r w:rsidR="007B4EAB">
        <w:rPr>
          <w:rFonts w:ascii="Arial" w:hAnsi="Arial" w:cs="Arial"/>
          <w:sz w:val="22"/>
          <w:szCs w:val="22"/>
        </w:rPr>
        <w:t xml:space="preserve"> na podstawie uchwały Nr XXVII/258/2016 Rady Miejskiej w Rogoźnie z dnia 22 czerwca 2016 roku. Wzrost </w:t>
      </w:r>
      <w:r w:rsidR="00DE68E7">
        <w:rPr>
          <w:rFonts w:ascii="Arial" w:hAnsi="Arial" w:cs="Arial"/>
          <w:sz w:val="22"/>
          <w:szCs w:val="22"/>
        </w:rPr>
        <w:t xml:space="preserve">o 1,58% </w:t>
      </w:r>
      <w:r w:rsidR="007B4EAB">
        <w:rPr>
          <w:rFonts w:ascii="Arial" w:hAnsi="Arial" w:cs="Arial"/>
          <w:sz w:val="22"/>
          <w:szCs w:val="22"/>
        </w:rPr>
        <w:t xml:space="preserve">wydatków </w:t>
      </w:r>
      <w:r w:rsidR="00DE68E7">
        <w:rPr>
          <w:rFonts w:ascii="Arial" w:hAnsi="Arial" w:cs="Arial"/>
          <w:sz w:val="22"/>
          <w:szCs w:val="22"/>
        </w:rPr>
        <w:t xml:space="preserve">zaplanowanych na 2018 rok </w:t>
      </w:r>
      <w:r w:rsidR="007B4EAB">
        <w:rPr>
          <w:rFonts w:ascii="Arial" w:hAnsi="Arial" w:cs="Arial"/>
          <w:sz w:val="22"/>
          <w:szCs w:val="22"/>
        </w:rPr>
        <w:t>w porównaniu do łącznych wydatków w 201</w:t>
      </w:r>
      <w:r w:rsidR="00DE68E7">
        <w:rPr>
          <w:rFonts w:ascii="Arial" w:hAnsi="Arial" w:cs="Arial"/>
          <w:sz w:val="22"/>
          <w:szCs w:val="22"/>
        </w:rPr>
        <w:t>7</w:t>
      </w:r>
      <w:r w:rsidR="007B4EAB">
        <w:rPr>
          <w:rFonts w:ascii="Arial" w:hAnsi="Arial" w:cs="Arial"/>
          <w:sz w:val="22"/>
          <w:szCs w:val="22"/>
        </w:rPr>
        <w:t xml:space="preserve"> roku w </w:t>
      </w:r>
      <w:r w:rsidR="00DE68E7">
        <w:rPr>
          <w:rFonts w:ascii="Arial" w:hAnsi="Arial" w:cs="Arial"/>
          <w:sz w:val="22"/>
          <w:szCs w:val="22"/>
        </w:rPr>
        <w:t xml:space="preserve">tym </w:t>
      </w:r>
      <w:r w:rsidR="007B4EAB">
        <w:rPr>
          <w:rFonts w:ascii="Arial" w:hAnsi="Arial" w:cs="Arial"/>
          <w:sz w:val="22"/>
          <w:szCs w:val="22"/>
        </w:rPr>
        <w:t>rozdzia</w:t>
      </w:r>
      <w:r w:rsidR="00DE68E7">
        <w:rPr>
          <w:rFonts w:ascii="Arial" w:hAnsi="Arial" w:cs="Arial"/>
          <w:sz w:val="22"/>
          <w:szCs w:val="22"/>
        </w:rPr>
        <w:t>le</w:t>
      </w:r>
      <w:r w:rsidR="00FE14B3">
        <w:rPr>
          <w:rFonts w:ascii="Arial" w:hAnsi="Arial" w:cs="Arial"/>
          <w:sz w:val="22"/>
          <w:szCs w:val="22"/>
        </w:rPr>
        <w:t>,</w:t>
      </w:r>
      <w:r w:rsidR="00DE68E7">
        <w:rPr>
          <w:rFonts w:ascii="Arial" w:hAnsi="Arial" w:cs="Arial"/>
          <w:sz w:val="22"/>
          <w:szCs w:val="22"/>
        </w:rPr>
        <w:t xml:space="preserve"> </w:t>
      </w:r>
      <w:r w:rsidR="007B4EAB">
        <w:rPr>
          <w:rFonts w:ascii="Arial" w:hAnsi="Arial" w:cs="Arial"/>
          <w:sz w:val="22"/>
          <w:szCs w:val="22"/>
        </w:rPr>
        <w:t xml:space="preserve">spowodowany jest zwiększeniem </w:t>
      </w:r>
      <w:r w:rsidR="00DE68E7">
        <w:rPr>
          <w:rFonts w:ascii="Arial" w:hAnsi="Arial" w:cs="Arial"/>
          <w:sz w:val="22"/>
          <w:szCs w:val="22"/>
        </w:rPr>
        <w:t xml:space="preserve">wynagrodzeń </w:t>
      </w:r>
      <w:r w:rsidR="00DE68E7">
        <w:rPr>
          <w:rFonts w:ascii="Arial" w:hAnsi="Arial" w:cs="Arial"/>
          <w:sz w:val="22"/>
          <w:szCs w:val="22"/>
        </w:rPr>
        <w:br/>
        <w:t xml:space="preserve">o </w:t>
      </w:r>
      <w:r w:rsidR="00DB44CF">
        <w:rPr>
          <w:rFonts w:ascii="Arial" w:hAnsi="Arial" w:cs="Arial"/>
          <w:sz w:val="22"/>
          <w:szCs w:val="22"/>
        </w:rPr>
        <w:t>4,48</w:t>
      </w:r>
      <w:r w:rsidR="00DE68E7">
        <w:rPr>
          <w:rFonts w:ascii="Arial" w:hAnsi="Arial" w:cs="Arial"/>
          <w:sz w:val="22"/>
          <w:szCs w:val="22"/>
        </w:rPr>
        <w:t xml:space="preserve"> %, </w:t>
      </w:r>
      <w:r w:rsidR="00DB44CF">
        <w:rPr>
          <w:rFonts w:ascii="Arial" w:hAnsi="Arial" w:cs="Arial"/>
          <w:sz w:val="22"/>
          <w:szCs w:val="22"/>
        </w:rPr>
        <w:t xml:space="preserve">usług zdrowotnych w związku z koniecznością wykonania badań okresowych pracowników oraz </w:t>
      </w:r>
      <w:r w:rsidR="00DE68E7">
        <w:rPr>
          <w:rFonts w:ascii="Arial" w:hAnsi="Arial" w:cs="Arial"/>
          <w:sz w:val="22"/>
          <w:szCs w:val="22"/>
        </w:rPr>
        <w:t>zmniejszeniem wydatków na remonty</w:t>
      </w:r>
      <w:r w:rsidR="00DB44CF">
        <w:rPr>
          <w:rFonts w:ascii="Arial" w:hAnsi="Arial" w:cs="Arial"/>
          <w:sz w:val="22"/>
          <w:szCs w:val="22"/>
        </w:rPr>
        <w:t xml:space="preserve"> o 92%.</w:t>
      </w:r>
    </w:p>
    <w:p w:rsidR="006F2426" w:rsidRDefault="006F2426" w:rsidP="008833D2">
      <w:pPr>
        <w:numPr>
          <w:ilvl w:val="0"/>
          <w:numId w:val="33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DB44CF">
        <w:rPr>
          <w:rFonts w:ascii="Arial" w:hAnsi="Arial" w:cs="Arial"/>
          <w:sz w:val="22"/>
          <w:szCs w:val="22"/>
        </w:rPr>
        <w:t>188.404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DB44CF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diety dla przewodniczących jednostek pomocniczych </w:t>
      </w:r>
      <w:r>
        <w:rPr>
          <w:rFonts w:ascii="Arial" w:hAnsi="Arial" w:cs="Arial"/>
          <w:sz w:val="22"/>
          <w:szCs w:val="22"/>
        </w:rPr>
        <w:t>111.384</w:t>
      </w:r>
      <w:r w:rsidR="006F2426"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DB44CF">
      <w:pPr>
        <w:tabs>
          <w:tab w:val="left" w:pos="900"/>
        </w:tabs>
        <w:spacing w:line="360" w:lineRule="auto"/>
        <w:ind w:left="1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  <w:r w:rsidR="00DB44CF">
        <w:rPr>
          <w:rFonts w:ascii="Arial" w:hAnsi="Arial" w:cs="Arial"/>
          <w:sz w:val="22"/>
          <w:szCs w:val="22"/>
        </w:rPr>
        <w:t xml:space="preserve"> – wzrost o 5% w stosunku do planu obowiązującego na dzień 30-09-2017r.)</w:t>
      </w:r>
    </w:p>
    <w:p w:rsidR="006F2426" w:rsidRPr="000C0763" w:rsidRDefault="00DB44CF" w:rsidP="00DB44CF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ubezpieczenie OC (sołtysów) </w:t>
      </w:r>
      <w:r w:rsidR="00E663CA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>020</w:t>
      </w:r>
      <w:r w:rsidR="006F2426">
        <w:rPr>
          <w:rFonts w:ascii="Arial" w:hAnsi="Arial" w:cs="Arial"/>
          <w:sz w:val="22"/>
          <w:szCs w:val="22"/>
        </w:rPr>
        <w:t>,-  (na podstawie zawartej polisy ubezpieczeniowej)</w:t>
      </w:r>
    </w:p>
    <w:p w:rsidR="006F2426" w:rsidRDefault="00DB44CF" w:rsidP="00DB44CF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>wynagrodzenia agencyjno</w:t>
      </w:r>
      <w:r>
        <w:rPr>
          <w:rFonts w:ascii="Arial" w:hAnsi="Arial" w:cs="Arial"/>
          <w:sz w:val="22"/>
          <w:szCs w:val="22"/>
        </w:rPr>
        <w:t xml:space="preserve"> - </w:t>
      </w:r>
      <w:r w:rsidR="006F2426">
        <w:rPr>
          <w:rFonts w:ascii="Arial" w:hAnsi="Arial" w:cs="Arial"/>
          <w:sz w:val="22"/>
          <w:szCs w:val="22"/>
        </w:rPr>
        <w:t xml:space="preserve">prowizyjne </w:t>
      </w:r>
      <w:r>
        <w:rPr>
          <w:rFonts w:ascii="Arial" w:hAnsi="Arial" w:cs="Arial"/>
          <w:sz w:val="22"/>
          <w:szCs w:val="22"/>
        </w:rPr>
        <w:t>3</w:t>
      </w:r>
      <w:r w:rsidR="006F2426">
        <w:rPr>
          <w:rFonts w:ascii="Arial" w:hAnsi="Arial" w:cs="Arial"/>
          <w:sz w:val="22"/>
          <w:szCs w:val="22"/>
        </w:rPr>
        <w:t>.000,- (inkaso podatków)</w:t>
      </w:r>
    </w:p>
    <w:p w:rsidR="00E663CA" w:rsidRDefault="00DB44CF" w:rsidP="00DB44CF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663CA">
        <w:rPr>
          <w:rFonts w:ascii="Arial" w:hAnsi="Arial" w:cs="Arial"/>
          <w:sz w:val="22"/>
          <w:szCs w:val="22"/>
        </w:rPr>
        <w:t xml:space="preserve">składki członkowskie do stowarzyszeń </w:t>
      </w:r>
      <w:r w:rsidR="007B4EAB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3</w:t>
      </w:r>
      <w:r w:rsidR="00E663CA">
        <w:rPr>
          <w:rFonts w:ascii="Arial" w:hAnsi="Arial" w:cs="Arial"/>
          <w:sz w:val="22"/>
          <w:szCs w:val="22"/>
        </w:rPr>
        <w:t>.000,-</w:t>
      </w:r>
    </w:p>
    <w:p w:rsidR="006F2426" w:rsidRPr="00D63B11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E663CA">
        <w:rPr>
          <w:rFonts w:ascii="Arial" w:hAnsi="Arial" w:cs="Arial"/>
          <w:b/>
          <w:sz w:val="22"/>
          <w:szCs w:val="22"/>
        </w:rPr>
        <w:t>3.</w:t>
      </w:r>
      <w:r w:rsidR="00DB44CF">
        <w:rPr>
          <w:rFonts w:ascii="Arial" w:hAnsi="Arial" w:cs="Arial"/>
          <w:b/>
          <w:sz w:val="22"/>
          <w:szCs w:val="22"/>
        </w:rPr>
        <w:t>500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D63B11" w:rsidRDefault="006F2426" w:rsidP="006F2426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DB44CF">
        <w:rPr>
          <w:rFonts w:ascii="Arial" w:hAnsi="Arial" w:cs="Arial"/>
          <w:b/>
          <w:sz w:val="22"/>
          <w:szCs w:val="22"/>
        </w:rPr>
        <w:t>660.950,36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51774">
        <w:rPr>
          <w:rFonts w:ascii="Arial" w:hAnsi="Arial" w:cs="Arial"/>
          <w:sz w:val="22"/>
          <w:szCs w:val="22"/>
        </w:rPr>
        <w:t>487.020,36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F47D08" w:rsidP="00F47D08">
      <w:pPr>
        <w:tabs>
          <w:tab w:val="righ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6F2426" w:rsidRPr="000C0763">
        <w:rPr>
          <w:rFonts w:ascii="Arial" w:hAnsi="Arial" w:cs="Arial"/>
          <w:i/>
          <w:sz w:val="22"/>
          <w:szCs w:val="22"/>
        </w:rPr>
        <w:t>środki jednostek pomocniczych –</w:t>
      </w:r>
      <w:r w:rsidR="006F2426">
        <w:rPr>
          <w:rFonts w:ascii="Arial" w:hAnsi="Arial" w:cs="Arial"/>
          <w:i/>
          <w:sz w:val="22"/>
          <w:szCs w:val="22"/>
        </w:rPr>
        <w:t xml:space="preserve"> </w:t>
      </w:r>
      <w:r w:rsidR="00B51774">
        <w:rPr>
          <w:rFonts w:ascii="Arial" w:hAnsi="Arial" w:cs="Arial"/>
          <w:i/>
          <w:sz w:val="22"/>
          <w:szCs w:val="22"/>
        </w:rPr>
        <w:t>35.400</w:t>
      </w:r>
      <w:r w:rsidR="006F2426">
        <w:rPr>
          <w:rFonts w:ascii="Arial" w:hAnsi="Arial" w:cs="Arial"/>
          <w:i/>
          <w:sz w:val="22"/>
          <w:szCs w:val="22"/>
        </w:rPr>
        <w:t>,-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B51774">
        <w:rPr>
          <w:rFonts w:ascii="Arial" w:hAnsi="Arial" w:cs="Arial"/>
          <w:sz w:val="22"/>
          <w:szCs w:val="22"/>
        </w:rPr>
        <w:t>421.620,36</w:t>
      </w:r>
      <w:r w:rsidR="0002233C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 xml:space="preserve">zł, dotację celową </w:t>
      </w:r>
      <w:r w:rsidR="003605B8">
        <w:rPr>
          <w:rFonts w:ascii="Arial" w:hAnsi="Arial" w:cs="Arial"/>
          <w:sz w:val="22"/>
          <w:szCs w:val="22"/>
        </w:rPr>
        <w:br/>
      </w:r>
      <w:r w:rsidR="00BB7BA2">
        <w:rPr>
          <w:rFonts w:ascii="Arial" w:hAnsi="Arial" w:cs="Arial"/>
          <w:sz w:val="22"/>
          <w:szCs w:val="22"/>
        </w:rPr>
        <w:t>na dofinansowanie zakupu sprzętu przez OSP w kwocie 30.000 zł</w:t>
      </w:r>
      <w:r w:rsidR="004E40EE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B51774">
        <w:rPr>
          <w:rFonts w:ascii="Arial" w:hAnsi="Arial" w:cs="Arial"/>
          <w:sz w:val="22"/>
          <w:szCs w:val="22"/>
        </w:rPr>
        <w:t>12.100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</w:r>
      <w:r w:rsidR="00F47D08">
        <w:rPr>
          <w:rFonts w:ascii="Arial" w:hAnsi="Arial" w:cs="Arial"/>
          <w:sz w:val="22"/>
          <w:szCs w:val="22"/>
        </w:rPr>
        <w:t xml:space="preserve">wydatki obejmują </w:t>
      </w:r>
      <w:r w:rsidR="00316AAF">
        <w:rPr>
          <w:rFonts w:ascii="Arial" w:hAnsi="Arial" w:cs="Arial"/>
          <w:sz w:val="22"/>
          <w:szCs w:val="22"/>
        </w:rPr>
        <w:t xml:space="preserve">zakup </w:t>
      </w:r>
      <w:r w:rsidR="004E40EE">
        <w:rPr>
          <w:rFonts w:ascii="Arial" w:hAnsi="Arial" w:cs="Arial"/>
          <w:sz w:val="22"/>
          <w:szCs w:val="22"/>
        </w:rPr>
        <w:t>usługi informowania ludności o zagrożeniach oraz innych ważnych informacjach gminnych</w:t>
      </w:r>
      <w:r w:rsidR="00B51774">
        <w:rPr>
          <w:rFonts w:ascii="Arial" w:hAnsi="Arial" w:cs="Arial"/>
          <w:sz w:val="22"/>
          <w:szCs w:val="22"/>
        </w:rPr>
        <w:t xml:space="preserve"> oraz bieżące pokrycie kosztów utrzymania magazynu obrony cywilnej i uzupełnienie wyposażenia.</w:t>
      </w:r>
    </w:p>
    <w:p w:rsidR="00B51774" w:rsidRDefault="00B51774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ratownictwa górskiego i wodnego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60.000,-</w:t>
      </w:r>
    </w:p>
    <w:p w:rsidR="00B51774" w:rsidRPr="000C0763" w:rsidRDefault="00B51774" w:rsidP="00B51774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zaplanowania dotacji celowej na zadanie w ramach działalności pożytku publicznego z przeznaczeniem na kompleksową obsługę plaż gminnych</w:t>
      </w:r>
      <w:r w:rsidR="00034B3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organizację szkoleń ratowniczych oraz </w:t>
      </w:r>
      <w:r w:rsidR="00034B3F">
        <w:rPr>
          <w:rFonts w:ascii="Arial" w:hAnsi="Arial" w:cs="Arial"/>
          <w:sz w:val="22"/>
          <w:szCs w:val="22"/>
        </w:rPr>
        <w:t>prowadzenie działalności profilaktycznej i edukacyjnej.</w:t>
      </w:r>
      <w:r w:rsidR="009B233F">
        <w:rPr>
          <w:rFonts w:ascii="Arial" w:hAnsi="Arial" w:cs="Arial"/>
          <w:sz w:val="22"/>
          <w:szCs w:val="22"/>
        </w:rPr>
        <w:t xml:space="preserve"> Zaplanowane wydatki na ten cel są wyższe o 5,26% w stosunku do planu z 30 września 2017 roku.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B233F">
        <w:rPr>
          <w:rFonts w:ascii="Arial" w:hAnsi="Arial" w:cs="Arial"/>
          <w:sz w:val="22"/>
          <w:szCs w:val="22"/>
        </w:rPr>
        <w:t>101.830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F47D08" w:rsidP="00747E1C">
      <w:pPr>
        <w:tabs>
          <w:tab w:val="left" w:pos="851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 xml:space="preserve">świadczenia na rzecz osób fizycznych  </w:t>
      </w:r>
      <w:r w:rsidR="007608A5">
        <w:rPr>
          <w:rFonts w:ascii="Arial" w:hAnsi="Arial" w:cs="Arial"/>
          <w:sz w:val="22"/>
          <w:szCs w:val="22"/>
        </w:rPr>
        <w:t>9.830</w:t>
      </w:r>
      <w:r w:rsidR="006F2426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obejmujące wypłatę ekwiwalentów </w:t>
      </w:r>
      <w:r>
        <w:rPr>
          <w:rFonts w:ascii="Arial" w:hAnsi="Arial" w:cs="Arial"/>
          <w:sz w:val="22"/>
          <w:szCs w:val="22"/>
        </w:rPr>
        <w:br/>
      </w:r>
      <w:r w:rsidR="00747E1C">
        <w:rPr>
          <w:rFonts w:ascii="Arial" w:hAnsi="Arial" w:cs="Arial"/>
          <w:sz w:val="22"/>
          <w:szCs w:val="22"/>
        </w:rPr>
        <w:t xml:space="preserve"> </w:t>
      </w:r>
      <w:r w:rsidR="00747E1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sorty</w:t>
      </w:r>
      <w:proofErr w:type="spellEnd"/>
      <w:r>
        <w:rPr>
          <w:rFonts w:ascii="Arial" w:hAnsi="Arial" w:cs="Arial"/>
          <w:sz w:val="22"/>
          <w:szCs w:val="22"/>
        </w:rPr>
        <w:t xml:space="preserve"> mundurowe,</w:t>
      </w:r>
    </w:p>
    <w:p w:rsidR="006F2426" w:rsidRDefault="00F47D08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wydatki rzeczowe  </w:t>
      </w:r>
      <w:r w:rsidR="004E40EE">
        <w:rPr>
          <w:rFonts w:ascii="Arial" w:hAnsi="Arial" w:cs="Arial"/>
          <w:sz w:val="22"/>
          <w:szCs w:val="22"/>
        </w:rPr>
        <w:t>2</w:t>
      </w:r>
      <w:r w:rsidR="007608A5">
        <w:rPr>
          <w:rFonts w:ascii="Arial" w:hAnsi="Arial" w:cs="Arial"/>
          <w:sz w:val="22"/>
          <w:szCs w:val="22"/>
        </w:rPr>
        <w:t>2</w:t>
      </w:r>
      <w:r w:rsidR="004E40EE">
        <w:rPr>
          <w:rFonts w:ascii="Arial" w:hAnsi="Arial" w:cs="Arial"/>
          <w:sz w:val="22"/>
          <w:szCs w:val="22"/>
        </w:rPr>
        <w:t>.000</w:t>
      </w:r>
      <w:r w:rsidR="006F2426" w:rsidRPr="000C0763">
        <w:rPr>
          <w:rFonts w:ascii="Arial" w:hAnsi="Arial" w:cs="Arial"/>
          <w:sz w:val="22"/>
          <w:szCs w:val="22"/>
        </w:rPr>
        <w:t>,- (łącznie z utrzymaniem</w:t>
      </w:r>
      <w:r w:rsidR="004E40EE">
        <w:rPr>
          <w:rFonts w:ascii="Arial" w:hAnsi="Arial" w:cs="Arial"/>
          <w:sz w:val="22"/>
          <w:szCs w:val="22"/>
        </w:rPr>
        <w:t>,</w:t>
      </w:r>
      <w:r w:rsidR="006F2426" w:rsidRPr="000C0763">
        <w:rPr>
          <w:rFonts w:ascii="Arial" w:hAnsi="Arial" w:cs="Arial"/>
          <w:sz w:val="22"/>
          <w:szCs w:val="22"/>
        </w:rPr>
        <w:t xml:space="preserve"> eksploatacją samochodu specjalnego </w:t>
      </w:r>
      <w:r w:rsidR="004E40EE">
        <w:rPr>
          <w:rFonts w:ascii="Arial" w:hAnsi="Arial" w:cs="Arial"/>
          <w:sz w:val="22"/>
          <w:szCs w:val="22"/>
        </w:rPr>
        <w:t>–</w:t>
      </w:r>
      <w:r w:rsidR="006F2426" w:rsidRPr="000C0763">
        <w:rPr>
          <w:rFonts w:ascii="Arial" w:hAnsi="Arial" w:cs="Arial"/>
          <w:sz w:val="22"/>
          <w:szCs w:val="22"/>
        </w:rPr>
        <w:t xml:space="preserve"> służbowego</w:t>
      </w:r>
      <w:r w:rsidR="004E40EE">
        <w:rPr>
          <w:rFonts w:ascii="Arial" w:hAnsi="Arial" w:cs="Arial"/>
          <w:sz w:val="22"/>
          <w:szCs w:val="22"/>
        </w:rPr>
        <w:t xml:space="preserve"> oraz ubezpieczeniem AC i OC</w:t>
      </w:r>
      <w:r w:rsidR="006F2426" w:rsidRPr="000C0763">
        <w:rPr>
          <w:rFonts w:ascii="Arial" w:hAnsi="Arial" w:cs="Arial"/>
          <w:sz w:val="22"/>
          <w:szCs w:val="22"/>
        </w:rPr>
        <w:t>)</w:t>
      </w:r>
      <w:r w:rsidR="007608A5">
        <w:rPr>
          <w:rFonts w:ascii="Arial" w:hAnsi="Arial" w:cs="Arial"/>
          <w:sz w:val="22"/>
          <w:szCs w:val="22"/>
        </w:rPr>
        <w:t>,</w:t>
      </w:r>
    </w:p>
    <w:p w:rsidR="007608A5" w:rsidRDefault="007608A5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wydatek majątkowy 70.000 zł na zakup samochodu oznakowanego dla Straży Miejskiej.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608A5">
        <w:rPr>
          <w:rFonts w:ascii="Arial" w:hAnsi="Arial" w:cs="Arial"/>
          <w:b/>
          <w:sz w:val="22"/>
          <w:szCs w:val="22"/>
        </w:rPr>
        <w:t>411.400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16AAF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065033">
        <w:rPr>
          <w:rFonts w:ascii="Arial" w:hAnsi="Arial" w:cs="Arial"/>
          <w:sz w:val="22"/>
          <w:szCs w:val="22"/>
        </w:rPr>
        <w:t>średnio</w:t>
      </w:r>
      <w:r w:rsidR="00697EA8">
        <w:rPr>
          <w:rFonts w:ascii="Arial" w:hAnsi="Arial" w:cs="Arial"/>
          <w:sz w:val="22"/>
          <w:szCs w:val="22"/>
        </w:rPr>
        <w:t>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4E40EE">
        <w:rPr>
          <w:rFonts w:ascii="Arial" w:hAnsi="Arial" w:cs="Arial"/>
          <w:sz w:val="22"/>
          <w:szCs w:val="22"/>
        </w:rPr>
        <w:t>1,</w:t>
      </w:r>
      <w:r w:rsidR="007608A5">
        <w:rPr>
          <w:rFonts w:ascii="Arial" w:hAnsi="Arial" w:cs="Arial"/>
          <w:sz w:val="22"/>
          <w:szCs w:val="22"/>
        </w:rPr>
        <w:t>66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</w:t>
      </w:r>
      <w:r w:rsidR="007608A5">
        <w:rPr>
          <w:rFonts w:ascii="Arial" w:hAnsi="Arial" w:cs="Arial"/>
          <w:sz w:val="22"/>
          <w:szCs w:val="22"/>
        </w:rPr>
        <w:t xml:space="preserve"> z BGK 1,5%</w:t>
      </w:r>
      <w:r>
        <w:rPr>
          <w:rFonts w:ascii="Arial" w:hAnsi="Arial" w:cs="Arial"/>
          <w:sz w:val="22"/>
          <w:szCs w:val="22"/>
        </w:rPr>
        <w:t xml:space="preserve">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4E40EE">
        <w:rPr>
          <w:rFonts w:ascii="Arial" w:hAnsi="Arial" w:cs="Arial"/>
          <w:sz w:val="22"/>
          <w:szCs w:val="22"/>
        </w:rPr>
        <w:t>2,</w:t>
      </w:r>
      <w:r w:rsidR="007608A5">
        <w:rPr>
          <w:rFonts w:ascii="Arial" w:hAnsi="Arial" w:cs="Arial"/>
          <w:sz w:val="22"/>
          <w:szCs w:val="22"/>
        </w:rPr>
        <w:t>35</w:t>
      </w:r>
      <w:r w:rsidR="004E40EE">
        <w:rPr>
          <w:rFonts w:ascii="Arial" w:hAnsi="Arial" w:cs="Arial"/>
          <w:sz w:val="22"/>
          <w:szCs w:val="22"/>
        </w:rPr>
        <w:t>– 3,5</w:t>
      </w:r>
      <w:r w:rsidR="001F610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.</w:t>
      </w:r>
      <w:r w:rsidR="007608A5">
        <w:rPr>
          <w:rFonts w:ascii="Arial" w:hAnsi="Arial" w:cs="Arial"/>
          <w:sz w:val="22"/>
          <w:szCs w:val="22"/>
        </w:rPr>
        <w:t xml:space="preserve"> WIBOR 1M na dzień 03</w:t>
      </w:r>
      <w:r w:rsidR="0073639B">
        <w:rPr>
          <w:rFonts w:ascii="Arial" w:hAnsi="Arial" w:cs="Arial"/>
          <w:sz w:val="22"/>
          <w:szCs w:val="22"/>
        </w:rPr>
        <w:t xml:space="preserve"> listopada 201</w:t>
      </w:r>
      <w:r w:rsidR="007608A5">
        <w:rPr>
          <w:rFonts w:ascii="Arial" w:hAnsi="Arial" w:cs="Arial"/>
          <w:sz w:val="22"/>
          <w:szCs w:val="22"/>
        </w:rPr>
        <w:t>7</w:t>
      </w:r>
      <w:r w:rsidR="0073639B">
        <w:rPr>
          <w:rFonts w:ascii="Arial" w:hAnsi="Arial" w:cs="Arial"/>
          <w:sz w:val="22"/>
          <w:szCs w:val="22"/>
        </w:rPr>
        <w:t xml:space="preserve"> roku wynosił 1,66.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608A5">
        <w:rPr>
          <w:rFonts w:ascii="Arial" w:hAnsi="Arial" w:cs="Arial"/>
          <w:b/>
          <w:sz w:val="22"/>
          <w:szCs w:val="22"/>
        </w:rPr>
        <w:t>308.004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7608A5">
        <w:rPr>
          <w:rFonts w:ascii="Arial" w:hAnsi="Arial" w:cs="Arial"/>
          <w:sz w:val="22"/>
          <w:szCs w:val="22"/>
        </w:rPr>
        <w:t>83.704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7608A5">
        <w:rPr>
          <w:rFonts w:ascii="Arial" w:hAnsi="Arial" w:cs="Arial"/>
          <w:sz w:val="22"/>
          <w:szCs w:val="22"/>
        </w:rPr>
        <w:t>83.703.191,61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7608A5">
        <w:rPr>
          <w:rFonts w:ascii="Arial" w:hAnsi="Arial" w:cs="Arial"/>
          <w:sz w:val="22"/>
          <w:szCs w:val="22"/>
        </w:rPr>
        <w:t>83.703,19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7608A5">
        <w:rPr>
          <w:rFonts w:ascii="Arial" w:hAnsi="Arial" w:cs="Arial"/>
          <w:sz w:val="22"/>
          <w:szCs w:val="22"/>
        </w:rPr>
        <w:t>83.704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73639B">
        <w:rPr>
          <w:rFonts w:ascii="Arial" w:hAnsi="Arial" w:cs="Arial"/>
          <w:sz w:val="22"/>
          <w:szCs w:val="22"/>
        </w:rPr>
        <w:t>208</w:t>
      </w:r>
      <w:r w:rsidR="00195311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8833D2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7608A5">
        <w:rPr>
          <w:rFonts w:ascii="Arial" w:hAnsi="Arial" w:cs="Arial"/>
          <w:sz w:val="22"/>
          <w:szCs w:val="22"/>
        </w:rPr>
        <w:t>83.703.191,61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7608A5">
        <w:rPr>
          <w:rFonts w:ascii="Arial" w:hAnsi="Arial" w:cs="Arial"/>
          <w:sz w:val="22"/>
          <w:szCs w:val="22"/>
        </w:rPr>
        <w:t>14.123.376,26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7608A5">
        <w:rPr>
          <w:rFonts w:ascii="Arial" w:hAnsi="Arial" w:cs="Arial"/>
          <w:sz w:val="22"/>
          <w:szCs w:val="22"/>
        </w:rPr>
        <w:t>24.312.878,18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7608A5">
        <w:rPr>
          <w:rFonts w:ascii="Arial" w:hAnsi="Arial" w:cs="Arial"/>
          <w:sz w:val="22"/>
          <w:szCs w:val="22"/>
        </w:rPr>
        <w:t>411.400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7608A5">
        <w:rPr>
          <w:rFonts w:ascii="Arial" w:hAnsi="Arial" w:cs="Arial"/>
          <w:sz w:val="22"/>
          <w:szCs w:val="22"/>
        </w:rPr>
        <w:t>44.855.537,17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>0,5%</w:t>
      </w:r>
      <w:r w:rsidR="007363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= </w:t>
      </w:r>
      <w:r w:rsidR="007608A5">
        <w:rPr>
          <w:rFonts w:ascii="Arial" w:hAnsi="Arial" w:cs="Arial"/>
          <w:sz w:val="22"/>
          <w:szCs w:val="22"/>
        </w:rPr>
        <w:t>224.277,69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7608A5">
        <w:rPr>
          <w:rFonts w:ascii="Arial" w:hAnsi="Arial" w:cs="Arial"/>
          <w:sz w:val="22"/>
          <w:szCs w:val="22"/>
        </w:rPr>
        <w:t>224.300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D63B11" w:rsidRPr="00D63B11" w:rsidRDefault="00D63B11" w:rsidP="00597298">
      <w:pPr>
        <w:spacing w:line="360" w:lineRule="auto"/>
        <w:ind w:left="1080"/>
        <w:jc w:val="both"/>
        <w:rPr>
          <w:rFonts w:ascii="Arial" w:hAnsi="Arial" w:cs="Arial"/>
          <w:sz w:val="6"/>
          <w:szCs w:val="6"/>
        </w:rPr>
      </w:pP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4B55C4">
      <w:pPr>
        <w:spacing w:line="360" w:lineRule="auto"/>
        <w:ind w:right="-115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86413">
        <w:rPr>
          <w:rFonts w:ascii="Arial" w:hAnsi="Arial" w:cs="Arial"/>
          <w:b/>
          <w:sz w:val="22"/>
          <w:szCs w:val="22"/>
        </w:rPr>
        <w:t>25.546.250,60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B86413">
        <w:rPr>
          <w:rFonts w:ascii="Arial" w:hAnsi="Arial" w:cs="Arial"/>
          <w:sz w:val="22"/>
          <w:szCs w:val="22"/>
        </w:rPr>
        <w:t>12.215.487,00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2B2528">
        <w:rPr>
          <w:rFonts w:ascii="Arial" w:hAnsi="Arial" w:cs="Arial"/>
          <w:sz w:val="22"/>
          <w:szCs w:val="22"/>
        </w:rPr>
        <w:t>756.322,00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B2528">
        <w:rPr>
          <w:rFonts w:ascii="Arial" w:hAnsi="Arial" w:cs="Arial"/>
          <w:sz w:val="22"/>
          <w:szCs w:val="22"/>
        </w:rPr>
        <w:t>5.867.011,00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</w:t>
      </w:r>
      <w:r w:rsidR="00FE14B3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i/>
          <w:sz w:val="22"/>
          <w:szCs w:val="22"/>
        </w:rPr>
        <w:t xml:space="preserve"> 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2B2528">
        <w:rPr>
          <w:rFonts w:ascii="Arial" w:hAnsi="Arial" w:cs="Arial"/>
          <w:i/>
          <w:sz w:val="22"/>
          <w:szCs w:val="22"/>
        </w:rPr>
        <w:t>50.</w:t>
      </w:r>
      <w:r w:rsidR="0096744B">
        <w:rPr>
          <w:rFonts w:ascii="Arial" w:hAnsi="Arial" w:cs="Arial"/>
          <w:i/>
          <w:sz w:val="22"/>
          <w:szCs w:val="22"/>
        </w:rPr>
        <w:t>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>przedszkoli w inny</w:t>
      </w:r>
      <w:r w:rsidR="00CB6AF2">
        <w:rPr>
          <w:rFonts w:ascii="Arial" w:hAnsi="Arial" w:cs="Arial"/>
          <w:i/>
          <w:sz w:val="22"/>
          <w:szCs w:val="22"/>
        </w:rPr>
        <w:t xml:space="preserve">ch gminach tj. Oborniki, Skoki </w:t>
      </w:r>
      <w:r w:rsidR="00FE14B3">
        <w:rPr>
          <w:rFonts w:ascii="Arial" w:hAnsi="Arial" w:cs="Arial"/>
          <w:i/>
          <w:sz w:val="22"/>
          <w:szCs w:val="22"/>
        </w:rPr>
        <w:br/>
      </w:r>
      <w:r w:rsidR="00CB6AF2">
        <w:rPr>
          <w:rFonts w:ascii="Arial" w:hAnsi="Arial" w:cs="Arial"/>
          <w:i/>
          <w:sz w:val="22"/>
          <w:szCs w:val="22"/>
        </w:rPr>
        <w:t>i</w:t>
      </w:r>
      <w:r w:rsidR="00FE14B3">
        <w:rPr>
          <w:rFonts w:ascii="Arial" w:hAnsi="Arial" w:cs="Arial"/>
          <w:i/>
          <w:sz w:val="22"/>
          <w:szCs w:val="22"/>
        </w:rPr>
        <w:t xml:space="preserve"> </w:t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065033">
        <w:rPr>
          <w:rFonts w:ascii="Arial" w:hAnsi="Arial" w:cs="Arial"/>
          <w:i/>
          <w:sz w:val="22"/>
          <w:szCs w:val="22"/>
        </w:rPr>
        <w:t xml:space="preserve"> </w:t>
      </w:r>
      <w:r w:rsidR="00D82540">
        <w:rPr>
          <w:rFonts w:ascii="Arial" w:hAnsi="Arial" w:cs="Arial"/>
          <w:i/>
          <w:sz w:val="22"/>
          <w:szCs w:val="22"/>
        </w:rPr>
        <w:t xml:space="preserve">łącznie za </w:t>
      </w:r>
      <w:r w:rsidR="00A9500C">
        <w:rPr>
          <w:rFonts w:ascii="Arial" w:hAnsi="Arial" w:cs="Arial"/>
          <w:i/>
          <w:sz w:val="22"/>
          <w:szCs w:val="22"/>
        </w:rPr>
        <w:t>1</w:t>
      </w:r>
      <w:r w:rsidR="00CB6AF2">
        <w:rPr>
          <w:rFonts w:ascii="Arial" w:hAnsi="Arial" w:cs="Arial"/>
          <w:i/>
          <w:sz w:val="22"/>
          <w:szCs w:val="22"/>
        </w:rPr>
        <w:t>0</w:t>
      </w:r>
      <w:r w:rsidR="00D82540">
        <w:rPr>
          <w:rFonts w:ascii="Arial" w:hAnsi="Arial" w:cs="Arial"/>
          <w:i/>
          <w:sz w:val="22"/>
          <w:szCs w:val="22"/>
        </w:rPr>
        <w:t xml:space="preserve"> uczniów</w:t>
      </w:r>
      <w:r w:rsidR="00FE14B3">
        <w:rPr>
          <w:rFonts w:ascii="Arial" w:hAnsi="Arial" w:cs="Arial"/>
          <w:i/>
          <w:sz w:val="22"/>
          <w:szCs w:val="22"/>
        </w:rPr>
        <w:t>)</w:t>
      </w:r>
      <w:r w:rsidR="00D82540"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4B55C4">
        <w:rPr>
          <w:rFonts w:ascii="Arial" w:hAnsi="Arial" w:cs="Arial"/>
          <w:i/>
          <w:sz w:val="22"/>
          <w:szCs w:val="22"/>
        </w:rPr>
        <w:t>1</w:t>
      </w:r>
      <w:r w:rsidR="00CB6AF2">
        <w:rPr>
          <w:rFonts w:ascii="Arial" w:hAnsi="Arial" w:cs="Arial"/>
          <w:i/>
          <w:sz w:val="22"/>
          <w:szCs w:val="22"/>
        </w:rPr>
        <w:t>.443.800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351721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Pr="00065033">
        <w:rPr>
          <w:rFonts w:ascii="Arial" w:hAnsi="Arial" w:cs="Arial"/>
          <w:i/>
          <w:sz w:val="22"/>
          <w:szCs w:val="22"/>
        </w:rPr>
        <w:t xml:space="preserve">Wysokość ustalono na podstawie </w:t>
      </w:r>
      <w:r w:rsidR="00E257E3" w:rsidRPr="00065033">
        <w:rPr>
          <w:rFonts w:ascii="Arial" w:hAnsi="Arial" w:cs="Arial"/>
          <w:i/>
          <w:sz w:val="22"/>
          <w:szCs w:val="22"/>
        </w:rPr>
        <w:t xml:space="preserve">art. 78b ust.1 ustawy z dnia 23 czerwca 2016 roku o zmianie ustawy o systemie oświaty oraz niektórych ustaw. Wg następującej metody:  </w:t>
      </w:r>
      <w:r w:rsidRPr="00065033">
        <w:rPr>
          <w:rFonts w:ascii="Arial" w:hAnsi="Arial" w:cs="Arial"/>
          <w:i/>
          <w:sz w:val="22"/>
          <w:szCs w:val="22"/>
        </w:rPr>
        <w:t>zaplanowan</w:t>
      </w:r>
      <w:r w:rsidR="00E257E3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wydatk</w:t>
      </w:r>
      <w:r w:rsidR="00E4793D" w:rsidRPr="00065033">
        <w:rPr>
          <w:rFonts w:ascii="Arial" w:hAnsi="Arial" w:cs="Arial"/>
          <w:i/>
          <w:sz w:val="22"/>
          <w:szCs w:val="22"/>
        </w:rPr>
        <w:t>i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bieżąc</w:t>
      </w:r>
      <w:r w:rsidR="00E4793D" w:rsidRPr="00065033">
        <w:rPr>
          <w:rFonts w:ascii="Arial" w:hAnsi="Arial" w:cs="Arial"/>
          <w:i/>
          <w:sz w:val="22"/>
          <w:szCs w:val="22"/>
        </w:rPr>
        <w:t>e</w:t>
      </w:r>
      <w:r w:rsidRPr="00065033">
        <w:rPr>
          <w:rFonts w:ascii="Arial" w:hAnsi="Arial" w:cs="Arial"/>
          <w:i/>
          <w:sz w:val="22"/>
          <w:szCs w:val="22"/>
        </w:rPr>
        <w:t xml:space="preserve"> na przedszkola gminne </w:t>
      </w:r>
      <w:r w:rsidRPr="00065033">
        <w:rPr>
          <w:rFonts w:ascii="Arial" w:hAnsi="Arial" w:cs="Arial"/>
          <w:i/>
          <w:sz w:val="22"/>
          <w:szCs w:val="22"/>
        </w:rPr>
        <w:tab/>
      </w:r>
      <w:r w:rsidR="00F23FB9" w:rsidRPr="00065033">
        <w:rPr>
          <w:rFonts w:ascii="Arial" w:hAnsi="Arial" w:cs="Arial"/>
          <w:i/>
          <w:sz w:val="22"/>
          <w:szCs w:val="22"/>
        </w:rPr>
        <w:t>pomniejszone o dochody z tytułu opłat za korzystanie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  <w:r w:rsidR="00F23FB9" w:rsidRPr="00065033">
        <w:rPr>
          <w:rFonts w:ascii="Arial" w:hAnsi="Arial" w:cs="Arial"/>
          <w:i/>
          <w:sz w:val="22"/>
          <w:szCs w:val="22"/>
        </w:rPr>
        <w:t xml:space="preserve">z wychowania przedszkolnego i wyżywienie stanowiące dochód gminy oraz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iloczyn kwoty przewidzianej w części oświatowej subwencji ogólnej na dzieci objęte wczesnym wspomaganiem rozwoju i uczestników zajęć </w:t>
      </w:r>
      <w:proofErr w:type="spellStart"/>
      <w:r w:rsidR="00573A96" w:rsidRPr="00065033">
        <w:rPr>
          <w:rFonts w:ascii="Arial" w:hAnsi="Arial" w:cs="Arial"/>
          <w:i/>
          <w:sz w:val="22"/>
          <w:szCs w:val="22"/>
        </w:rPr>
        <w:t>rew</w:t>
      </w:r>
      <w:r w:rsidR="00FE14B3">
        <w:rPr>
          <w:rFonts w:ascii="Arial" w:hAnsi="Arial" w:cs="Arial"/>
          <w:i/>
          <w:sz w:val="22"/>
          <w:szCs w:val="22"/>
        </w:rPr>
        <w:t>a</w:t>
      </w:r>
      <w:r w:rsidR="00573A96" w:rsidRPr="00065033">
        <w:rPr>
          <w:rFonts w:ascii="Arial" w:hAnsi="Arial" w:cs="Arial"/>
          <w:i/>
          <w:sz w:val="22"/>
          <w:szCs w:val="22"/>
        </w:rPr>
        <w:t>li</w:t>
      </w:r>
      <w:r w:rsidR="00FE14B3">
        <w:rPr>
          <w:rFonts w:ascii="Arial" w:hAnsi="Arial" w:cs="Arial"/>
          <w:i/>
          <w:sz w:val="22"/>
          <w:szCs w:val="22"/>
        </w:rPr>
        <w:t>d</w:t>
      </w:r>
      <w:r w:rsidR="00573A96" w:rsidRPr="00065033">
        <w:rPr>
          <w:rFonts w:ascii="Arial" w:hAnsi="Arial" w:cs="Arial"/>
          <w:i/>
          <w:sz w:val="22"/>
          <w:szCs w:val="22"/>
        </w:rPr>
        <w:t>acyjno</w:t>
      </w:r>
      <w:proofErr w:type="spellEnd"/>
      <w:r w:rsidR="00FE14B3">
        <w:rPr>
          <w:rFonts w:ascii="Arial" w:hAnsi="Arial" w:cs="Arial"/>
          <w:i/>
          <w:sz w:val="22"/>
          <w:szCs w:val="22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- wychowawczych </w:t>
      </w:r>
      <w:r w:rsidR="00E4793D" w:rsidRPr="00065033">
        <w:rPr>
          <w:rFonts w:ascii="Arial" w:hAnsi="Arial" w:cs="Arial"/>
          <w:i/>
          <w:sz w:val="22"/>
          <w:szCs w:val="22"/>
        </w:rPr>
        <w:br/>
      </w:r>
      <w:r w:rsidR="00573A96" w:rsidRPr="00065033">
        <w:rPr>
          <w:rFonts w:ascii="Arial" w:hAnsi="Arial" w:cs="Arial"/>
          <w:i/>
          <w:sz w:val="22"/>
          <w:szCs w:val="22"/>
        </w:rPr>
        <w:t>w przedszkolach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podzielonych przez liczbę dzieci (bez uczniów niepełnosprawnych) </w:t>
      </w:r>
      <w:r w:rsidRPr="00065033">
        <w:rPr>
          <w:rFonts w:ascii="Arial" w:hAnsi="Arial" w:cs="Arial"/>
          <w:i/>
          <w:sz w:val="22"/>
          <w:szCs w:val="22"/>
          <w:u w:val="single"/>
        </w:rPr>
        <w:t>ustal</w:t>
      </w:r>
      <w:r w:rsidR="00E4793D" w:rsidRPr="00065033">
        <w:rPr>
          <w:rFonts w:ascii="Arial" w:hAnsi="Arial" w:cs="Arial"/>
          <w:i/>
          <w:sz w:val="22"/>
          <w:szCs w:val="22"/>
          <w:u w:val="single"/>
        </w:rPr>
        <w:t>ono</w:t>
      </w:r>
      <w:r w:rsidRPr="00065033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="00573A96" w:rsidRPr="00065033">
        <w:rPr>
          <w:rFonts w:ascii="Arial" w:hAnsi="Arial" w:cs="Arial"/>
          <w:i/>
          <w:sz w:val="22"/>
          <w:szCs w:val="22"/>
          <w:u w:val="single"/>
        </w:rPr>
        <w:t xml:space="preserve">podstawową kwotę dotacji w wysokości </w:t>
      </w:r>
      <w:r w:rsidR="00CB6AF2">
        <w:rPr>
          <w:rFonts w:ascii="Arial" w:hAnsi="Arial" w:cs="Arial"/>
          <w:b/>
          <w:i/>
          <w:sz w:val="22"/>
          <w:szCs w:val="22"/>
          <w:u w:val="single"/>
        </w:rPr>
        <w:t>961,39</w:t>
      </w:r>
      <w:r w:rsidR="00573A96" w:rsidRPr="00065033">
        <w:rPr>
          <w:rFonts w:ascii="Arial" w:hAnsi="Arial" w:cs="Arial"/>
          <w:b/>
          <w:i/>
          <w:sz w:val="22"/>
          <w:szCs w:val="22"/>
          <w:u w:val="single"/>
        </w:rPr>
        <w:t xml:space="preserve"> zł</w:t>
      </w:r>
      <w:r w:rsidR="00573A96" w:rsidRPr="00065033">
        <w:rPr>
          <w:rFonts w:ascii="Arial" w:hAnsi="Arial" w:cs="Arial"/>
          <w:i/>
          <w:sz w:val="22"/>
          <w:szCs w:val="22"/>
        </w:rPr>
        <w:t xml:space="preserve"> na 1 ucznia</w:t>
      </w:r>
      <w:r w:rsidRPr="00065033">
        <w:rPr>
          <w:rFonts w:ascii="Arial" w:hAnsi="Arial" w:cs="Arial"/>
          <w:i/>
          <w:sz w:val="22"/>
          <w:szCs w:val="22"/>
        </w:rPr>
        <w:t xml:space="preserve"> i mnożąc stawkę dotacji 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podstawowej </w:t>
      </w:r>
      <w:r w:rsidR="00351721" w:rsidRPr="00065033">
        <w:rPr>
          <w:rFonts w:ascii="Arial" w:hAnsi="Arial" w:cs="Arial"/>
          <w:i/>
          <w:sz w:val="22"/>
          <w:szCs w:val="22"/>
        </w:rPr>
        <w:t>przez</w:t>
      </w:r>
      <w:r w:rsidRPr="00065033">
        <w:rPr>
          <w:rFonts w:ascii="Arial" w:hAnsi="Arial" w:cs="Arial"/>
          <w:i/>
          <w:sz w:val="22"/>
          <w:szCs w:val="22"/>
        </w:rPr>
        <w:t xml:space="preserve"> 75%</w:t>
      </w:r>
      <w:r w:rsidR="006F20B2" w:rsidRPr="00065033">
        <w:rPr>
          <w:rFonts w:ascii="Arial" w:hAnsi="Arial" w:cs="Arial"/>
          <w:i/>
          <w:sz w:val="22"/>
          <w:szCs w:val="22"/>
        </w:rPr>
        <w:t xml:space="preserve"> </w:t>
      </w:r>
      <w:r w:rsidRPr="00065033">
        <w:rPr>
          <w:rFonts w:ascii="Arial" w:hAnsi="Arial" w:cs="Arial"/>
          <w:i/>
          <w:sz w:val="22"/>
          <w:szCs w:val="22"/>
        </w:rPr>
        <w:t xml:space="preserve">na 1 </w:t>
      </w:r>
      <w:r w:rsidR="002A22A9" w:rsidRPr="00065033">
        <w:rPr>
          <w:rFonts w:ascii="Arial" w:hAnsi="Arial" w:cs="Arial"/>
          <w:i/>
          <w:sz w:val="22"/>
          <w:szCs w:val="22"/>
        </w:rPr>
        <w:t>u</w:t>
      </w:r>
      <w:r w:rsidRPr="00065033">
        <w:rPr>
          <w:rFonts w:ascii="Arial" w:hAnsi="Arial" w:cs="Arial"/>
          <w:i/>
          <w:sz w:val="22"/>
          <w:szCs w:val="22"/>
        </w:rPr>
        <w:t>cznia</w:t>
      </w:r>
      <w:r w:rsidR="00351721" w:rsidRPr="00065033">
        <w:rPr>
          <w:rFonts w:ascii="Arial" w:hAnsi="Arial" w:cs="Arial"/>
          <w:i/>
          <w:sz w:val="22"/>
          <w:szCs w:val="22"/>
        </w:rPr>
        <w:br/>
      </w:r>
      <w:r w:rsidRPr="00065033">
        <w:rPr>
          <w:rFonts w:ascii="Arial" w:hAnsi="Arial" w:cs="Arial"/>
          <w:i/>
          <w:sz w:val="22"/>
          <w:szCs w:val="22"/>
        </w:rPr>
        <w:t>w przedszkolu niepublicznym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wyliczona na podstawie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art. 90 ust.2b</w:t>
      </w:r>
      <w:r w:rsidR="00A9500C" w:rsidRPr="00065033">
        <w:rPr>
          <w:rFonts w:ascii="Arial" w:hAnsi="Arial" w:cs="Arial"/>
          <w:i/>
          <w:sz w:val="22"/>
          <w:szCs w:val="22"/>
        </w:rPr>
        <w:t xml:space="preserve"> </w:t>
      </w:r>
      <w:r w:rsidR="00B335F3" w:rsidRPr="00065033">
        <w:rPr>
          <w:rFonts w:ascii="Arial" w:hAnsi="Arial" w:cs="Arial"/>
          <w:i/>
          <w:sz w:val="22"/>
          <w:szCs w:val="22"/>
        </w:rPr>
        <w:t xml:space="preserve">tj. </w:t>
      </w:r>
      <w:r w:rsidR="00CB6AF2">
        <w:rPr>
          <w:rFonts w:ascii="Arial" w:hAnsi="Arial" w:cs="Arial"/>
          <w:i/>
          <w:sz w:val="22"/>
          <w:szCs w:val="22"/>
        </w:rPr>
        <w:t>721,0</w:t>
      </w:r>
      <w:r w:rsidR="007C604F">
        <w:rPr>
          <w:rFonts w:ascii="Arial" w:hAnsi="Arial" w:cs="Arial"/>
          <w:i/>
          <w:sz w:val="22"/>
          <w:szCs w:val="22"/>
        </w:rPr>
        <w:t>4</w:t>
      </w:r>
      <w:r w:rsidR="00B335F3" w:rsidRPr="00065033">
        <w:rPr>
          <w:rFonts w:ascii="Arial" w:hAnsi="Arial" w:cs="Arial"/>
          <w:i/>
          <w:sz w:val="22"/>
          <w:szCs w:val="22"/>
        </w:rPr>
        <w:t xml:space="preserve"> zł</w:t>
      </w:r>
      <w:r w:rsidRPr="00065033">
        <w:rPr>
          <w:rFonts w:ascii="Arial" w:hAnsi="Arial" w:cs="Arial"/>
          <w:i/>
          <w:sz w:val="22"/>
          <w:szCs w:val="22"/>
        </w:rPr>
        <w:t>. Do przedszkol</w:t>
      </w:r>
      <w:r w:rsidR="00B335F3" w:rsidRPr="00065033">
        <w:rPr>
          <w:rFonts w:ascii="Arial" w:hAnsi="Arial" w:cs="Arial"/>
          <w:i/>
          <w:sz w:val="22"/>
          <w:szCs w:val="22"/>
        </w:rPr>
        <w:t>i</w:t>
      </w:r>
      <w:r w:rsidRPr="00065033">
        <w:rPr>
          <w:rFonts w:ascii="Arial" w:hAnsi="Arial" w:cs="Arial"/>
          <w:i/>
          <w:sz w:val="22"/>
          <w:szCs w:val="22"/>
        </w:rPr>
        <w:t xml:space="preserve"> niepubliczn</w:t>
      </w:r>
      <w:r w:rsidR="00B335F3" w:rsidRPr="00065033">
        <w:rPr>
          <w:rFonts w:ascii="Arial" w:hAnsi="Arial" w:cs="Arial"/>
          <w:i/>
          <w:sz w:val="22"/>
          <w:szCs w:val="22"/>
        </w:rPr>
        <w:t>ych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wg złożonych informacji przez organy prowadzące</w:t>
      </w:r>
      <w:r w:rsidRPr="00065033">
        <w:rPr>
          <w:rFonts w:ascii="Arial" w:hAnsi="Arial" w:cs="Arial"/>
          <w:i/>
          <w:sz w:val="22"/>
          <w:szCs w:val="22"/>
        </w:rPr>
        <w:t xml:space="preserve"> </w:t>
      </w:r>
      <w:r w:rsidR="00E4793D" w:rsidRPr="00065033">
        <w:rPr>
          <w:rFonts w:ascii="Arial" w:hAnsi="Arial" w:cs="Arial"/>
          <w:i/>
          <w:sz w:val="22"/>
          <w:szCs w:val="22"/>
        </w:rPr>
        <w:t>do dnia 30 września 201</w:t>
      </w:r>
      <w:r w:rsidR="00CB6AF2">
        <w:rPr>
          <w:rFonts w:ascii="Arial" w:hAnsi="Arial" w:cs="Arial"/>
          <w:i/>
          <w:sz w:val="22"/>
          <w:szCs w:val="22"/>
        </w:rPr>
        <w:t>7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roku </w:t>
      </w:r>
      <w:r w:rsidRPr="00065033">
        <w:rPr>
          <w:rFonts w:ascii="Arial" w:hAnsi="Arial" w:cs="Arial"/>
          <w:i/>
          <w:sz w:val="22"/>
          <w:szCs w:val="22"/>
        </w:rPr>
        <w:t xml:space="preserve">będzie uczęszczało </w:t>
      </w:r>
      <w:r w:rsidR="002A22A9" w:rsidRPr="00065033">
        <w:rPr>
          <w:rFonts w:ascii="Arial" w:hAnsi="Arial" w:cs="Arial"/>
          <w:i/>
          <w:sz w:val="22"/>
          <w:szCs w:val="22"/>
        </w:rPr>
        <w:t>1</w:t>
      </w:r>
      <w:r w:rsidR="00CB6AF2">
        <w:rPr>
          <w:rFonts w:ascii="Arial" w:hAnsi="Arial" w:cs="Arial"/>
          <w:i/>
          <w:sz w:val="22"/>
          <w:szCs w:val="22"/>
        </w:rPr>
        <w:t>66</w:t>
      </w:r>
      <w:r w:rsidR="002A22A9" w:rsidRPr="00065033">
        <w:rPr>
          <w:rFonts w:ascii="Arial" w:hAnsi="Arial" w:cs="Arial"/>
          <w:i/>
          <w:sz w:val="22"/>
          <w:szCs w:val="22"/>
        </w:rPr>
        <w:t xml:space="preserve"> uczniów</w:t>
      </w:r>
      <w:r w:rsidR="00065033">
        <w:rPr>
          <w:rFonts w:ascii="Arial" w:hAnsi="Arial" w:cs="Arial"/>
          <w:i/>
          <w:sz w:val="22"/>
          <w:szCs w:val="22"/>
        </w:rPr>
        <w:t xml:space="preserve"> bez orzeczeń </w:t>
      </w:r>
      <w:r w:rsidR="00065033">
        <w:rPr>
          <w:rFonts w:ascii="Arial" w:hAnsi="Arial" w:cs="Arial"/>
          <w:i/>
          <w:sz w:val="22"/>
          <w:szCs w:val="22"/>
        </w:rPr>
        <w:br/>
        <w:t>o niepełnosprawności.</w:t>
      </w:r>
      <w:r w:rsidR="00E4793D" w:rsidRPr="00065033">
        <w:rPr>
          <w:rFonts w:ascii="Arial" w:hAnsi="Arial" w:cs="Arial"/>
          <w:i/>
          <w:sz w:val="22"/>
          <w:szCs w:val="22"/>
        </w:rPr>
        <w:t xml:space="preserve"> </w:t>
      </w:r>
    </w:p>
    <w:p w:rsidR="00FE14B3" w:rsidRDefault="00FE14B3">
      <w:pPr>
        <w:spacing w:after="200"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:rsidR="00FE14B3" w:rsidRPr="00065033" w:rsidRDefault="00FE14B3" w:rsidP="00351721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73C52">
        <w:rPr>
          <w:rFonts w:ascii="Arial" w:hAnsi="Arial" w:cs="Arial"/>
          <w:sz w:val="22"/>
          <w:szCs w:val="22"/>
        </w:rPr>
        <w:t>3.340.106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</w:t>
      </w:r>
      <w:r w:rsidR="00273C52">
        <w:rPr>
          <w:rFonts w:ascii="Arial" w:hAnsi="Arial" w:cs="Arial"/>
          <w:i/>
          <w:sz w:val="22"/>
          <w:szCs w:val="22"/>
        </w:rPr>
        <w:t xml:space="preserve"> w szczególności</w:t>
      </w:r>
      <w:r w:rsidRPr="000C0763">
        <w:rPr>
          <w:rFonts w:ascii="Arial" w:hAnsi="Arial" w:cs="Arial"/>
          <w:i/>
          <w:sz w:val="22"/>
          <w:szCs w:val="22"/>
        </w:rPr>
        <w:t>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273C52">
        <w:rPr>
          <w:rFonts w:ascii="Arial" w:hAnsi="Arial" w:cs="Arial"/>
          <w:i/>
          <w:sz w:val="22"/>
          <w:szCs w:val="22"/>
        </w:rPr>
        <w:t>900.000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273C52">
        <w:rPr>
          <w:rFonts w:ascii="Arial" w:hAnsi="Arial" w:cs="Arial"/>
          <w:i/>
          <w:sz w:val="22"/>
          <w:szCs w:val="22"/>
        </w:rPr>
        <w:t>436.080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273C52">
        <w:rPr>
          <w:rFonts w:ascii="Arial" w:hAnsi="Arial" w:cs="Arial"/>
          <w:i/>
          <w:sz w:val="22"/>
          <w:szCs w:val="22"/>
        </w:rPr>
        <w:t>77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273C52">
        <w:rPr>
          <w:rFonts w:ascii="Arial" w:hAnsi="Arial" w:cs="Arial"/>
          <w:i/>
          <w:sz w:val="22"/>
          <w:szCs w:val="22"/>
        </w:rPr>
        <w:t>.</w:t>
      </w:r>
      <w:r w:rsidR="004B55C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="007C604F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90 ust. 2a  zaplanowano środki na ten cel </w:t>
      </w:r>
      <w:r w:rsidR="007C604F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273C52" w:rsidRDefault="00273C52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 xml:space="preserve">pozostałe wydatki na klasy gimnazjalne wchodzące w skład gminnych szkół podstawowych </w:t>
      </w:r>
      <w:r w:rsidR="009F19CC">
        <w:rPr>
          <w:rFonts w:ascii="Arial" w:hAnsi="Arial" w:cs="Arial"/>
          <w:i/>
          <w:sz w:val="22"/>
          <w:szCs w:val="22"/>
        </w:rPr>
        <w:t>2.004.026 zł.</w:t>
      </w:r>
    </w:p>
    <w:p w:rsidR="00273C52" w:rsidRPr="00F20854" w:rsidRDefault="00273C52" w:rsidP="00273C52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9F19CC">
        <w:rPr>
          <w:rFonts w:ascii="Arial" w:hAnsi="Arial" w:cs="Arial"/>
          <w:sz w:val="22"/>
          <w:szCs w:val="22"/>
        </w:rPr>
        <w:t>1.002.520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9F19CC">
        <w:rPr>
          <w:rFonts w:ascii="Arial" w:hAnsi="Arial" w:cs="Arial"/>
          <w:sz w:val="22"/>
          <w:szCs w:val="22"/>
        </w:rPr>
        <w:t>100.839,</w:t>
      </w:r>
      <w:r w:rsidR="006F2426">
        <w:rPr>
          <w:rFonts w:ascii="Arial" w:hAnsi="Arial" w:cs="Arial"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Default="00D63D48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9F19CC">
        <w:rPr>
          <w:rFonts w:ascii="Arial" w:hAnsi="Arial" w:cs="Arial"/>
          <w:sz w:val="22"/>
          <w:szCs w:val="22"/>
        </w:rPr>
        <w:t>713.616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 </w:t>
      </w:r>
      <w:r>
        <w:rPr>
          <w:rFonts w:ascii="Arial" w:hAnsi="Arial" w:cs="Arial"/>
          <w:sz w:val="22"/>
          <w:szCs w:val="22"/>
        </w:rPr>
        <w:br/>
        <w:t xml:space="preserve">w przedszkolach </w:t>
      </w:r>
      <w:r w:rsidR="009F19CC">
        <w:rPr>
          <w:rFonts w:ascii="Arial" w:hAnsi="Arial" w:cs="Arial"/>
          <w:sz w:val="22"/>
          <w:szCs w:val="22"/>
        </w:rPr>
        <w:t xml:space="preserve"> i oddziałach przedszkolnych </w:t>
      </w:r>
      <w:r w:rsidR="0058052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9F19CC">
        <w:rPr>
          <w:rFonts w:ascii="Arial" w:hAnsi="Arial" w:cs="Arial"/>
          <w:sz w:val="22"/>
          <w:szCs w:val="22"/>
        </w:rPr>
        <w:t>305.073</w:t>
      </w:r>
      <w:r>
        <w:rPr>
          <w:rFonts w:ascii="Arial" w:hAnsi="Arial" w:cs="Arial"/>
          <w:sz w:val="22"/>
          <w:szCs w:val="22"/>
        </w:rPr>
        <w:t>,-</w:t>
      </w:r>
    </w:p>
    <w:p w:rsidR="003B7EF9" w:rsidRDefault="003B7EF9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</w:t>
      </w:r>
      <w:r w:rsidR="009F19CC">
        <w:rPr>
          <w:rFonts w:ascii="Arial" w:hAnsi="Arial" w:cs="Arial"/>
          <w:sz w:val="22"/>
          <w:szCs w:val="22"/>
        </w:rPr>
        <w:t>szkołach podstawowych</w:t>
      </w:r>
      <w:r>
        <w:rPr>
          <w:rFonts w:ascii="Arial" w:hAnsi="Arial" w:cs="Arial"/>
          <w:sz w:val="22"/>
          <w:szCs w:val="22"/>
        </w:rPr>
        <w:t xml:space="preserve"> – </w:t>
      </w:r>
      <w:r w:rsidR="009F19CC">
        <w:rPr>
          <w:rFonts w:ascii="Arial" w:hAnsi="Arial" w:cs="Arial"/>
          <w:sz w:val="22"/>
          <w:szCs w:val="22"/>
        </w:rPr>
        <w:t>449.564</w:t>
      </w:r>
      <w:r>
        <w:rPr>
          <w:rFonts w:ascii="Arial" w:hAnsi="Arial" w:cs="Arial"/>
          <w:sz w:val="22"/>
          <w:szCs w:val="22"/>
        </w:rPr>
        <w:t>,-</w:t>
      </w:r>
    </w:p>
    <w:p w:rsidR="009F19CC" w:rsidRDefault="009F19CC" w:rsidP="008833D2">
      <w:pPr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gimnazjach 24.255,-</w:t>
      </w:r>
    </w:p>
    <w:p w:rsidR="003B7EF9" w:rsidRPr="000C0763" w:rsidRDefault="0058052B" w:rsidP="003B7EF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</w:t>
      </w:r>
      <w:r w:rsidR="003B7EF9">
        <w:rPr>
          <w:rFonts w:ascii="Arial" w:hAnsi="Arial" w:cs="Arial"/>
          <w:sz w:val="22"/>
          <w:szCs w:val="22"/>
        </w:rPr>
        <w:t xml:space="preserve">ydatki </w:t>
      </w:r>
      <w:r>
        <w:rPr>
          <w:rFonts w:ascii="Arial" w:hAnsi="Arial" w:cs="Arial"/>
          <w:sz w:val="22"/>
          <w:szCs w:val="22"/>
        </w:rPr>
        <w:t xml:space="preserve">rzeczowe oraz dotacje podmiotowe </w:t>
      </w:r>
      <w:r w:rsidR="003B7EF9">
        <w:rPr>
          <w:rFonts w:ascii="Arial" w:hAnsi="Arial" w:cs="Arial"/>
          <w:sz w:val="22"/>
          <w:szCs w:val="22"/>
        </w:rPr>
        <w:t xml:space="preserve">w w/w </w:t>
      </w:r>
      <w:r w:rsidR="007C604F">
        <w:rPr>
          <w:rFonts w:ascii="Arial" w:hAnsi="Arial" w:cs="Arial"/>
          <w:sz w:val="22"/>
          <w:szCs w:val="22"/>
        </w:rPr>
        <w:t>trzech</w:t>
      </w:r>
      <w:r w:rsidR="003B7EF9">
        <w:rPr>
          <w:rFonts w:ascii="Arial" w:hAnsi="Arial" w:cs="Arial"/>
          <w:sz w:val="22"/>
          <w:szCs w:val="22"/>
        </w:rPr>
        <w:t xml:space="preserve"> rozdziałach</w:t>
      </w:r>
      <w:r>
        <w:rPr>
          <w:rFonts w:ascii="Arial" w:hAnsi="Arial" w:cs="Arial"/>
          <w:sz w:val="22"/>
          <w:szCs w:val="22"/>
        </w:rPr>
        <w:t>, zostaną skorygowane po</w:t>
      </w:r>
      <w:r w:rsidR="003B7EF9">
        <w:rPr>
          <w:rFonts w:ascii="Arial" w:hAnsi="Arial" w:cs="Arial"/>
          <w:sz w:val="22"/>
          <w:szCs w:val="22"/>
        </w:rPr>
        <w:t xml:space="preserve"> otrzymaniu metryczki podziału subwencji oświatowej </w:t>
      </w:r>
      <w:r w:rsidR="00074D1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201</w:t>
      </w:r>
      <w:r w:rsidR="009F19CC">
        <w:rPr>
          <w:rFonts w:ascii="Arial" w:hAnsi="Arial" w:cs="Arial"/>
          <w:sz w:val="22"/>
          <w:szCs w:val="22"/>
        </w:rPr>
        <w:t>8</w:t>
      </w:r>
      <w:r w:rsidR="004E0D63">
        <w:rPr>
          <w:rFonts w:ascii="Arial" w:hAnsi="Arial" w:cs="Arial"/>
          <w:sz w:val="22"/>
          <w:szCs w:val="22"/>
        </w:rPr>
        <w:t xml:space="preserve"> rok</w:t>
      </w:r>
      <w:r w:rsidR="003B7EF9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9F19CC">
        <w:rPr>
          <w:rFonts w:ascii="Arial" w:hAnsi="Arial" w:cs="Arial"/>
          <w:sz w:val="22"/>
          <w:szCs w:val="22"/>
        </w:rPr>
        <w:t>771.457,60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9F19CC" w:rsidRDefault="009F19CC" w:rsidP="009F19CC">
      <w:pPr>
        <w:tabs>
          <w:tab w:val="num" w:pos="993"/>
        </w:tabs>
        <w:spacing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dotacje celowe na realizację zadań zleconych organizacjom pożytku publicznego </w:t>
      </w:r>
      <w:r>
        <w:rPr>
          <w:rFonts w:ascii="Arial" w:hAnsi="Arial" w:cs="Arial"/>
          <w:sz w:val="22"/>
          <w:szCs w:val="22"/>
        </w:rPr>
        <w:br/>
        <w:t>16.500,-. Planuje się zlecenie n/w zadań:</w:t>
      </w:r>
    </w:p>
    <w:p w:rsidR="00E1781A" w:rsidRPr="00C93595" w:rsidRDefault="00E1781A" w:rsidP="00E1781A">
      <w:pPr>
        <w:pStyle w:val="Akapitzlist"/>
        <w:numPr>
          <w:ilvl w:val="0"/>
          <w:numId w:val="8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93595">
        <w:rPr>
          <w:rFonts w:ascii="Arial" w:hAnsi="Arial" w:cs="Arial"/>
          <w:i/>
          <w:sz w:val="22"/>
          <w:szCs w:val="22"/>
        </w:rPr>
        <w:t>organizowani</w:t>
      </w:r>
      <w:r w:rsidR="00FE14B3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 xml:space="preserve"> i prowadzenie zajęć z zakresu wychowania p</w:t>
      </w:r>
      <w:r w:rsidR="00FE14B3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>triotycznego;</w:t>
      </w:r>
    </w:p>
    <w:p w:rsidR="00E1781A" w:rsidRPr="00C93595" w:rsidRDefault="00E1781A" w:rsidP="00E1781A">
      <w:pPr>
        <w:pStyle w:val="Akapitzlist"/>
        <w:numPr>
          <w:ilvl w:val="0"/>
          <w:numId w:val="8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zajęcia edukacyjne wśród seniorów,</w:t>
      </w:r>
    </w:p>
    <w:p w:rsidR="00E1781A" w:rsidRPr="00C93595" w:rsidRDefault="00E1781A" w:rsidP="00E1781A">
      <w:pPr>
        <w:pStyle w:val="Akapitzlist"/>
        <w:numPr>
          <w:ilvl w:val="0"/>
          <w:numId w:val="8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organizację zajęć mających na celu zagospodarowanie czasu wolnego,</w:t>
      </w:r>
    </w:p>
    <w:p w:rsidR="009F19CC" w:rsidRPr="009F19CC" w:rsidRDefault="00E1781A" w:rsidP="00E1781A">
      <w:pPr>
        <w:pStyle w:val="Akapitzlist"/>
        <w:numPr>
          <w:ilvl w:val="0"/>
          <w:numId w:val="8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rozwijanie pasji muzycznych wśród dzieci i młodzieży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9F19CC">
        <w:rPr>
          <w:rFonts w:ascii="Arial" w:hAnsi="Arial" w:cs="Arial"/>
          <w:sz w:val="22"/>
          <w:szCs w:val="22"/>
        </w:rPr>
        <w:t>3.200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Default="006F2426" w:rsidP="00010AC0">
      <w:pPr>
        <w:spacing w:line="360" w:lineRule="auto"/>
        <w:ind w:left="851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</w:t>
      </w:r>
      <w:r w:rsidR="00FE14B3">
        <w:rPr>
          <w:rFonts w:ascii="Arial" w:hAnsi="Arial" w:cs="Arial"/>
          <w:i/>
          <w:sz w:val="22"/>
          <w:szCs w:val="22"/>
        </w:rPr>
        <w:t>ek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 w:rsidR="00FE14B3">
        <w:rPr>
          <w:rFonts w:ascii="Arial" w:hAnsi="Arial" w:cs="Arial"/>
          <w:i/>
          <w:sz w:val="22"/>
          <w:szCs w:val="22"/>
        </w:rPr>
        <w:t xml:space="preserve">ych: </w:t>
      </w:r>
      <w:r w:rsidR="00074D19">
        <w:rPr>
          <w:rFonts w:ascii="Arial" w:hAnsi="Arial" w:cs="Arial"/>
          <w:i/>
          <w:sz w:val="22"/>
          <w:szCs w:val="22"/>
        </w:rPr>
        <w:t xml:space="preserve">Budziszewko, </w:t>
      </w:r>
      <w:r w:rsidR="00010AC0">
        <w:rPr>
          <w:rFonts w:ascii="Arial" w:hAnsi="Arial" w:cs="Arial"/>
          <w:i/>
          <w:sz w:val="22"/>
          <w:szCs w:val="22"/>
        </w:rPr>
        <w:t>Jaracz</w:t>
      </w:r>
      <w:r w:rsidR="009F19CC">
        <w:rPr>
          <w:rFonts w:ascii="Arial" w:hAnsi="Arial" w:cs="Arial"/>
          <w:i/>
          <w:sz w:val="22"/>
          <w:szCs w:val="22"/>
        </w:rPr>
        <w:t xml:space="preserve">, </w:t>
      </w:r>
      <w:r w:rsidR="004E0D63">
        <w:rPr>
          <w:rFonts w:ascii="Arial" w:hAnsi="Arial" w:cs="Arial"/>
          <w:i/>
          <w:sz w:val="22"/>
          <w:szCs w:val="22"/>
        </w:rPr>
        <w:t xml:space="preserve">Parkowo </w:t>
      </w:r>
      <w:r w:rsidR="0024113B">
        <w:rPr>
          <w:rFonts w:ascii="Arial" w:hAnsi="Arial" w:cs="Arial"/>
          <w:i/>
          <w:sz w:val="22"/>
          <w:szCs w:val="22"/>
        </w:rPr>
        <w:br/>
      </w:r>
      <w:r w:rsidR="009F19CC">
        <w:rPr>
          <w:rFonts w:ascii="Arial" w:hAnsi="Arial" w:cs="Arial"/>
          <w:i/>
          <w:sz w:val="22"/>
          <w:szCs w:val="22"/>
        </w:rPr>
        <w:t>i Studzieniec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9F19CC" w:rsidRPr="0024113B" w:rsidRDefault="009F19CC" w:rsidP="0024113B">
      <w:pPr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24113B">
        <w:rPr>
          <w:rFonts w:ascii="Arial" w:hAnsi="Arial" w:cs="Arial"/>
          <w:sz w:val="22"/>
          <w:szCs w:val="22"/>
        </w:rPr>
        <w:t>organ</w:t>
      </w:r>
      <w:r w:rsidR="0024113B" w:rsidRPr="0024113B">
        <w:rPr>
          <w:rFonts w:ascii="Arial" w:hAnsi="Arial" w:cs="Arial"/>
          <w:sz w:val="22"/>
          <w:szCs w:val="22"/>
        </w:rPr>
        <w:t>i</w:t>
      </w:r>
      <w:r w:rsidRPr="0024113B">
        <w:rPr>
          <w:rFonts w:ascii="Arial" w:hAnsi="Arial" w:cs="Arial"/>
          <w:sz w:val="22"/>
          <w:szCs w:val="22"/>
        </w:rPr>
        <w:t xml:space="preserve">zację </w:t>
      </w:r>
      <w:r w:rsidR="0024113B" w:rsidRPr="0024113B">
        <w:rPr>
          <w:rFonts w:ascii="Arial" w:hAnsi="Arial" w:cs="Arial"/>
          <w:sz w:val="22"/>
          <w:szCs w:val="22"/>
        </w:rPr>
        <w:t xml:space="preserve">obozu sportowego dla uczniów z klas sportowych Szkoły Podstawowej nr 3 </w:t>
      </w:r>
      <w:r w:rsidR="0024113B" w:rsidRPr="0024113B">
        <w:rPr>
          <w:rFonts w:ascii="Arial" w:hAnsi="Arial" w:cs="Arial"/>
          <w:sz w:val="22"/>
          <w:szCs w:val="22"/>
        </w:rPr>
        <w:br/>
        <w:t>- 36.123 zł,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odpis na zakładowy fundusz świadczeń socjalnych dla emerytów i rencistów</w:t>
      </w:r>
    </w:p>
    <w:p w:rsidR="006F2426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24113B">
        <w:rPr>
          <w:rFonts w:ascii="Arial" w:hAnsi="Arial" w:cs="Arial"/>
          <w:sz w:val="22"/>
          <w:szCs w:val="22"/>
        </w:rPr>
        <w:t>152.567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  <w:r w:rsidR="0024113B">
        <w:rPr>
          <w:rFonts w:ascii="Arial" w:hAnsi="Arial" w:cs="Arial"/>
          <w:sz w:val="22"/>
          <w:szCs w:val="22"/>
        </w:rPr>
        <w:t>,</w:t>
      </w:r>
    </w:p>
    <w:p w:rsidR="0024113B" w:rsidRPr="000C0763" w:rsidRDefault="0024113B" w:rsidP="0024113B">
      <w:pPr>
        <w:spacing w:line="360" w:lineRule="auto"/>
        <w:ind w:left="851" w:hanging="1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realizacja projektu dofinansowanego ze środków europejskich w ramach WRPO na lata 2014-2020 pn. „Powiedz mi, a zapomnę. Pokaż mi, a zapamiętam. Pozwól mi zrobić, </w:t>
      </w:r>
      <w:r>
        <w:rPr>
          <w:rFonts w:ascii="Arial" w:hAnsi="Arial" w:cs="Arial"/>
          <w:sz w:val="22"/>
          <w:szCs w:val="22"/>
        </w:rPr>
        <w:br/>
        <w:t xml:space="preserve">a zrozumiem – nowe kompetencje uczniów i nauczycieli w Gminie Rogoźno”.  Wydatki zaplanowano na podstawie umowy </w:t>
      </w:r>
      <w:r w:rsidR="001A4E57">
        <w:rPr>
          <w:rFonts w:ascii="Arial" w:hAnsi="Arial" w:cs="Arial"/>
          <w:sz w:val="22"/>
          <w:szCs w:val="22"/>
        </w:rPr>
        <w:t xml:space="preserve">dofinansowania </w:t>
      </w:r>
      <w:r>
        <w:rPr>
          <w:rFonts w:ascii="Arial" w:hAnsi="Arial" w:cs="Arial"/>
          <w:sz w:val="22"/>
          <w:szCs w:val="22"/>
        </w:rPr>
        <w:t>zawartej 17 października 2017 roku</w:t>
      </w:r>
      <w:r w:rsidR="001A4E57">
        <w:rPr>
          <w:rFonts w:ascii="Arial" w:hAnsi="Arial" w:cs="Arial"/>
          <w:sz w:val="22"/>
          <w:szCs w:val="22"/>
        </w:rPr>
        <w:t xml:space="preserve">, realizacja projektu zaplanowana na lata 2017-2019 przy udziale partnera PROJEKT HUB sp. z o.o. w Poznaniu. Wydatki na rok 2018 zaplanowano na kwotę 563.067,60 zł. </w:t>
      </w:r>
    </w:p>
    <w:p w:rsidR="006F2426" w:rsidRPr="006D2333" w:rsidRDefault="006F2426" w:rsidP="00102BA7">
      <w:pPr>
        <w:spacing w:line="360" w:lineRule="auto"/>
        <w:ind w:left="709" w:firstLine="11"/>
        <w:jc w:val="both"/>
        <w:rPr>
          <w:rFonts w:ascii="Arial" w:hAnsi="Arial" w:cs="Arial"/>
          <w:sz w:val="22"/>
          <w:szCs w:val="22"/>
          <w:u w:val="single"/>
        </w:rPr>
      </w:pPr>
      <w:r w:rsidRPr="00102BA7">
        <w:rPr>
          <w:rFonts w:ascii="Arial" w:hAnsi="Arial" w:cs="Arial"/>
          <w:b/>
          <w:sz w:val="22"/>
          <w:szCs w:val="22"/>
          <w:u w:val="single"/>
        </w:rPr>
        <w:t>W dziale oświata i wychowanie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wydatki zaplanowane </w:t>
      </w:r>
      <w:r w:rsidR="00102BA7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102BA7">
        <w:rPr>
          <w:rFonts w:ascii="Arial" w:hAnsi="Arial" w:cs="Arial"/>
          <w:sz w:val="22"/>
          <w:szCs w:val="22"/>
          <w:u w:val="single"/>
        </w:rPr>
        <w:br/>
      </w:r>
      <w:r w:rsidR="001A4E57">
        <w:rPr>
          <w:rFonts w:ascii="Arial" w:hAnsi="Arial" w:cs="Arial"/>
          <w:sz w:val="22"/>
          <w:szCs w:val="22"/>
          <w:u w:val="single"/>
        </w:rPr>
        <w:t>25.546.250,60</w:t>
      </w:r>
      <w:r w:rsidR="00102BA7">
        <w:rPr>
          <w:rFonts w:ascii="Arial" w:hAnsi="Arial" w:cs="Arial"/>
          <w:sz w:val="22"/>
          <w:szCs w:val="22"/>
          <w:u w:val="single"/>
        </w:rPr>
        <w:t xml:space="preserve"> zł</w:t>
      </w:r>
      <w:r w:rsidR="00FE14B3">
        <w:rPr>
          <w:rFonts w:ascii="Arial" w:hAnsi="Arial" w:cs="Arial"/>
          <w:sz w:val="22"/>
          <w:szCs w:val="22"/>
          <w:u w:val="single"/>
        </w:rPr>
        <w:t>,</w:t>
      </w:r>
      <w:r w:rsidR="00102BA7">
        <w:rPr>
          <w:rFonts w:ascii="Arial" w:hAnsi="Arial" w:cs="Arial"/>
          <w:sz w:val="22"/>
          <w:szCs w:val="22"/>
          <w:u w:val="single"/>
        </w:rPr>
        <w:t xml:space="preserve">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wynagrodzeń i pochodnych od nich naliczon</w:t>
      </w:r>
      <w:r w:rsidR="00FE14B3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w kwocie </w:t>
      </w:r>
      <w:r w:rsidR="001A4E57">
        <w:rPr>
          <w:rFonts w:ascii="Arial" w:hAnsi="Arial" w:cs="Arial"/>
          <w:sz w:val="22"/>
          <w:szCs w:val="22"/>
        </w:rPr>
        <w:t>16.665.422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1A4E57">
        <w:rPr>
          <w:rFonts w:ascii="Arial" w:hAnsi="Arial" w:cs="Arial"/>
          <w:sz w:val="22"/>
          <w:szCs w:val="22"/>
        </w:rPr>
        <w:t>635.518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1A4E57">
        <w:rPr>
          <w:rFonts w:ascii="Arial" w:hAnsi="Arial" w:cs="Arial"/>
          <w:sz w:val="22"/>
          <w:szCs w:val="22"/>
        </w:rPr>
        <w:t>722.290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EB698B">
        <w:rPr>
          <w:rFonts w:ascii="Arial" w:hAnsi="Arial" w:cs="Arial"/>
          <w:sz w:val="22"/>
          <w:szCs w:val="22"/>
        </w:rPr>
        <w:t>966.500</w:t>
      </w:r>
      <w:r>
        <w:rPr>
          <w:rFonts w:ascii="Arial" w:hAnsi="Arial" w:cs="Arial"/>
          <w:sz w:val="22"/>
          <w:szCs w:val="22"/>
        </w:rPr>
        <w:t xml:space="preserve"> zł,</w:t>
      </w:r>
      <w:r w:rsidR="00C93595">
        <w:rPr>
          <w:rFonts w:ascii="Arial" w:hAnsi="Arial" w:cs="Arial"/>
          <w:sz w:val="22"/>
          <w:szCs w:val="22"/>
        </w:rPr>
        <w:t xml:space="preserve"> w tym dotacja udzielana w trybie art. 221 ustawy na dofinansowanie zadań zleconych do realizacji organizacjom pożytku publicznego – 16.500 zł na: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 w:rsidRPr="00C93595">
        <w:rPr>
          <w:rFonts w:ascii="Arial" w:hAnsi="Arial" w:cs="Arial"/>
          <w:i/>
          <w:sz w:val="22"/>
          <w:szCs w:val="22"/>
        </w:rPr>
        <w:t>organizowanie</w:t>
      </w:r>
      <w:r>
        <w:rPr>
          <w:rFonts w:ascii="Arial" w:hAnsi="Arial" w:cs="Arial"/>
          <w:i/>
          <w:sz w:val="22"/>
          <w:szCs w:val="22"/>
        </w:rPr>
        <w:t xml:space="preserve"> i prowadzenie zajęć z zakresu wychowania </w:t>
      </w:r>
      <w:proofErr w:type="spellStart"/>
      <w:r>
        <w:rPr>
          <w:rFonts w:ascii="Arial" w:hAnsi="Arial" w:cs="Arial"/>
          <w:i/>
          <w:sz w:val="22"/>
          <w:szCs w:val="22"/>
        </w:rPr>
        <w:t>potriotycznego</w:t>
      </w:r>
      <w:proofErr w:type="spellEnd"/>
      <w:r>
        <w:rPr>
          <w:rFonts w:ascii="Arial" w:hAnsi="Arial" w:cs="Arial"/>
          <w:i/>
          <w:sz w:val="22"/>
          <w:szCs w:val="22"/>
        </w:rPr>
        <w:t>;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zajęcia edukacyjne wśród seniorów,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organizację zajęć mających na celu zagospodarowanie czasu wolnego,</w:t>
      </w:r>
    </w:p>
    <w:p w:rsidR="00C93595" w:rsidRPr="00C93595" w:rsidRDefault="00C93595" w:rsidP="008833D2">
      <w:pPr>
        <w:pStyle w:val="Akapitzlist"/>
        <w:numPr>
          <w:ilvl w:val="0"/>
          <w:numId w:val="71"/>
        </w:numPr>
        <w:spacing w:line="360" w:lineRule="auto"/>
        <w:ind w:left="1080" w:firstLine="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rozwijanie pasji muzycznych wśród dzieci i młodzieży.</w:t>
      </w:r>
    </w:p>
    <w:p w:rsidR="006F2426" w:rsidRPr="00C93595" w:rsidRDefault="00C93595" w:rsidP="003B1183">
      <w:pPr>
        <w:tabs>
          <w:tab w:val="left" w:pos="993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B1183">
        <w:rPr>
          <w:rFonts w:ascii="Arial" w:hAnsi="Arial" w:cs="Arial"/>
          <w:sz w:val="22"/>
          <w:szCs w:val="22"/>
        </w:rPr>
        <w:t xml:space="preserve"> </w:t>
      </w:r>
      <w:r w:rsidR="006F2426" w:rsidRPr="00C93595">
        <w:rPr>
          <w:rFonts w:ascii="Arial" w:hAnsi="Arial" w:cs="Arial"/>
          <w:sz w:val="22"/>
          <w:szCs w:val="22"/>
        </w:rPr>
        <w:t xml:space="preserve">dotacji podmiotowych w wysokości </w:t>
      </w:r>
      <w:r w:rsidR="00E1781A">
        <w:rPr>
          <w:rFonts w:ascii="Arial" w:hAnsi="Arial" w:cs="Arial"/>
          <w:sz w:val="22"/>
          <w:szCs w:val="22"/>
        </w:rPr>
        <w:t>1.927.880</w:t>
      </w:r>
      <w:r w:rsidR="006F2426" w:rsidRPr="00C93595"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E1781A">
        <w:rPr>
          <w:rFonts w:ascii="Arial" w:hAnsi="Arial" w:cs="Arial"/>
          <w:sz w:val="22"/>
          <w:szCs w:val="22"/>
        </w:rPr>
        <w:t>3.700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E1781A">
        <w:rPr>
          <w:rFonts w:ascii="Arial" w:hAnsi="Arial" w:cs="Arial"/>
          <w:sz w:val="22"/>
          <w:szCs w:val="22"/>
        </w:rPr>
        <w:t>606.262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EB698B">
        <w:rPr>
          <w:rFonts w:ascii="Arial" w:hAnsi="Arial" w:cs="Arial"/>
          <w:sz w:val="22"/>
          <w:szCs w:val="22"/>
        </w:rPr>
        <w:t>3.443.611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E1781A" w:rsidRDefault="00E1781A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projekt edukacyjny dofinansowany ze środków europejskich 563.067,60 zł,</w:t>
      </w:r>
    </w:p>
    <w:p w:rsidR="00230FB3" w:rsidRDefault="00230FB3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wydatki majątkowe w wysokości </w:t>
      </w:r>
      <w:r w:rsidR="00E1781A">
        <w:rPr>
          <w:rFonts w:ascii="Arial" w:hAnsi="Arial" w:cs="Arial"/>
          <w:sz w:val="22"/>
          <w:szCs w:val="22"/>
        </w:rPr>
        <w:t>12.000</w:t>
      </w:r>
      <w:r>
        <w:rPr>
          <w:rFonts w:ascii="Arial" w:hAnsi="Arial" w:cs="Arial"/>
          <w:sz w:val="22"/>
          <w:szCs w:val="22"/>
        </w:rPr>
        <w:t xml:space="preserve"> zł</w:t>
      </w:r>
      <w:r w:rsidR="001C58A2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2A5FFA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</w:t>
      </w:r>
      <w:r w:rsidR="00916F30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2A5FFA">
        <w:rPr>
          <w:rFonts w:ascii="Arial" w:hAnsi="Arial" w:cs="Arial"/>
          <w:sz w:val="22"/>
          <w:szCs w:val="22"/>
        </w:rPr>
        <w:t>0,42</w:t>
      </w:r>
      <w:r>
        <w:rPr>
          <w:rFonts w:ascii="Arial" w:hAnsi="Arial" w:cs="Arial"/>
          <w:sz w:val="22"/>
          <w:szCs w:val="22"/>
        </w:rPr>
        <w:t>%</w:t>
      </w:r>
      <w:r w:rsidR="003C496D">
        <w:rPr>
          <w:rFonts w:ascii="Arial" w:hAnsi="Arial" w:cs="Arial"/>
          <w:sz w:val="22"/>
          <w:szCs w:val="22"/>
        </w:rPr>
        <w:t>,</w:t>
      </w:r>
      <w:r w:rsidR="002A5FFA">
        <w:rPr>
          <w:rFonts w:ascii="Arial" w:hAnsi="Arial" w:cs="Arial"/>
          <w:sz w:val="22"/>
          <w:szCs w:val="22"/>
        </w:rPr>
        <w:t xml:space="preserve"> z powodu zaplanowania wydatków dofinansowanych z dotacji celowych </w:t>
      </w:r>
      <w:r w:rsidR="002A5FFA">
        <w:rPr>
          <w:rFonts w:ascii="Arial" w:hAnsi="Arial" w:cs="Arial"/>
          <w:sz w:val="22"/>
          <w:szCs w:val="22"/>
        </w:rPr>
        <w:br/>
        <w:t>z budżetu państwa na poziomie niższym o 24,33% w stosunku do planu wydatków 2017 roku</w:t>
      </w:r>
      <w:r w:rsidR="003C496D">
        <w:rPr>
          <w:rFonts w:ascii="Arial" w:hAnsi="Arial" w:cs="Arial"/>
          <w:sz w:val="22"/>
          <w:szCs w:val="22"/>
        </w:rPr>
        <w:t>. W zaplanowanych</w:t>
      </w:r>
      <w:r w:rsidR="006D660B">
        <w:rPr>
          <w:rFonts w:ascii="Arial" w:hAnsi="Arial" w:cs="Arial"/>
          <w:sz w:val="22"/>
          <w:szCs w:val="22"/>
        </w:rPr>
        <w:t xml:space="preserve"> </w:t>
      </w:r>
      <w:r w:rsidR="003C496D">
        <w:rPr>
          <w:rFonts w:ascii="Arial" w:hAnsi="Arial" w:cs="Arial"/>
          <w:sz w:val="22"/>
          <w:szCs w:val="22"/>
        </w:rPr>
        <w:t xml:space="preserve">wydatkach uwzględniono </w:t>
      </w:r>
      <w:r>
        <w:rPr>
          <w:rFonts w:ascii="Arial" w:hAnsi="Arial" w:cs="Arial"/>
          <w:sz w:val="22"/>
          <w:szCs w:val="22"/>
        </w:rPr>
        <w:t xml:space="preserve">wzrost wynagrodzeń o </w:t>
      </w:r>
      <w:r w:rsidR="0092027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% dla </w:t>
      </w:r>
      <w:r w:rsidR="001C58A2">
        <w:rPr>
          <w:rFonts w:ascii="Arial" w:hAnsi="Arial" w:cs="Arial"/>
          <w:sz w:val="22"/>
          <w:szCs w:val="22"/>
        </w:rPr>
        <w:t xml:space="preserve">pracowników administracji, </w:t>
      </w:r>
      <w:r w:rsidR="006D2333">
        <w:rPr>
          <w:rFonts w:ascii="Arial" w:hAnsi="Arial" w:cs="Arial"/>
          <w:sz w:val="22"/>
          <w:szCs w:val="22"/>
        </w:rPr>
        <w:t>obsługi</w:t>
      </w:r>
      <w:r w:rsidR="00230FB3">
        <w:rPr>
          <w:rFonts w:ascii="Arial" w:hAnsi="Arial" w:cs="Arial"/>
          <w:sz w:val="22"/>
          <w:szCs w:val="22"/>
        </w:rPr>
        <w:t xml:space="preserve"> </w:t>
      </w:r>
      <w:r w:rsidR="00920272">
        <w:rPr>
          <w:rFonts w:ascii="Arial" w:hAnsi="Arial" w:cs="Arial"/>
          <w:sz w:val="22"/>
          <w:szCs w:val="22"/>
        </w:rPr>
        <w:t>17%,</w:t>
      </w:r>
      <w:r w:rsidR="00230FB3">
        <w:rPr>
          <w:rFonts w:ascii="Arial" w:hAnsi="Arial" w:cs="Arial"/>
          <w:sz w:val="22"/>
          <w:szCs w:val="22"/>
        </w:rPr>
        <w:t xml:space="preserve"> dla nauczycieli</w:t>
      </w:r>
      <w:r w:rsidR="00920272">
        <w:rPr>
          <w:rFonts w:ascii="Arial" w:hAnsi="Arial" w:cs="Arial"/>
          <w:sz w:val="22"/>
          <w:szCs w:val="22"/>
        </w:rPr>
        <w:t xml:space="preserve"> od kwietnia 2018 roku </w:t>
      </w:r>
      <w:r w:rsidR="00FE14B3">
        <w:rPr>
          <w:rFonts w:ascii="Arial" w:hAnsi="Arial" w:cs="Arial"/>
          <w:sz w:val="22"/>
          <w:szCs w:val="22"/>
        </w:rPr>
        <w:t xml:space="preserve">o </w:t>
      </w:r>
      <w:r w:rsidR="00920272">
        <w:rPr>
          <w:rFonts w:ascii="Arial" w:hAnsi="Arial" w:cs="Arial"/>
          <w:sz w:val="22"/>
          <w:szCs w:val="22"/>
        </w:rPr>
        <w:t>5%</w:t>
      </w:r>
      <w:r w:rsidR="00230FB3">
        <w:rPr>
          <w:rFonts w:ascii="Arial" w:hAnsi="Arial" w:cs="Arial"/>
          <w:sz w:val="22"/>
          <w:szCs w:val="22"/>
        </w:rPr>
        <w:t>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42571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łącznej kwocie wydatków na oświatę i wychowanie </w:t>
      </w:r>
      <w:r w:rsidR="001C58A2">
        <w:rPr>
          <w:rFonts w:ascii="Arial" w:hAnsi="Arial" w:cs="Arial"/>
          <w:sz w:val="22"/>
          <w:szCs w:val="22"/>
        </w:rPr>
        <w:t>dotacja</w:t>
      </w:r>
      <w:r>
        <w:rPr>
          <w:rFonts w:ascii="Arial" w:hAnsi="Arial" w:cs="Arial"/>
          <w:sz w:val="22"/>
          <w:szCs w:val="22"/>
        </w:rPr>
        <w:t xml:space="preserve">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920272">
        <w:rPr>
          <w:rFonts w:ascii="Arial" w:hAnsi="Arial" w:cs="Arial"/>
          <w:sz w:val="22"/>
          <w:szCs w:val="22"/>
        </w:rPr>
        <w:t>11,33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Wzrost nastąpił również w świadczeniach </w:t>
      </w:r>
      <w:r w:rsidR="00425716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lastRenderedPageBreak/>
        <w:t xml:space="preserve">54 ust. 3 i ust. 5 KN, naliczane 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920272">
        <w:rPr>
          <w:rFonts w:ascii="Arial" w:hAnsi="Arial" w:cs="Arial"/>
          <w:sz w:val="22"/>
          <w:szCs w:val="22"/>
        </w:rPr>
        <w:t>8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>minimalnego wynagrodzenia za pracę oraz procentowo od wynagrodzenia zasadniczego nauczycieli, które wzrosły w związku z uzyskaniem wyższego stopnia awansu zawodowego</w:t>
      </w:r>
      <w:r w:rsidR="00920272">
        <w:rPr>
          <w:rFonts w:ascii="Arial" w:hAnsi="Arial" w:cs="Arial"/>
          <w:sz w:val="22"/>
          <w:szCs w:val="22"/>
        </w:rPr>
        <w:t xml:space="preserve"> </w:t>
      </w:r>
      <w:r w:rsidR="00920272">
        <w:rPr>
          <w:rFonts w:ascii="Arial" w:hAnsi="Arial" w:cs="Arial"/>
          <w:sz w:val="22"/>
          <w:szCs w:val="22"/>
        </w:rPr>
        <w:br/>
        <w:t>i zaplanowanej podwyżki</w:t>
      </w:r>
      <w:r w:rsidR="00942037">
        <w:rPr>
          <w:rFonts w:ascii="Arial" w:hAnsi="Arial" w:cs="Arial"/>
          <w:sz w:val="22"/>
          <w:szCs w:val="22"/>
        </w:rPr>
        <w:t>.</w:t>
      </w:r>
      <w:r w:rsidR="00E23997">
        <w:rPr>
          <w:rFonts w:ascii="Arial" w:hAnsi="Arial" w:cs="Arial"/>
          <w:sz w:val="22"/>
          <w:szCs w:val="22"/>
        </w:rPr>
        <w:t xml:space="preserve"> </w:t>
      </w:r>
      <w:r w:rsidR="00425716">
        <w:rPr>
          <w:rFonts w:ascii="Arial" w:hAnsi="Arial" w:cs="Arial"/>
          <w:sz w:val="22"/>
          <w:szCs w:val="22"/>
        </w:rPr>
        <w:t>Z</w:t>
      </w:r>
      <w:r w:rsidR="006248C7">
        <w:rPr>
          <w:rFonts w:ascii="Arial" w:hAnsi="Arial" w:cs="Arial"/>
          <w:sz w:val="22"/>
          <w:szCs w:val="22"/>
        </w:rPr>
        <w:t xml:space="preserve">aplanowano </w:t>
      </w:r>
      <w:r w:rsidR="00425716">
        <w:rPr>
          <w:rFonts w:ascii="Arial" w:hAnsi="Arial" w:cs="Arial"/>
          <w:sz w:val="22"/>
          <w:szCs w:val="22"/>
        </w:rPr>
        <w:t xml:space="preserve">wydatki majątkowe w wysokości </w:t>
      </w:r>
      <w:r w:rsidR="00920272">
        <w:rPr>
          <w:rFonts w:ascii="Arial" w:hAnsi="Arial" w:cs="Arial"/>
          <w:sz w:val="22"/>
          <w:szCs w:val="22"/>
        </w:rPr>
        <w:t>12.000</w:t>
      </w:r>
      <w:r w:rsidR="00425716">
        <w:rPr>
          <w:rFonts w:ascii="Arial" w:hAnsi="Arial" w:cs="Arial"/>
          <w:sz w:val="22"/>
          <w:szCs w:val="22"/>
        </w:rPr>
        <w:t xml:space="preserve"> zł </w:t>
      </w:r>
      <w:r w:rsidR="00920272">
        <w:rPr>
          <w:rFonts w:ascii="Arial" w:hAnsi="Arial" w:cs="Arial"/>
          <w:sz w:val="22"/>
          <w:szCs w:val="22"/>
        </w:rPr>
        <w:br/>
      </w:r>
      <w:r w:rsidR="00425716">
        <w:rPr>
          <w:rFonts w:ascii="Arial" w:hAnsi="Arial" w:cs="Arial"/>
          <w:sz w:val="22"/>
          <w:szCs w:val="22"/>
        </w:rPr>
        <w:t xml:space="preserve">z przeznaczeniem na </w:t>
      </w:r>
      <w:r w:rsidR="00920272">
        <w:rPr>
          <w:rFonts w:ascii="Arial" w:hAnsi="Arial" w:cs="Arial"/>
          <w:sz w:val="22"/>
          <w:szCs w:val="22"/>
        </w:rPr>
        <w:t xml:space="preserve">zakup taboretu gazowego do stołówki szkolnej przy </w:t>
      </w:r>
      <w:r w:rsidR="00425716">
        <w:rPr>
          <w:rFonts w:ascii="Arial" w:hAnsi="Arial" w:cs="Arial"/>
          <w:sz w:val="22"/>
          <w:szCs w:val="22"/>
        </w:rPr>
        <w:t>Szkole Podstawowej nr 3 w Rogoźnie.</w:t>
      </w:r>
      <w:r w:rsidR="00920272">
        <w:rPr>
          <w:rFonts w:ascii="Arial" w:hAnsi="Arial" w:cs="Arial"/>
          <w:sz w:val="22"/>
          <w:szCs w:val="22"/>
        </w:rPr>
        <w:t xml:space="preserve"> Szczegółowe porównanie wzrost</w:t>
      </w:r>
      <w:r w:rsidR="007C604F">
        <w:rPr>
          <w:rFonts w:ascii="Arial" w:hAnsi="Arial" w:cs="Arial"/>
          <w:sz w:val="22"/>
          <w:szCs w:val="22"/>
        </w:rPr>
        <w:t>u</w:t>
      </w:r>
      <w:r w:rsidR="00920272">
        <w:rPr>
          <w:rFonts w:ascii="Arial" w:hAnsi="Arial" w:cs="Arial"/>
          <w:sz w:val="22"/>
          <w:szCs w:val="22"/>
        </w:rPr>
        <w:t xml:space="preserve"> </w:t>
      </w:r>
      <w:r w:rsidR="007C604F">
        <w:rPr>
          <w:rFonts w:ascii="Arial" w:hAnsi="Arial" w:cs="Arial"/>
          <w:sz w:val="22"/>
          <w:szCs w:val="22"/>
        </w:rPr>
        <w:t xml:space="preserve">lub </w:t>
      </w:r>
      <w:r w:rsidR="00920272">
        <w:rPr>
          <w:rFonts w:ascii="Arial" w:hAnsi="Arial" w:cs="Arial"/>
          <w:sz w:val="22"/>
          <w:szCs w:val="22"/>
        </w:rPr>
        <w:t xml:space="preserve">spadku </w:t>
      </w:r>
      <w:r w:rsidR="007C604F">
        <w:rPr>
          <w:rFonts w:ascii="Arial" w:hAnsi="Arial" w:cs="Arial"/>
          <w:sz w:val="22"/>
          <w:szCs w:val="22"/>
        </w:rPr>
        <w:t xml:space="preserve">do planu </w:t>
      </w:r>
      <w:r w:rsidR="00920272">
        <w:rPr>
          <w:rFonts w:ascii="Arial" w:hAnsi="Arial" w:cs="Arial"/>
          <w:sz w:val="22"/>
          <w:szCs w:val="22"/>
        </w:rPr>
        <w:t xml:space="preserve">wydatków </w:t>
      </w:r>
      <w:r w:rsidR="007C604F">
        <w:rPr>
          <w:rFonts w:ascii="Arial" w:hAnsi="Arial" w:cs="Arial"/>
          <w:sz w:val="22"/>
          <w:szCs w:val="22"/>
        </w:rPr>
        <w:t xml:space="preserve">2017 roku </w:t>
      </w:r>
      <w:r w:rsidR="00920272">
        <w:rPr>
          <w:rFonts w:ascii="Arial" w:hAnsi="Arial" w:cs="Arial"/>
          <w:sz w:val="22"/>
          <w:szCs w:val="22"/>
        </w:rPr>
        <w:t xml:space="preserve">w poszczególnych paragrafach przedstawiono w załączniku nr 2 </w:t>
      </w:r>
      <w:r w:rsidR="00FE14B3">
        <w:rPr>
          <w:rFonts w:ascii="Arial" w:hAnsi="Arial" w:cs="Arial"/>
          <w:sz w:val="22"/>
          <w:szCs w:val="22"/>
        </w:rPr>
        <w:br/>
        <w:t xml:space="preserve">do </w:t>
      </w:r>
      <w:r w:rsidR="00920272">
        <w:rPr>
          <w:rFonts w:ascii="Arial" w:hAnsi="Arial" w:cs="Arial"/>
          <w:sz w:val="22"/>
          <w:szCs w:val="22"/>
        </w:rPr>
        <w:t>materiałów informacyjnych.</w:t>
      </w:r>
    </w:p>
    <w:p w:rsidR="006F2426" w:rsidRPr="00D63B11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 w:rsidR="00920272">
        <w:rPr>
          <w:rFonts w:ascii="Arial" w:hAnsi="Arial" w:cs="Arial"/>
          <w:b/>
          <w:sz w:val="22"/>
          <w:szCs w:val="22"/>
        </w:rPr>
        <w:t>355.</w:t>
      </w:r>
      <w:r w:rsidRPr="000C0763">
        <w:rPr>
          <w:rFonts w:ascii="Arial" w:hAnsi="Arial" w:cs="Arial"/>
          <w:b/>
          <w:sz w:val="22"/>
          <w:szCs w:val="22"/>
        </w:rPr>
        <w:t>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920272">
        <w:rPr>
          <w:rFonts w:ascii="Arial" w:hAnsi="Arial" w:cs="Arial"/>
          <w:b/>
          <w:sz w:val="22"/>
          <w:szCs w:val="22"/>
        </w:rPr>
        <w:t>7.800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920272">
        <w:rPr>
          <w:rFonts w:ascii="Arial" w:hAnsi="Arial" w:cs="Arial"/>
          <w:b/>
          <w:bCs/>
          <w:sz w:val="22"/>
          <w:szCs w:val="22"/>
        </w:rPr>
        <w:t>335.200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920272" w:rsidRPr="00920272">
        <w:rPr>
          <w:rFonts w:ascii="Arial" w:hAnsi="Arial" w:cs="Arial"/>
          <w:b/>
          <w:sz w:val="22"/>
          <w:szCs w:val="22"/>
        </w:rPr>
        <w:t>4</w:t>
      </w:r>
      <w:r w:rsidR="00C93595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 xml:space="preserve">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>koszykówka, siatkówka, tenis stołowy”</w:t>
      </w:r>
      <w:r w:rsidR="00FE14B3">
        <w:rPr>
          <w:rFonts w:ascii="Arial" w:hAnsi="Arial" w:cs="Arial"/>
          <w:sz w:val="22"/>
          <w:szCs w:val="22"/>
        </w:rPr>
        <w:t>. O</w:t>
      </w:r>
      <w:r w:rsidR="00701EDD">
        <w:rPr>
          <w:rFonts w:ascii="Arial" w:hAnsi="Arial" w:cs="Arial"/>
          <w:sz w:val="22"/>
          <w:szCs w:val="22"/>
        </w:rPr>
        <w:t xml:space="preserve">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3F3A2D" w:rsidRDefault="003F3A2D" w:rsidP="008833D2">
      <w:pPr>
        <w:numPr>
          <w:ilvl w:val="0"/>
          <w:numId w:val="25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kwocie </w:t>
      </w:r>
      <w:r w:rsidRPr="003F3A2D">
        <w:rPr>
          <w:rFonts w:ascii="Arial" w:hAnsi="Arial" w:cs="Arial"/>
          <w:b/>
          <w:sz w:val="22"/>
          <w:szCs w:val="22"/>
        </w:rPr>
        <w:t>20.000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A2D">
        <w:rPr>
          <w:rFonts w:ascii="Arial" w:hAnsi="Arial" w:cs="Arial"/>
          <w:sz w:val="22"/>
          <w:szCs w:val="22"/>
        </w:rPr>
        <w:t xml:space="preserve">na pomoc finansową </w:t>
      </w:r>
      <w:r>
        <w:rPr>
          <w:rFonts w:ascii="Arial" w:hAnsi="Arial" w:cs="Arial"/>
          <w:sz w:val="22"/>
          <w:szCs w:val="22"/>
        </w:rPr>
        <w:t>udzieloną mię</w:t>
      </w:r>
      <w:r w:rsidRPr="003F3A2D">
        <w:rPr>
          <w:rFonts w:ascii="Arial" w:hAnsi="Arial" w:cs="Arial"/>
          <w:sz w:val="22"/>
          <w:szCs w:val="22"/>
        </w:rPr>
        <w:t>dzy</w:t>
      </w:r>
      <w:r>
        <w:rPr>
          <w:rFonts w:ascii="Arial" w:hAnsi="Arial" w:cs="Arial"/>
          <w:sz w:val="22"/>
          <w:szCs w:val="22"/>
        </w:rPr>
        <w:t xml:space="preserve"> jednostkami samorządu terytorialnego na dofinansowanie własnych zadań bieżących  </w:t>
      </w:r>
      <w:r w:rsidR="00791C70">
        <w:rPr>
          <w:rFonts w:ascii="Arial" w:hAnsi="Arial" w:cs="Arial"/>
          <w:sz w:val="22"/>
          <w:szCs w:val="22"/>
        </w:rPr>
        <w:br/>
        <w:t xml:space="preserve">w zakresie zapewnienia całodobowej gotowości dyżurowania, prowadzenia profilaktycznej działalności informacyjnej i edukacyjnej wobec osób nietrzeźwych </w:t>
      </w:r>
      <w:r>
        <w:rPr>
          <w:rFonts w:ascii="Arial" w:hAnsi="Arial" w:cs="Arial"/>
          <w:sz w:val="22"/>
          <w:szCs w:val="22"/>
        </w:rPr>
        <w:t xml:space="preserve"> </w:t>
      </w:r>
      <w:r w:rsidR="00791C7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terenu</w:t>
      </w:r>
      <w:r w:rsidR="00791C70">
        <w:rPr>
          <w:rFonts w:ascii="Arial" w:hAnsi="Arial" w:cs="Arial"/>
          <w:sz w:val="22"/>
          <w:szCs w:val="22"/>
        </w:rPr>
        <w:t xml:space="preserve"> naszej gminy, przewidzianych przepisami ustawy z dnia 26 października 1982 r. o wychowaniu w trzeźwości i przeciwdziałaniu alkoholizmowi.</w:t>
      </w:r>
    </w:p>
    <w:p w:rsidR="00AF7379" w:rsidRPr="00265193" w:rsidRDefault="00500FB5" w:rsidP="0026519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  <w:r w:rsidR="00AF7379" w:rsidRPr="00265193">
        <w:rPr>
          <w:rFonts w:ascii="Arial" w:hAnsi="Arial" w:cs="Arial"/>
          <w:sz w:val="22"/>
          <w:szCs w:val="22"/>
        </w:rPr>
        <w:t xml:space="preserve"> </w:t>
      </w:r>
    </w:p>
    <w:p w:rsidR="006F2426" w:rsidRPr="001C4EEA" w:rsidRDefault="006F2426" w:rsidP="008833D2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sz w:val="22"/>
          <w:szCs w:val="22"/>
        </w:rPr>
        <w:t xml:space="preserve">     </w:t>
      </w:r>
      <w:r w:rsidR="00920272">
        <w:rPr>
          <w:rFonts w:ascii="Arial" w:hAnsi="Arial" w:cs="Arial"/>
          <w:b/>
          <w:sz w:val="22"/>
          <w:szCs w:val="22"/>
        </w:rPr>
        <w:t>14</w:t>
      </w:r>
      <w:r w:rsidR="00A2540B">
        <w:rPr>
          <w:rFonts w:ascii="Arial" w:hAnsi="Arial" w:cs="Arial"/>
          <w:b/>
          <w:sz w:val="22"/>
          <w:szCs w:val="22"/>
        </w:rPr>
        <w:t>6</w:t>
      </w:r>
      <w:r w:rsidR="00920272">
        <w:rPr>
          <w:rFonts w:ascii="Arial" w:hAnsi="Arial" w:cs="Arial"/>
          <w:b/>
          <w:sz w:val="22"/>
          <w:szCs w:val="22"/>
        </w:rPr>
        <w:t>.</w:t>
      </w:r>
      <w:r w:rsidR="00A2540B">
        <w:rPr>
          <w:rFonts w:ascii="Arial" w:hAnsi="Arial" w:cs="Arial"/>
          <w:b/>
          <w:sz w:val="22"/>
          <w:szCs w:val="22"/>
        </w:rPr>
        <w:t>45</w:t>
      </w:r>
      <w:r w:rsidR="00920272">
        <w:rPr>
          <w:rFonts w:ascii="Arial" w:hAnsi="Arial" w:cs="Arial"/>
          <w:b/>
          <w:sz w:val="22"/>
          <w:szCs w:val="22"/>
        </w:rPr>
        <w:t>3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920272">
        <w:rPr>
          <w:rFonts w:ascii="Arial" w:hAnsi="Arial" w:cs="Arial"/>
          <w:b/>
          <w:sz w:val="22"/>
          <w:szCs w:val="22"/>
        </w:rPr>
        <w:t>23.649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1</w:t>
      </w:r>
      <w:r w:rsidR="00920272">
        <w:rPr>
          <w:rFonts w:ascii="Arial" w:hAnsi="Arial" w:cs="Arial"/>
          <w:b/>
          <w:sz w:val="22"/>
          <w:szCs w:val="22"/>
        </w:rPr>
        <w:t>0</w:t>
      </w:r>
      <w:r w:rsidR="00F92702"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35713E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920272">
        <w:rPr>
          <w:rFonts w:ascii="Arial" w:hAnsi="Arial" w:cs="Arial"/>
          <w:b/>
          <w:sz w:val="22"/>
          <w:szCs w:val="22"/>
        </w:rPr>
        <w:t>80.148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usług </w:t>
      </w:r>
      <w:r w:rsidR="0098326B">
        <w:rPr>
          <w:rFonts w:ascii="Arial" w:hAnsi="Arial" w:cs="Arial"/>
          <w:sz w:val="22"/>
          <w:szCs w:val="22"/>
        </w:rPr>
        <w:t>telekomunikacyjnych</w:t>
      </w:r>
      <w:r w:rsidRPr="000C0763">
        <w:rPr>
          <w:rFonts w:ascii="Arial" w:hAnsi="Arial" w:cs="Arial"/>
          <w:sz w:val="22"/>
          <w:szCs w:val="22"/>
        </w:rPr>
        <w:t xml:space="preserve">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920272" w:rsidRDefault="006F2426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920272">
        <w:rPr>
          <w:rFonts w:ascii="Arial" w:hAnsi="Arial" w:cs="Arial"/>
          <w:b/>
          <w:sz w:val="22"/>
          <w:szCs w:val="22"/>
        </w:rPr>
        <w:t>950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920272" w:rsidRPr="00920272" w:rsidRDefault="00920272" w:rsidP="008833D2">
      <w:pPr>
        <w:numPr>
          <w:ilvl w:val="0"/>
          <w:numId w:val="26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20272">
        <w:rPr>
          <w:rFonts w:ascii="Arial" w:hAnsi="Arial" w:cs="Arial"/>
          <w:sz w:val="22"/>
          <w:szCs w:val="22"/>
        </w:rPr>
        <w:t>różne opłaty i składki</w:t>
      </w:r>
      <w:r>
        <w:rPr>
          <w:rFonts w:ascii="Arial" w:hAnsi="Arial" w:cs="Arial"/>
          <w:sz w:val="22"/>
          <w:szCs w:val="22"/>
        </w:rPr>
        <w:tab/>
      </w:r>
      <w:r w:rsidRPr="00920272">
        <w:rPr>
          <w:rFonts w:ascii="Arial" w:hAnsi="Arial" w:cs="Arial"/>
          <w:b/>
          <w:sz w:val="22"/>
          <w:szCs w:val="22"/>
        </w:rPr>
        <w:t>2.000 zł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4368B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</w:t>
      </w:r>
      <w:r w:rsidR="001F107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98326B">
        <w:rPr>
          <w:rFonts w:ascii="Arial" w:hAnsi="Arial" w:cs="Arial"/>
          <w:sz w:val="22"/>
          <w:szCs w:val="22"/>
        </w:rPr>
        <w:t>grudniu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98326B">
        <w:rPr>
          <w:rFonts w:ascii="Arial" w:hAnsi="Arial" w:cs="Arial"/>
          <w:sz w:val="22"/>
          <w:szCs w:val="22"/>
        </w:rPr>
        <w:t>201</w:t>
      </w:r>
      <w:r w:rsidR="004368B5">
        <w:rPr>
          <w:rFonts w:ascii="Arial" w:hAnsi="Arial" w:cs="Arial"/>
          <w:sz w:val="22"/>
          <w:szCs w:val="22"/>
        </w:rPr>
        <w:t>7</w:t>
      </w:r>
      <w:r w:rsidR="0098326B">
        <w:rPr>
          <w:rFonts w:ascii="Arial" w:hAnsi="Arial" w:cs="Arial"/>
          <w:sz w:val="22"/>
          <w:szCs w:val="22"/>
        </w:rPr>
        <w:t xml:space="preserve"> roku.</w:t>
      </w:r>
      <w:r w:rsid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35713E" w:rsidRPr="0035713E">
        <w:rPr>
          <w:rFonts w:ascii="Arial" w:hAnsi="Arial" w:cs="Arial"/>
          <w:b/>
          <w:sz w:val="22"/>
          <w:szCs w:val="22"/>
        </w:rPr>
        <w:t>1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8833D2">
      <w:pPr>
        <w:pStyle w:val="Akapitzlist"/>
        <w:numPr>
          <w:ilvl w:val="0"/>
          <w:numId w:val="72"/>
        </w:numPr>
        <w:tabs>
          <w:tab w:val="num" w:pos="1560"/>
        </w:tabs>
        <w:spacing w:line="360" w:lineRule="auto"/>
        <w:ind w:hanging="1206"/>
        <w:jc w:val="both"/>
        <w:rPr>
          <w:rFonts w:ascii="Arial" w:hAnsi="Arial" w:cs="Arial"/>
          <w:sz w:val="22"/>
          <w:szCs w:val="22"/>
        </w:rPr>
      </w:pPr>
      <w:r w:rsidRPr="0035713E">
        <w:rPr>
          <w:rFonts w:ascii="Arial" w:hAnsi="Arial" w:cs="Arial"/>
          <w:sz w:val="22"/>
          <w:szCs w:val="22"/>
        </w:rPr>
        <w:lastRenderedPageBreak/>
        <w:t>organizacji badań profilaktycznych dla mieszkańców naszej gminy</w:t>
      </w:r>
      <w:r w:rsidR="0035713E" w:rsidRPr="0035713E">
        <w:rPr>
          <w:rFonts w:ascii="Arial" w:hAnsi="Arial" w:cs="Arial"/>
          <w:sz w:val="22"/>
          <w:szCs w:val="22"/>
        </w:rPr>
        <w:t xml:space="preserve"> 2.000 zł,</w:t>
      </w:r>
    </w:p>
    <w:p w:rsidR="0035713E" w:rsidRPr="0035713E" w:rsidRDefault="0035713E" w:rsidP="008833D2">
      <w:pPr>
        <w:pStyle w:val="Akapitzlist"/>
        <w:numPr>
          <w:ilvl w:val="0"/>
          <w:numId w:val="72"/>
        </w:numPr>
        <w:tabs>
          <w:tab w:val="num" w:pos="1620"/>
        </w:tabs>
        <w:spacing w:line="360" w:lineRule="auto"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dotacji celowej udzielonej w trybie art. 221 ustawy o pożytku publicznym </w:t>
      </w:r>
      <w:r>
        <w:rPr>
          <w:rFonts w:ascii="Arial" w:hAnsi="Arial" w:cs="Arial"/>
          <w:sz w:val="22"/>
          <w:szCs w:val="22"/>
        </w:rPr>
        <w:br/>
        <w:t xml:space="preserve">i wolontariacie w kwocie 10.000 zł na dofinansowanie wsparcia chorych </w:t>
      </w:r>
      <w:r>
        <w:rPr>
          <w:rFonts w:ascii="Arial" w:hAnsi="Arial" w:cs="Arial"/>
          <w:sz w:val="22"/>
          <w:szCs w:val="22"/>
        </w:rPr>
        <w:br/>
        <w:t>na choroby nowotworowe w fazie terminalnej, chorych długoterminowo oraz rodzin tych chorych.</w:t>
      </w: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A2540B">
        <w:rPr>
          <w:rFonts w:ascii="Arial" w:hAnsi="Arial" w:cs="Arial"/>
          <w:b/>
          <w:sz w:val="22"/>
          <w:szCs w:val="22"/>
        </w:rPr>
        <w:t>4.106.594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FD49B3" w:rsidRDefault="00FD49B3" w:rsidP="008833D2">
      <w:pPr>
        <w:pStyle w:val="Akapitzlist"/>
        <w:numPr>
          <w:ilvl w:val="0"/>
          <w:numId w:val="63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Domy pomocy społecznej – </w:t>
      </w:r>
      <w:r w:rsidR="00A2540B">
        <w:rPr>
          <w:rFonts w:ascii="Arial" w:hAnsi="Arial" w:cs="Arial"/>
          <w:sz w:val="22"/>
          <w:szCs w:val="22"/>
        </w:rPr>
        <w:t>640.000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FD49B3" w:rsidRDefault="00FD49B3" w:rsidP="00FD49B3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z budżetu gminy stanowiące opłaty za pobyt naszych mieszkańców w domach pomocy</w:t>
      </w:r>
      <w:r w:rsidR="00A660FA">
        <w:rPr>
          <w:rFonts w:ascii="Arial" w:hAnsi="Arial" w:cs="Arial"/>
          <w:sz w:val="22"/>
          <w:szCs w:val="22"/>
        </w:rPr>
        <w:t xml:space="preserve"> społecznej. Obowiązek wnoszenia opłat wynika z art. 61 ust. 2 pkt 3 i ust. 3 us</w:t>
      </w:r>
      <w:r w:rsidR="003076EE">
        <w:rPr>
          <w:rFonts w:ascii="Arial" w:hAnsi="Arial" w:cs="Arial"/>
          <w:sz w:val="22"/>
          <w:szCs w:val="22"/>
        </w:rPr>
        <w:t>tawy o pomocy społecznej. W 201</w:t>
      </w:r>
      <w:r w:rsidR="00A2540B">
        <w:rPr>
          <w:rFonts w:ascii="Arial" w:hAnsi="Arial" w:cs="Arial"/>
          <w:sz w:val="22"/>
          <w:szCs w:val="22"/>
        </w:rPr>
        <w:t>7</w:t>
      </w:r>
      <w:r w:rsidR="00A660FA">
        <w:rPr>
          <w:rFonts w:ascii="Arial" w:hAnsi="Arial" w:cs="Arial"/>
          <w:sz w:val="22"/>
          <w:szCs w:val="22"/>
        </w:rPr>
        <w:t xml:space="preserve"> roku koszt odpłatności wynosił </w:t>
      </w:r>
      <w:r w:rsidR="00A2540B">
        <w:rPr>
          <w:rFonts w:ascii="Arial" w:hAnsi="Arial" w:cs="Arial"/>
          <w:sz w:val="22"/>
          <w:szCs w:val="22"/>
        </w:rPr>
        <w:t>49.651,61</w:t>
      </w:r>
      <w:r w:rsidR="00A660FA">
        <w:rPr>
          <w:rFonts w:ascii="Arial" w:hAnsi="Arial" w:cs="Arial"/>
          <w:sz w:val="22"/>
          <w:szCs w:val="22"/>
        </w:rPr>
        <w:t xml:space="preserve"> zł miesięcznie. </w:t>
      </w:r>
      <w:r w:rsidR="00E2717B">
        <w:rPr>
          <w:rFonts w:ascii="Arial" w:hAnsi="Arial" w:cs="Arial"/>
          <w:sz w:val="22"/>
          <w:szCs w:val="22"/>
        </w:rPr>
        <w:t>Zaplanowano na 201</w:t>
      </w:r>
      <w:r w:rsidR="00A2540B">
        <w:rPr>
          <w:rFonts w:ascii="Arial" w:hAnsi="Arial" w:cs="Arial"/>
          <w:sz w:val="22"/>
          <w:szCs w:val="22"/>
        </w:rPr>
        <w:t>8</w:t>
      </w:r>
      <w:r w:rsidR="00E2717B">
        <w:rPr>
          <w:rFonts w:ascii="Arial" w:hAnsi="Arial" w:cs="Arial"/>
          <w:sz w:val="22"/>
          <w:szCs w:val="22"/>
        </w:rPr>
        <w:t xml:space="preserve"> rok </w:t>
      </w:r>
      <w:r w:rsidR="001274B6">
        <w:rPr>
          <w:rFonts w:ascii="Arial" w:hAnsi="Arial" w:cs="Arial"/>
          <w:sz w:val="22"/>
          <w:szCs w:val="22"/>
        </w:rPr>
        <w:t xml:space="preserve">wzrost odpłatności o kwotę </w:t>
      </w:r>
      <w:r w:rsidR="00A2540B">
        <w:rPr>
          <w:rFonts w:ascii="Arial" w:hAnsi="Arial" w:cs="Arial"/>
          <w:sz w:val="22"/>
          <w:szCs w:val="22"/>
        </w:rPr>
        <w:t>10</w:t>
      </w:r>
      <w:r w:rsidR="001274B6">
        <w:rPr>
          <w:rFonts w:ascii="Arial" w:hAnsi="Arial" w:cs="Arial"/>
          <w:sz w:val="22"/>
          <w:szCs w:val="22"/>
        </w:rPr>
        <w:t xml:space="preserve">.000 zł </w:t>
      </w:r>
      <w:r w:rsidR="00E2717B">
        <w:rPr>
          <w:rFonts w:ascii="Arial" w:hAnsi="Arial" w:cs="Arial"/>
          <w:sz w:val="22"/>
          <w:szCs w:val="22"/>
        </w:rPr>
        <w:t xml:space="preserve">i </w:t>
      </w:r>
      <w:r w:rsidR="001274B6">
        <w:rPr>
          <w:rFonts w:ascii="Arial" w:hAnsi="Arial" w:cs="Arial"/>
          <w:sz w:val="22"/>
          <w:szCs w:val="22"/>
        </w:rPr>
        <w:t xml:space="preserve">oraz środki na </w:t>
      </w:r>
      <w:r w:rsidR="00A2540B">
        <w:rPr>
          <w:rFonts w:ascii="Arial" w:hAnsi="Arial" w:cs="Arial"/>
          <w:sz w:val="22"/>
          <w:szCs w:val="22"/>
        </w:rPr>
        <w:t>dwie</w:t>
      </w:r>
      <w:r w:rsidR="001274B6">
        <w:rPr>
          <w:rFonts w:ascii="Arial" w:hAnsi="Arial" w:cs="Arial"/>
          <w:sz w:val="22"/>
          <w:szCs w:val="22"/>
        </w:rPr>
        <w:t xml:space="preserve"> osob</w:t>
      </w:r>
      <w:r w:rsidR="00A2540B">
        <w:rPr>
          <w:rFonts w:ascii="Arial" w:hAnsi="Arial" w:cs="Arial"/>
          <w:sz w:val="22"/>
          <w:szCs w:val="22"/>
        </w:rPr>
        <w:t>y</w:t>
      </w:r>
      <w:r w:rsidR="00E2717B">
        <w:rPr>
          <w:rFonts w:ascii="Arial" w:hAnsi="Arial" w:cs="Arial"/>
          <w:sz w:val="22"/>
          <w:szCs w:val="22"/>
        </w:rPr>
        <w:t xml:space="preserve"> </w:t>
      </w:r>
      <w:r w:rsidR="00A660FA">
        <w:rPr>
          <w:rFonts w:ascii="Arial" w:hAnsi="Arial" w:cs="Arial"/>
          <w:sz w:val="22"/>
          <w:szCs w:val="22"/>
        </w:rPr>
        <w:t>oczekując</w:t>
      </w:r>
      <w:r w:rsidR="001274B6">
        <w:rPr>
          <w:rFonts w:ascii="Arial" w:hAnsi="Arial" w:cs="Arial"/>
          <w:sz w:val="22"/>
          <w:szCs w:val="22"/>
        </w:rPr>
        <w:t>ą</w:t>
      </w:r>
      <w:r w:rsidR="00A660FA">
        <w:rPr>
          <w:rFonts w:ascii="Arial" w:hAnsi="Arial" w:cs="Arial"/>
          <w:sz w:val="22"/>
          <w:szCs w:val="22"/>
        </w:rPr>
        <w:t xml:space="preserve"> na przyję</w:t>
      </w:r>
      <w:r w:rsidR="00E2717B">
        <w:rPr>
          <w:rFonts w:ascii="Arial" w:hAnsi="Arial" w:cs="Arial"/>
          <w:sz w:val="22"/>
          <w:szCs w:val="22"/>
        </w:rPr>
        <w:t>cie do DPS.</w:t>
      </w:r>
      <w:r w:rsidR="00A2540B">
        <w:rPr>
          <w:rFonts w:ascii="Arial" w:hAnsi="Arial" w:cs="Arial"/>
          <w:sz w:val="22"/>
          <w:szCs w:val="22"/>
        </w:rPr>
        <w:t xml:space="preserve"> Na dzień 30 września 2017 roku w ośrodku przebywają 21 osoby.</w:t>
      </w:r>
    </w:p>
    <w:p w:rsidR="006F2426" w:rsidRDefault="006F2426" w:rsidP="008833D2">
      <w:pPr>
        <w:numPr>
          <w:ilvl w:val="0"/>
          <w:numId w:val="43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FE14B3">
        <w:rPr>
          <w:rFonts w:ascii="Arial" w:hAnsi="Arial" w:cs="Arial"/>
          <w:sz w:val="22"/>
          <w:szCs w:val="22"/>
        </w:rPr>
        <w:t xml:space="preserve"> </w:t>
      </w:r>
      <w:r w:rsidR="001274B6">
        <w:rPr>
          <w:rFonts w:ascii="Arial" w:hAnsi="Arial" w:cs="Arial"/>
          <w:sz w:val="22"/>
          <w:szCs w:val="22"/>
        </w:rPr>
        <w:t>5.000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302E42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F2426">
        <w:rPr>
          <w:rFonts w:ascii="Arial" w:hAnsi="Arial" w:cs="Arial"/>
          <w:sz w:val="22"/>
          <w:szCs w:val="22"/>
        </w:rPr>
        <w:t>staw</w:t>
      </w:r>
      <w:r w:rsidR="00FE14B3">
        <w:rPr>
          <w:rFonts w:ascii="Arial" w:hAnsi="Arial" w:cs="Arial"/>
          <w:sz w:val="22"/>
          <w:szCs w:val="22"/>
        </w:rPr>
        <w:t>a</w:t>
      </w:r>
      <w:r w:rsidR="006F2426">
        <w:rPr>
          <w:rFonts w:ascii="Arial" w:hAnsi="Arial" w:cs="Arial"/>
          <w:sz w:val="22"/>
          <w:szCs w:val="22"/>
        </w:rPr>
        <w:t xml:space="preserve">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</w:t>
      </w:r>
      <w:r w:rsidR="00A2540B">
        <w:rPr>
          <w:rFonts w:ascii="Arial" w:hAnsi="Arial" w:cs="Arial"/>
          <w:sz w:val="22"/>
          <w:szCs w:val="22"/>
        </w:rPr>
        <w:t>100</w:t>
      </w:r>
      <w:r w:rsidR="001274B6">
        <w:rPr>
          <w:rFonts w:ascii="Arial" w:hAnsi="Arial" w:cs="Arial"/>
          <w:sz w:val="22"/>
          <w:szCs w:val="22"/>
        </w:rPr>
        <w:t xml:space="preserve">% </w:t>
      </w:r>
      <w:r w:rsidR="00176C6F">
        <w:rPr>
          <w:rFonts w:ascii="Arial" w:hAnsi="Arial" w:cs="Arial"/>
          <w:sz w:val="22"/>
          <w:szCs w:val="22"/>
        </w:rPr>
        <w:t xml:space="preserve">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A2540B">
        <w:rPr>
          <w:rFonts w:ascii="Arial" w:hAnsi="Arial" w:cs="Arial"/>
          <w:sz w:val="22"/>
          <w:szCs w:val="22"/>
        </w:rPr>
        <w:t>7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 w:rsidR="006F242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A2540B">
        <w:rPr>
          <w:rFonts w:ascii="Arial" w:hAnsi="Arial" w:cs="Arial"/>
          <w:sz w:val="22"/>
          <w:szCs w:val="22"/>
        </w:rPr>
        <w:t>111.851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A2540B">
        <w:rPr>
          <w:rFonts w:ascii="Arial" w:hAnsi="Arial" w:cs="Arial"/>
          <w:i/>
          <w:iCs/>
          <w:sz w:val="22"/>
          <w:szCs w:val="22"/>
        </w:rPr>
        <w:t>59.683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A2540B">
        <w:rPr>
          <w:rFonts w:ascii="Arial" w:hAnsi="Arial" w:cs="Arial"/>
          <w:i/>
          <w:iCs/>
          <w:sz w:val="22"/>
          <w:szCs w:val="22"/>
        </w:rPr>
        <w:t>49.918</w:t>
      </w:r>
      <w:r w:rsidR="00A94033">
        <w:rPr>
          <w:rFonts w:ascii="Arial" w:hAnsi="Arial" w:cs="Arial"/>
          <w:i/>
          <w:iCs/>
          <w:sz w:val="22"/>
          <w:szCs w:val="22"/>
        </w:rPr>
        <w:t>,-</w:t>
      </w:r>
      <w:r w:rsidR="001274B6">
        <w:rPr>
          <w:rFonts w:ascii="Arial" w:hAnsi="Arial" w:cs="Arial"/>
          <w:i/>
          <w:iCs/>
          <w:sz w:val="22"/>
          <w:szCs w:val="22"/>
        </w:rPr>
        <w:t xml:space="preserve">; środki własne z budżetu </w:t>
      </w:r>
      <w:r w:rsidR="00A2540B">
        <w:rPr>
          <w:rFonts w:ascii="Arial" w:hAnsi="Arial" w:cs="Arial"/>
          <w:i/>
          <w:iCs/>
          <w:sz w:val="22"/>
          <w:szCs w:val="22"/>
        </w:rPr>
        <w:t>2.250</w:t>
      </w:r>
      <w:r w:rsidR="001274B6">
        <w:rPr>
          <w:rFonts w:ascii="Arial" w:hAnsi="Arial" w:cs="Arial"/>
          <w:i/>
          <w:iCs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</w:t>
      </w:r>
      <w:r w:rsidR="001274B6">
        <w:rPr>
          <w:rFonts w:ascii="Arial" w:hAnsi="Arial" w:cs="Arial"/>
          <w:sz w:val="22"/>
          <w:szCs w:val="22"/>
        </w:rPr>
        <w:t>okresowe</w:t>
      </w:r>
      <w:r w:rsidR="00245A7A">
        <w:rPr>
          <w:rFonts w:ascii="Arial" w:hAnsi="Arial" w:cs="Arial"/>
          <w:sz w:val="22"/>
          <w:szCs w:val="22"/>
        </w:rPr>
        <w:t xml:space="preserve">, celowe </w:t>
      </w:r>
      <w:r w:rsidRPr="000C0763">
        <w:rPr>
          <w:rFonts w:ascii="Arial" w:hAnsi="Arial" w:cs="Arial"/>
          <w:sz w:val="22"/>
          <w:szCs w:val="22"/>
        </w:rPr>
        <w:t xml:space="preserve">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A2540B">
        <w:rPr>
          <w:rFonts w:ascii="Arial" w:hAnsi="Arial" w:cs="Arial"/>
          <w:sz w:val="22"/>
          <w:szCs w:val="22"/>
        </w:rPr>
        <w:t>396.560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A2540B">
        <w:rPr>
          <w:rFonts w:ascii="Arial" w:hAnsi="Arial" w:cs="Arial"/>
          <w:i/>
          <w:iCs/>
          <w:sz w:val="22"/>
          <w:szCs w:val="22"/>
        </w:rPr>
        <w:t>56.560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245A7A">
        <w:rPr>
          <w:rFonts w:ascii="Arial" w:hAnsi="Arial" w:cs="Arial"/>
          <w:sz w:val="22"/>
          <w:szCs w:val="22"/>
        </w:rPr>
        <w:t>4</w:t>
      </w:r>
      <w:r w:rsidR="00A2540B">
        <w:rPr>
          <w:rFonts w:ascii="Arial" w:hAnsi="Arial" w:cs="Arial"/>
          <w:sz w:val="22"/>
          <w:szCs w:val="22"/>
        </w:rPr>
        <w:t>0</w:t>
      </w:r>
      <w:r w:rsidR="00245A7A">
        <w:rPr>
          <w:rFonts w:ascii="Arial" w:hAnsi="Arial" w:cs="Arial"/>
          <w:sz w:val="22"/>
          <w:szCs w:val="22"/>
        </w:rPr>
        <w:t>0</w:t>
      </w:r>
      <w:r w:rsidR="00835585">
        <w:rPr>
          <w:rFonts w:ascii="Arial" w:hAnsi="Arial" w:cs="Arial"/>
          <w:sz w:val="22"/>
          <w:szCs w:val="22"/>
        </w:rPr>
        <w:t>.</w:t>
      </w:r>
      <w:r w:rsidR="00D14554">
        <w:rPr>
          <w:rFonts w:ascii="Arial" w:hAnsi="Arial" w:cs="Arial"/>
          <w:sz w:val="22"/>
          <w:szCs w:val="22"/>
        </w:rPr>
        <w:t>00</w:t>
      </w:r>
      <w:r w:rsidR="00835585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A2540B">
        <w:rPr>
          <w:rFonts w:ascii="Arial" w:hAnsi="Arial" w:cs="Arial"/>
          <w:sz w:val="22"/>
          <w:szCs w:val="22"/>
        </w:rPr>
        <w:t>274.446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204EF1">
        <w:rPr>
          <w:rFonts w:ascii="Arial" w:hAnsi="Arial" w:cs="Arial"/>
          <w:i/>
          <w:sz w:val="22"/>
          <w:szCs w:val="22"/>
        </w:rPr>
        <w:t>233.946</w:t>
      </w:r>
      <w:r w:rsidR="00835585">
        <w:rPr>
          <w:rFonts w:ascii="Arial" w:hAnsi="Arial" w:cs="Arial"/>
          <w:i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</w:t>
      </w:r>
      <w:r w:rsidR="00245A7A">
        <w:rPr>
          <w:rFonts w:ascii="Arial" w:hAnsi="Arial" w:cs="Arial"/>
          <w:sz w:val="22"/>
          <w:szCs w:val="22"/>
        </w:rPr>
        <w:t>40</w:t>
      </w:r>
      <w:r w:rsidR="00204EF1">
        <w:rPr>
          <w:rFonts w:ascii="Arial" w:hAnsi="Arial" w:cs="Arial"/>
          <w:sz w:val="22"/>
          <w:szCs w:val="22"/>
        </w:rPr>
        <w:t>8</w:t>
      </w:r>
      <w:r w:rsidR="00245A7A">
        <w:rPr>
          <w:rFonts w:ascii="Arial" w:hAnsi="Arial" w:cs="Arial"/>
          <w:sz w:val="22"/>
          <w:szCs w:val="22"/>
        </w:rPr>
        <w:t>.</w:t>
      </w:r>
      <w:r w:rsidR="00204EF1">
        <w:rPr>
          <w:rFonts w:ascii="Arial" w:hAnsi="Arial" w:cs="Arial"/>
          <w:sz w:val="22"/>
          <w:szCs w:val="22"/>
        </w:rPr>
        <w:t>561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204EF1">
        <w:rPr>
          <w:rFonts w:ascii="Arial" w:hAnsi="Arial" w:cs="Arial"/>
          <w:i/>
          <w:iCs/>
          <w:sz w:val="22"/>
          <w:szCs w:val="22"/>
        </w:rPr>
        <w:t>151.253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204EF1">
        <w:rPr>
          <w:rFonts w:ascii="Arial" w:hAnsi="Arial" w:cs="Arial"/>
          <w:sz w:val="22"/>
          <w:szCs w:val="22"/>
        </w:rPr>
        <w:t>576.176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204EF1">
        <w:rPr>
          <w:rFonts w:ascii="Arial" w:hAnsi="Arial" w:cs="Arial"/>
          <w:i/>
          <w:iCs/>
          <w:sz w:val="22"/>
          <w:szCs w:val="22"/>
        </w:rPr>
        <w:t>276.176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245A7A" w:rsidRDefault="00245A7A" w:rsidP="00245A7A">
      <w:pPr>
        <w:pStyle w:val="Akapitzlist"/>
        <w:numPr>
          <w:ilvl w:val="0"/>
          <w:numId w:val="9"/>
        </w:numPr>
        <w:spacing w:line="360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Pomoc w zakresie dożywiania</w:t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   130.000,-</w:t>
      </w:r>
    </w:p>
    <w:p w:rsidR="00245A7A" w:rsidRPr="00245A7A" w:rsidRDefault="00245A7A" w:rsidP="00245A7A">
      <w:pPr>
        <w:pStyle w:val="Akapitzlist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(środki własne)</w:t>
      </w:r>
    </w:p>
    <w:p w:rsidR="00D14554" w:rsidRDefault="00D14554" w:rsidP="008833D2">
      <w:pPr>
        <w:pStyle w:val="Akapitzlist"/>
        <w:numPr>
          <w:ilvl w:val="0"/>
          <w:numId w:val="43"/>
        </w:numPr>
        <w:tabs>
          <w:tab w:val="clear" w:pos="4005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Centra Integracji </w:t>
      </w:r>
      <w:r w:rsidR="00FE14B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połecznej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   150.000,-</w:t>
      </w:r>
    </w:p>
    <w:p w:rsidR="00204EF1" w:rsidRPr="00204EF1" w:rsidRDefault="00204EF1" w:rsidP="00204EF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04EF1">
        <w:rPr>
          <w:rFonts w:ascii="Arial" w:hAnsi="Arial" w:cs="Arial"/>
          <w:sz w:val="22"/>
          <w:szCs w:val="22"/>
        </w:rPr>
        <w:t xml:space="preserve">Na podstawie Uchwały Nr XV/124/2015 Rady Miejskiej w Rogoźnie z dnia 26 sierpnia 2015 roku z późniejszymi zmianami utworzono Centrum Integracji Społecznej w formie zakładu </w:t>
      </w:r>
      <w:r w:rsidRPr="00204EF1">
        <w:rPr>
          <w:rFonts w:ascii="Arial" w:hAnsi="Arial" w:cs="Arial"/>
          <w:sz w:val="22"/>
          <w:szCs w:val="22"/>
        </w:rPr>
        <w:lastRenderedPageBreak/>
        <w:t xml:space="preserve">budżetowego, które swą działalność rozpoczęło z dniem 01 października 2016 roku. Zaplanowane środki dotyczą dotacji przedmiotowej w wysokości </w:t>
      </w:r>
      <w:r>
        <w:rPr>
          <w:rFonts w:ascii="Arial" w:hAnsi="Arial" w:cs="Arial"/>
          <w:sz w:val="22"/>
          <w:szCs w:val="22"/>
        </w:rPr>
        <w:t>3.658,54</w:t>
      </w:r>
      <w:r w:rsidRPr="00204EF1">
        <w:rPr>
          <w:rFonts w:ascii="Arial" w:hAnsi="Arial" w:cs="Arial"/>
          <w:sz w:val="22"/>
          <w:szCs w:val="22"/>
        </w:rPr>
        <w:t xml:space="preserve"> zł, jako dopłata do jednego uczestnika zajęć integracji zawodowej i społecznej oraz pracownika Centrum. Projekt uchwały zostanie przedstawiony Radzie Miejskiej przy uchwalaniu budżetu na 201</w:t>
      </w:r>
      <w:r>
        <w:rPr>
          <w:rFonts w:ascii="Arial" w:hAnsi="Arial" w:cs="Arial"/>
          <w:sz w:val="22"/>
          <w:szCs w:val="22"/>
        </w:rPr>
        <w:t>8</w:t>
      </w:r>
      <w:r w:rsidRPr="00204EF1">
        <w:rPr>
          <w:rFonts w:ascii="Arial" w:hAnsi="Arial" w:cs="Arial"/>
          <w:sz w:val="22"/>
          <w:szCs w:val="22"/>
        </w:rPr>
        <w:t xml:space="preserve"> rok.</w:t>
      </w:r>
    </w:p>
    <w:p w:rsidR="00204EF1" w:rsidRPr="00204EF1" w:rsidRDefault="00204EF1" w:rsidP="00204EF1">
      <w:pPr>
        <w:pStyle w:val="Akapitzlist"/>
        <w:spacing w:line="360" w:lineRule="auto"/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04EF1">
        <w:rPr>
          <w:rFonts w:ascii="Arial" w:hAnsi="Arial" w:cs="Arial"/>
          <w:sz w:val="22"/>
          <w:szCs w:val="22"/>
        </w:rPr>
        <w:t xml:space="preserve">–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245A7A">
        <w:rPr>
          <w:rFonts w:ascii="Arial" w:hAnsi="Arial" w:cs="Arial"/>
          <w:sz w:val="22"/>
          <w:szCs w:val="22"/>
        </w:rPr>
        <w:t>14.000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245A7A" w:rsidRDefault="00805BED" w:rsidP="00805BE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u</w:t>
      </w:r>
      <w:r w:rsidR="006F2426" w:rsidRPr="00245A7A">
        <w:rPr>
          <w:rFonts w:ascii="Arial" w:hAnsi="Arial" w:cs="Arial"/>
          <w:sz w:val="22"/>
          <w:szCs w:val="22"/>
        </w:rPr>
        <w:t>trzymanie Klubu Seniora</w:t>
      </w:r>
      <w:r>
        <w:rPr>
          <w:rFonts w:ascii="Arial" w:hAnsi="Arial" w:cs="Arial"/>
          <w:sz w:val="22"/>
          <w:szCs w:val="22"/>
        </w:rPr>
        <w:t>.</w:t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  <w:r w:rsidR="006F2426" w:rsidRPr="00245A7A">
        <w:rPr>
          <w:rFonts w:ascii="Arial" w:hAnsi="Arial" w:cs="Arial"/>
          <w:sz w:val="22"/>
          <w:szCs w:val="22"/>
        </w:rPr>
        <w:tab/>
      </w:r>
    </w:p>
    <w:p w:rsidR="00AA431A" w:rsidRDefault="006F2426" w:rsidP="00805B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5A7A">
        <w:rPr>
          <w:rFonts w:ascii="Arial" w:hAnsi="Arial" w:cs="Arial"/>
          <w:sz w:val="22"/>
          <w:szCs w:val="22"/>
        </w:rPr>
        <w:t xml:space="preserve">Ogółem wydatki na zadania zlecone i własne w w/w dziale przyznane przez dysponenta wynoszą </w:t>
      </w:r>
      <w:r w:rsidR="00204EF1">
        <w:rPr>
          <w:rFonts w:ascii="Arial" w:hAnsi="Arial" w:cs="Arial"/>
          <w:b/>
          <w:sz w:val="22"/>
          <w:szCs w:val="22"/>
        </w:rPr>
        <w:t>847.536</w:t>
      </w:r>
      <w:r w:rsidRPr="00245A7A">
        <w:rPr>
          <w:rFonts w:ascii="Arial" w:hAnsi="Arial" w:cs="Arial"/>
          <w:b/>
          <w:sz w:val="22"/>
          <w:szCs w:val="22"/>
        </w:rPr>
        <w:t xml:space="preserve"> zł </w:t>
      </w:r>
      <w:r w:rsidRPr="00245A7A">
        <w:rPr>
          <w:rFonts w:ascii="Arial" w:hAnsi="Arial" w:cs="Arial"/>
          <w:sz w:val="22"/>
          <w:szCs w:val="22"/>
        </w:rPr>
        <w:t xml:space="preserve">(zadania zlecone – </w:t>
      </w:r>
      <w:r w:rsidR="00204EF1">
        <w:rPr>
          <w:rFonts w:ascii="Arial" w:hAnsi="Arial" w:cs="Arial"/>
          <w:sz w:val="22"/>
          <w:szCs w:val="22"/>
        </w:rPr>
        <w:t>335.859</w:t>
      </w:r>
      <w:r w:rsidRPr="00245A7A">
        <w:rPr>
          <w:rFonts w:ascii="Arial" w:hAnsi="Arial" w:cs="Arial"/>
          <w:sz w:val="22"/>
          <w:szCs w:val="22"/>
        </w:rPr>
        <w:t xml:space="preserve">,- , zadania własne </w:t>
      </w:r>
      <w:r w:rsidR="00204EF1">
        <w:rPr>
          <w:rFonts w:ascii="Arial" w:hAnsi="Arial" w:cs="Arial"/>
          <w:sz w:val="22"/>
          <w:szCs w:val="22"/>
        </w:rPr>
        <w:t>491.</w:t>
      </w:r>
      <w:r w:rsidR="002F7617">
        <w:rPr>
          <w:rFonts w:ascii="Arial" w:hAnsi="Arial" w:cs="Arial"/>
          <w:sz w:val="22"/>
          <w:szCs w:val="22"/>
        </w:rPr>
        <w:t>677</w:t>
      </w:r>
      <w:r w:rsidRPr="00245A7A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805BED">
        <w:rPr>
          <w:rFonts w:ascii="Arial" w:hAnsi="Arial" w:cs="Arial"/>
          <w:b/>
          <w:sz w:val="22"/>
          <w:szCs w:val="22"/>
        </w:rPr>
        <w:t>3.2</w:t>
      </w:r>
      <w:r w:rsidR="00070015">
        <w:rPr>
          <w:rFonts w:ascii="Arial" w:hAnsi="Arial" w:cs="Arial"/>
          <w:b/>
          <w:sz w:val="22"/>
          <w:szCs w:val="22"/>
        </w:rPr>
        <w:t>59</w:t>
      </w:r>
      <w:r w:rsidR="00805BED">
        <w:rPr>
          <w:rFonts w:ascii="Arial" w:hAnsi="Arial" w:cs="Arial"/>
          <w:b/>
          <w:sz w:val="22"/>
          <w:szCs w:val="22"/>
        </w:rPr>
        <w:t>.</w:t>
      </w:r>
      <w:r w:rsidR="00070015">
        <w:rPr>
          <w:rFonts w:ascii="Arial" w:hAnsi="Arial" w:cs="Arial"/>
          <w:b/>
          <w:sz w:val="22"/>
          <w:szCs w:val="22"/>
        </w:rPr>
        <w:t>058</w:t>
      </w:r>
      <w:r w:rsidRPr="00245A7A">
        <w:rPr>
          <w:rFonts w:ascii="Arial" w:hAnsi="Arial" w:cs="Arial"/>
          <w:b/>
          <w:sz w:val="22"/>
          <w:szCs w:val="22"/>
        </w:rPr>
        <w:t>,-</w:t>
      </w:r>
      <w:r w:rsidR="00805BED">
        <w:rPr>
          <w:rFonts w:ascii="Arial" w:hAnsi="Arial" w:cs="Arial"/>
          <w:sz w:val="22"/>
          <w:szCs w:val="22"/>
        </w:rPr>
        <w:t>.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070015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</w:t>
      </w:r>
      <w:r w:rsidR="001F0495">
        <w:rPr>
          <w:rFonts w:ascii="Arial" w:hAnsi="Arial" w:cs="Arial"/>
          <w:sz w:val="22"/>
          <w:szCs w:val="22"/>
        </w:rPr>
        <w:t>3.</w:t>
      </w:r>
      <w:r w:rsidR="00070015">
        <w:rPr>
          <w:rFonts w:ascii="Arial" w:hAnsi="Arial" w:cs="Arial"/>
          <w:sz w:val="22"/>
          <w:szCs w:val="22"/>
        </w:rPr>
        <w:t>212.515</w:t>
      </w:r>
      <w:r w:rsidR="002B78D4">
        <w:rPr>
          <w:rFonts w:ascii="Arial" w:hAnsi="Arial" w:cs="Arial"/>
          <w:sz w:val="22"/>
          <w:szCs w:val="22"/>
        </w:rPr>
        <w:t xml:space="preserve"> zł)</w:t>
      </w:r>
      <w:r>
        <w:rPr>
          <w:rFonts w:ascii="Arial" w:hAnsi="Arial" w:cs="Arial"/>
          <w:sz w:val="22"/>
          <w:szCs w:val="22"/>
        </w:rPr>
        <w:t xml:space="preserve"> </w:t>
      </w:r>
      <w:r w:rsidR="00070015">
        <w:rPr>
          <w:rFonts w:ascii="Arial" w:hAnsi="Arial" w:cs="Arial"/>
          <w:sz w:val="22"/>
          <w:szCs w:val="22"/>
        </w:rPr>
        <w:t>wzrósł</w:t>
      </w:r>
      <w:r>
        <w:rPr>
          <w:rFonts w:ascii="Arial" w:hAnsi="Arial" w:cs="Arial"/>
          <w:sz w:val="22"/>
          <w:szCs w:val="22"/>
        </w:rPr>
        <w:t xml:space="preserve"> </w:t>
      </w:r>
      <w:r w:rsidR="00FD7DF3">
        <w:rPr>
          <w:rFonts w:ascii="Arial" w:hAnsi="Arial" w:cs="Arial"/>
          <w:sz w:val="22"/>
          <w:szCs w:val="22"/>
        </w:rPr>
        <w:t xml:space="preserve">o </w:t>
      </w:r>
      <w:r w:rsidR="00070015">
        <w:rPr>
          <w:rFonts w:ascii="Arial" w:hAnsi="Arial" w:cs="Arial"/>
          <w:sz w:val="22"/>
          <w:szCs w:val="22"/>
        </w:rPr>
        <w:t>1,45%</w:t>
      </w:r>
      <w:r w:rsidR="005C4ADC">
        <w:rPr>
          <w:rFonts w:ascii="Arial" w:hAnsi="Arial" w:cs="Arial"/>
          <w:sz w:val="22"/>
          <w:szCs w:val="22"/>
        </w:rPr>
        <w:t>.</w:t>
      </w:r>
    </w:p>
    <w:p w:rsidR="008C47DD" w:rsidRPr="006F583C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F583C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 w:rsidRPr="006F583C">
        <w:rPr>
          <w:rFonts w:ascii="Arial" w:hAnsi="Arial" w:cs="Arial"/>
          <w:sz w:val="22"/>
          <w:szCs w:val="22"/>
          <w:u w:val="single"/>
        </w:rPr>
        <w:t>Pomoc społ</w:t>
      </w:r>
      <w:r w:rsidRPr="006F583C">
        <w:rPr>
          <w:rFonts w:ascii="Arial" w:hAnsi="Arial" w:cs="Arial"/>
          <w:sz w:val="22"/>
          <w:szCs w:val="22"/>
          <w:u w:val="single"/>
        </w:rPr>
        <w:t xml:space="preserve">eczna łączne 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F583C">
        <w:rPr>
          <w:rFonts w:ascii="Arial" w:hAnsi="Arial" w:cs="Arial"/>
          <w:sz w:val="22"/>
          <w:szCs w:val="22"/>
          <w:u w:val="single"/>
        </w:rPr>
        <w:t xml:space="preserve">wydatki </w:t>
      </w:r>
      <w:r w:rsidR="00D51BDA">
        <w:rPr>
          <w:rFonts w:ascii="Arial" w:hAnsi="Arial" w:cs="Arial"/>
          <w:sz w:val="22"/>
          <w:szCs w:val="22"/>
          <w:u w:val="single"/>
        </w:rPr>
        <w:t>wynoszą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</w:t>
      </w:r>
      <w:r w:rsidR="00070015">
        <w:rPr>
          <w:rFonts w:ascii="Arial" w:hAnsi="Arial" w:cs="Arial"/>
          <w:sz w:val="22"/>
          <w:szCs w:val="22"/>
          <w:u w:val="single"/>
        </w:rPr>
        <w:t>4.106.594</w:t>
      </w:r>
      <w:r w:rsidR="00B92000" w:rsidRPr="006F583C">
        <w:rPr>
          <w:rFonts w:ascii="Arial" w:hAnsi="Arial" w:cs="Arial"/>
          <w:sz w:val="22"/>
          <w:szCs w:val="22"/>
          <w:u w:val="single"/>
        </w:rPr>
        <w:t xml:space="preserve"> zł </w:t>
      </w:r>
      <w:r w:rsidR="00D51BDA">
        <w:rPr>
          <w:rFonts w:ascii="Arial" w:hAnsi="Arial" w:cs="Arial"/>
          <w:sz w:val="22"/>
          <w:szCs w:val="22"/>
          <w:u w:val="single"/>
        </w:rPr>
        <w:t xml:space="preserve">i </w:t>
      </w:r>
      <w:r w:rsidRPr="006F583C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 xml:space="preserve">- </w:t>
      </w:r>
      <w:r w:rsidRPr="006F583C">
        <w:rPr>
          <w:rFonts w:ascii="Arial" w:hAnsi="Arial" w:cs="Arial"/>
          <w:sz w:val="22"/>
          <w:szCs w:val="22"/>
        </w:rPr>
        <w:tab/>
        <w:t>wynagrodzeń i pochodnych od nich naliczon</w:t>
      </w:r>
      <w:r w:rsidR="005B175D">
        <w:rPr>
          <w:rFonts w:ascii="Arial" w:hAnsi="Arial" w:cs="Arial"/>
          <w:sz w:val="22"/>
          <w:szCs w:val="22"/>
        </w:rPr>
        <w:t>ych</w:t>
      </w:r>
      <w:r w:rsidRPr="006F583C">
        <w:rPr>
          <w:rFonts w:ascii="Arial" w:hAnsi="Arial" w:cs="Arial"/>
          <w:sz w:val="22"/>
          <w:szCs w:val="22"/>
        </w:rPr>
        <w:t xml:space="preserve"> w kwocie </w:t>
      </w:r>
      <w:r w:rsidR="00070015">
        <w:rPr>
          <w:rFonts w:ascii="Arial" w:hAnsi="Arial" w:cs="Arial"/>
          <w:sz w:val="22"/>
          <w:szCs w:val="22"/>
        </w:rPr>
        <w:t>1.121.252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</w:r>
      <w:r w:rsidR="00324200" w:rsidRPr="006F583C">
        <w:rPr>
          <w:rFonts w:ascii="Arial" w:hAnsi="Arial" w:cs="Arial"/>
          <w:sz w:val="22"/>
          <w:szCs w:val="22"/>
        </w:rPr>
        <w:t xml:space="preserve">świadczenia na rzecz osób fizycznych </w:t>
      </w:r>
      <w:r w:rsidRPr="006F583C">
        <w:rPr>
          <w:rFonts w:ascii="Arial" w:hAnsi="Arial" w:cs="Arial"/>
          <w:sz w:val="22"/>
          <w:szCs w:val="22"/>
        </w:rPr>
        <w:t xml:space="preserve"> </w:t>
      </w:r>
      <w:r w:rsidR="00DD5206" w:rsidRPr="006F583C">
        <w:rPr>
          <w:rFonts w:ascii="Arial" w:hAnsi="Arial" w:cs="Arial"/>
          <w:sz w:val="22"/>
          <w:szCs w:val="22"/>
        </w:rPr>
        <w:t>1.</w:t>
      </w:r>
      <w:r w:rsidR="00534C66">
        <w:rPr>
          <w:rFonts w:ascii="Arial" w:hAnsi="Arial" w:cs="Arial"/>
          <w:sz w:val="22"/>
          <w:szCs w:val="22"/>
        </w:rPr>
        <w:t>211.063</w:t>
      </w:r>
      <w:r w:rsidRPr="006F583C">
        <w:rPr>
          <w:rFonts w:ascii="Arial" w:hAnsi="Arial" w:cs="Arial"/>
          <w:sz w:val="22"/>
          <w:szCs w:val="22"/>
        </w:rPr>
        <w:t xml:space="preserve"> zł,</w:t>
      </w:r>
    </w:p>
    <w:p w:rsidR="00A40F5B" w:rsidRPr="006F583C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odpłatności za umieszczenie podopiecznych w Domach Pomocy Społecznej </w:t>
      </w:r>
      <w:r w:rsidR="00DD5206" w:rsidRPr="006F583C">
        <w:rPr>
          <w:rFonts w:ascii="Arial" w:hAnsi="Arial" w:cs="Arial"/>
          <w:sz w:val="22"/>
          <w:szCs w:val="22"/>
        </w:rPr>
        <w:br/>
      </w:r>
      <w:r w:rsidR="00070015">
        <w:rPr>
          <w:rFonts w:ascii="Arial" w:hAnsi="Arial" w:cs="Arial"/>
          <w:sz w:val="22"/>
          <w:szCs w:val="22"/>
        </w:rPr>
        <w:t>640.000</w:t>
      </w:r>
      <w:r w:rsidR="00DD5206" w:rsidRPr="006F583C">
        <w:rPr>
          <w:rFonts w:ascii="Arial" w:hAnsi="Arial" w:cs="Arial"/>
          <w:sz w:val="22"/>
          <w:szCs w:val="22"/>
        </w:rPr>
        <w:t xml:space="preserve"> </w:t>
      </w:r>
      <w:r w:rsidR="00324200" w:rsidRPr="006F583C">
        <w:rPr>
          <w:rFonts w:ascii="Arial" w:hAnsi="Arial" w:cs="Arial"/>
          <w:sz w:val="22"/>
          <w:szCs w:val="22"/>
        </w:rPr>
        <w:t>zł,</w:t>
      </w:r>
    </w:p>
    <w:p w:rsidR="008C47DD" w:rsidRPr="006F583C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 w:rsidRPr="006F583C">
        <w:rPr>
          <w:rFonts w:ascii="Arial" w:hAnsi="Arial" w:cs="Arial"/>
          <w:sz w:val="22"/>
          <w:szCs w:val="22"/>
        </w:rPr>
        <w:t>-</w:t>
      </w:r>
      <w:r w:rsidRPr="006F583C"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DD5206" w:rsidRPr="006F583C">
        <w:rPr>
          <w:rFonts w:ascii="Arial" w:hAnsi="Arial" w:cs="Arial"/>
          <w:sz w:val="22"/>
          <w:szCs w:val="22"/>
        </w:rPr>
        <w:t>29.</w:t>
      </w:r>
      <w:r w:rsidR="00070015">
        <w:rPr>
          <w:rFonts w:ascii="Arial" w:hAnsi="Arial" w:cs="Arial"/>
          <w:sz w:val="22"/>
          <w:szCs w:val="22"/>
        </w:rPr>
        <w:t>252</w:t>
      </w:r>
      <w:r w:rsidR="00DD5206" w:rsidRPr="006F583C">
        <w:rPr>
          <w:rFonts w:ascii="Arial" w:hAnsi="Arial" w:cs="Arial"/>
          <w:sz w:val="22"/>
          <w:szCs w:val="22"/>
        </w:rPr>
        <w:t xml:space="preserve"> </w:t>
      </w:r>
      <w:r w:rsidRPr="006F583C"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</w:t>
      </w:r>
      <w:r w:rsidR="00B16573">
        <w:rPr>
          <w:rFonts w:ascii="Arial" w:hAnsi="Arial" w:cs="Arial"/>
          <w:sz w:val="22"/>
          <w:szCs w:val="22"/>
        </w:rPr>
        <w:t xml:space="preserve">wraz z odsetkami </w:t>
      </w:r>
      <w:r>
        <w:rPr>
          <w:rFonts w:ascii="Arial" w:hAnsi="Arial" w:cs="Arial"/>
          <w:sz w:val="22"/>
          <w:szCs w:val="22"/>
        </w:rPr>
        <w:t xml:space="preserve">z tytułu nienależnie pobranych świadczeń w latach poprzednich </w:t>
      </w:r>
      <w:r w:rsidR="00DD5206">
        <w:rPr>
          <w:rFonts w:ascii="Arial" w:hAnsi="Arial" w:cs="Arial"/>
          <w:sz w:val="22"/>
          <w:szCs w:val="22"/>
        </w:rPr>
        <w:t>750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D7DF3" w:rsidRDefault="00FD7DF3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</w:t>
      </w:r>
      <w:r w:rsidR="00DD5206">
        <w:rPr>
          <w:rFonts w:ascii="Arial" w:hAnsi="Arial" w:cs="Arial"/>
          <w:sz w:val="22"/>
          <w:szCs w:val="22"/>
        </w:rPr>
        <w:t xml:space="preserve">przedmiotowej </w:t>
      </w:r>
      <w:r>
        <w:rPr>
          <w:rFonts w:ascii="Arial" w:hAnsi="Arial" w:cs="Arial"/>
          <w:sz w:val="22"/>
          <w:szCs w:val="22"/>
        </w:rPr>
        <w:t>z budżetu dla zakładu budżetowego</w:t>
      </w:r>
      <w:r w:rsidR="00B16573">
        <w:rPr>
          <w:rFonts w:ascii="Arial" w:hAnsi="Arial" w:cs="Arial"/>
          <w:sz w:val="22"/>
          <w:szCs w:val="22"/>
        </w:rPr>
        <w:t xml:space="preserve"> (CIS)</w:t>
      </w:r>
      <w:r>
        <w:rPr>
          <w:rFonts w:ascii="Arial" w:hAnsi="Arial" w:cs="Arial"/>
          <w:sz w:val="22"/>
          <w:szCs w:val="22"/>
        </w:rPr>
        <w:t xml:space="preserve"> </w:t>
      </w:r>
      <w:r w:rsidR="00DD5206">
        <w:rPr>
          <w:rFonts w:ascii="Arial" w:hAnsi="Arial" w:cs="Arial"/>
          <w:sz w:val="22"/>
          <w:szCs w:val="22"/>
        </w:rPr>
        <w:t>jako dopłatę do jednego uczestnika zajęć reintegracji zawodowej i społecznej oraz pracownika Centrum w wysokości 3.</w:t>
      </w:r>
      <w:r w:rsidR="00070015">
        <w:rPr>
          <w:rFonts w:ascii="Arial" w:hAnsi="Arial" w:cs="Arial"/>
          <w:sz w:val="22"/>
          <w:szCs w:val="22"/>
        </w:rPr>
        <w:t>658,54</w:t>
      </w:r>
      <w:r w:rsidR="00DD5206">
        <w:rPr>
          <w:rFonts w:ascii="Arial" w:hAnsi="Arial" w:cs="Arial"/>
          <w:sz w:val="22"/>
          <w:szCs w:val="22"/>
        </w:rPr>
        <w:t xml:space="preserve"> zł, co daje roczną kwotę</w:t>
      </w:r>
      <w:r>
        <w:rPr>
          <w:rFonts w:ascii="Arial" w:hAnsi="Arial" w:cs="Arial"/>
          <w:sz w:val="22"/>
          <w:szCs w:val="22"/>
        </w:rPr>
        <w:t xml:space="preserve"> 150.000,-</w:t>
      </w:r>
      <w:r w:rsidR="00DD5206">
        <w:rPr>
          <w:rFonts w:ascii="Arial" w:hAnsi="Arial" w:cs="Arial"/>
          <w:sz w:val="22"/>
          <w:szCs w:val="22"/>
        </w:rPr>
        <w:t xml:space="preserve"> (przygotowano projekt uchwały, który zostanie przekazany wraz z projektem budżetu na 201</w:t>
      </w:r>
      <w:r w:rsidR="005B175D">
        <w:rPr>
          <w:rFonts w:ascii="Arial" w:hAnsi="Arial" w:cs="Arial"/>
          <w:sz w:val="22"/>
          <w:szCs w:val="22"/>
        </w:rPr>
        <w:t>8</w:t>
      </w:r>
      <w:r w:rsidR="00DD5206">
        <w:rPr>
          <w:rFonts w:ascii="Arial" w:hAnsi="Arial" w:cs="Arial"/>
          <w:sz w:val="22"/>
          <w:szCs w:val="22"/>
        </w:rPr>
        <w:t xml:space="preserve"> rok Radzie Miejskiej)</w:t>
      </w:r>
    </w:p>
    <w:p w:rsidR="00B16573" w:rsidRDefault="008C47DD" w:rsidP="00DD520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534C66">
        <w:rPr>
          <w:rFonts w:ascii="Arial" w:hAnsi="Arial" w:cs="Arial"/>
          <w:sz w:val="22"/>
          <w:szCs w:val="22"/>
        </w:rPr>
        <w:t>954.277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F36788">
        <w:rPr>
          <w:rFonts w:ascii="Arial" w:hAnsi="Arial" w:cs="Arial"/>
          <w:sz w:val="22"/>
          <w:szCs w:val="22"/>
        </w:rPr>
        <w:t>zł.</w:t>
      </w:r>
    </w:p>
    <w:p w:rsidR="006B1F2B" w:rsidRPr="00D63B11" w:rsidRDefault="006B1F2B" w:rsidP="00DD5206">
      <w:pPr>
        <w:spacing w:line="360" w:lineRule="auto"/>
        <w:ind w:left="1080" w:hanging="360"/>
        <w:jc w:val="both"/>
        <w:rPr>
          <w:rFonts w:ascii="Arial" w:hAnsi="Arial" w:cs="Arial"/>
          <w:sz w:val="16"/>
          <w:szCs w:val="16"/>
        </w:rPr>
      </w:pPr>
    </w:p>
    <w:p w:rsidR="00F36788" w:rsidRDefault="00F36788" w:rsidP="00F3678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dziale 85</w:t>
      </w:r>
      <w:r>
        <w:rPr>
          <w:rFonts w:ascii="Arial" w:hAnsi="Arial" w:cs="Arial"/>
          <w:sz w:val="22"/>
          <w:szCs w:val="22"/>
        </w:rPr>
        <w:t>3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Pozostałe zadania w zakresie polityki społecznej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</w:r>
      <w:r w:rsidR="00534C66">
        <w:rPr>
          <w:rFonts w:ascii="Arial" w:hAnsi="Arial" w:cs="Arial"/>
          <w:b/>
          <w:sz w:val="22"/>
          <w:szCs w:val="22"/>
        </w:rPr>
        <w:t>574.662,73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B1F2B" w:rsidRDefault="006B1F2B" w:rsidP="006B1F2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udzielenie w trybie art. 221 ustawy na dofinansowanie zadań zleconych do realizacji organizacjom prowadzącym działalność pożytku publicznego </w:t>
      </w:r>
      <w:r>
        <w:rPr>
          <w:rFonts w:ascii="Arial" w:hAnsi="Arial" w:cs="Arial"/>
          <w:sz w:val="22"/>
          <w:szCs w:val="22"/>
        </w:rPr>
        <w:br/>
        <w:t>w wysokości 4.000 zł na zadanie pn. „Wsparcie działalności instytucji zajmujących się pomocą osobom niepełnosprawnym”.</w:t>
      </w:r>
    </w:p>
    <w:p w:rsidR="005C1814" w:rsidRDefault="00534C66" w:rsidP="006B1F2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dwóch projektów finansowanych ze środków europejskich </w:t>
      </w:r>
      <w:r w:rsidR="005C1814">
        <w:rPr>
          <w:rFonts w:ascii="Arial" w:hAnsi="Arial" w:cs="Arial"/>
          <w:sz w:val="22"/>
          <w:szCs w:val="22"/>
        </w:rPr>
        <w:t xml:space="preserve">– 570.662,73 zł </w:t>
      </w:r>
      <w:r w:rsidR="005C181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podpisanych umów dofinansowania w ramach środków WRPO na lata 2014-2020 </w:t>
      </w:r>
      <w:r w:rsidR="005C1814">
        <w:rPr>
          <w:rFonts w:ascii="Arial" w:hAnsi="Arial" w:cs="Arial"/>
          <w:sz w:val="22"/>
          <w:szCs w:val="22"/>
        </w:rPr>
        <w:t>z dnia:</w:t>
      </w:r>
    </w:p>
    <w:p w:rsidR="005C1814" w:rsidRDefault="00534C66" w:rsidP="005C1814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28 sierpnia 2017 roku z Instytucją Pośredniczącą – Wojewódzkim Urzędem Pracy </w:t>
      </w:r>
      <w:r w:rsidR="005C181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Poznaniu </w:t>
      </w:r>
      <w:r w:rsidR="005C1814">
        <w:rPr>
          <w:rFonts w:ascii="Arial" w:hAnsi="Arial" w:cs="Arial"/>
          <w:sz w:val="22"/>
          <w:szCs w:val="22"/>
        </w:rPr>
        <w:t xml:space="preserve">pn. „Aktywniej w Rogoźnie – kompleksowy program aktywizacji </w:t>
      </w:r>
      <w:r w:rsidR="005C1814">
        <w:rPr>
          <w:rFonts w:ascii="Arial" w:hAnsi="Arial" w:cs="Arial"/>
          <w:sz w:val="22"/>
          <w:szCs w:val="22"/>
        </w:rPr>
        <w:br/>
        <w:t>dla mieszkańców Gminy Rogoźno” łączne wydatki roku 2018 wynoszą 398.459,75 zł w tym: udział własny gminy 74.542,82 zł</w:t>
      </w:r>
      <w:r w:rsidR="00BE7D56">
        <w:rPr>
          <w:rFonts w:ascii="Arial" w:hAnsi="Arial" w:cs="Arial"/>
          <w:sz w:val="22"/>
          <w:szCs w:val="22"/>
        </w:rPr>
        <w:t>,</w:t>
      </w:r>
    </w:p>
    <w:p w:rsidR="00BE7D56" w:rsidRDefault="00534C66" w:rsidP="005C1814">
      <w:pPr>
        <w:pStyle w:val="Akapitzlist"/>
        <w:numPr>
          <w:ilvl w:val="0"/>
          <w:numId w:val="8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dniu  15 grudnia 2016 roku </w:t>
      </w:r>
      <w:r w:rsidR="005C1814">
        <w:rPr>
          <w:rFonts w:ascii="Arial" w:hAnsi="Arial" w:cs="Arial"/>
          <w:sz w:val="22"/>
          <w:szCs w:val="22"/>
        </w:rPr>
        <w:t xml:space="preserve"> zawarto umowę partnerską na rzecz realizacji Projektu pn. „Poprawa dostępu do usług społecznych w powiecie obornickim” łączna wartość  przypadająca do realizacji w 2018 roku wynosi 172.202,98 zł. </w:t>
      </w:r>
    </w:p>
    <w:p w:rsidR="00534C66" w:rsidRPr="005C1814" w:rsidRDefault="005C1814" w:rsidP="00BE7D56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</w:t>
      </w:r>
      <w:r w:rsidR="00BE7D56">
        <w:rPr>
          <w:rFonts w:ascii="Arial" w:hAnsi="Arial" w:cs="Arial"/>
          <w:sz w:val="22"/>
          <w:szCs w:val="22"/>
        </w:rPr>
        <w:t>y w/w</w:t>
      </w:r>
      <w:r>
        <w:rPr>
          <w:rFonts w:ascii="Arial" w:hAnsi="Arial" w:cs="Arial"/>
          <w:sz w:val="22"/>
          <w:szCs w:val="22"/>
        </w:rPr>
        <w:t xml:space="preserve"> realizowan</w:t>
      </w:r>
      <w:r w:rsidR="00BE7D56">
        <w:rPr>
          <w:rFonts w:ascii="Arial" w:hAnsi="Arial" w:cs="Arial"/>
          <w:sz w:val="22"/>
          <w:szCs w:val="22"/>
        </w:rPr>
        <w:t>e są</w:t>
      </w:r>
      <w:r>
        <w:rPr>
          <w:rFonts w:ascii="Arial" w:hAnsi="Arial" w:cs="Arial"/>
          <w:sz w:val="22"/>
          <w:szCs w:val="22"/>
        </w:rPr>
        <w:t xml:space="preserve"> w latach 2017-2018.</w:t>
      </w:r>
    </w:p>
    <w:p w:rsidR="008C47DD" w:rsidRPr="00D63B11" w:rsidRDefault="008C47DD" w:rsidP="00C01A6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BE7D56">
        <w:rPr>
          <w:rFonts w:ascii="Arial" w:hAnsi="Arial" w:cs="Arial"/>
          <w:b/>
          <w:sz w:val="22"/>
          <w:szCs w:val="22"/>
        </w:rPr>
        <w:t>968.924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BE7D56">
        <w:rPr>
          <w:rFonts w:ascii="Arial" w:hAnsi="Arial" w:cs="Arial"/>
          <w:sz w:val="22"/>
          <w:szCs w:val="22"/>
        </w:rPr>
        <w:t>897.074</w:t>
      </w:r>
      <w:r>
        <w:rPr>
          <w:rFonts w:ascii="Arial" w:hAnsi="Arial" w:cs="Arial"/>
          <w:sz w:val="22"/>
          <w:szCs w:val="22"/>
        </w:rPr>
        <w:t xml:space="preserve"> zł</w:t>
      </w:r>
      <w:r w:rsidR="005B175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BE7D56">
        <w:rPr>
          <w:rFonts w:ascii="Arial" w:hAnsi="Arial" w:cs="Arial"/>
          <w:sz w:val="22"/>
          <w:szCs w:val="22"/>
        </w:rPr>
        <w:t>825.338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BE7D56">
        <w:rPr>
          <w:rFonts w:ascii="Arial" w:hAnsi="Arial" w:cs="Arial"/>
          <w:sz w:val="22"/>
          <w:szCs w:val="22"/>
        </w:rPr>
        <w:t>27.053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</w:t>
      </w:r>
      <w:r w:rsidR="0041454A">
        <w:rPr>
          <w:rFonts w:ascii="Arial" w:hAnsi="Arial" w:cs="Arial"/>
          <w:sz w:val="22"/>
          <w:szCs w:val="22"/>
        </w:rPr>
        <w:t xml:space="preserve"> świadczenia na rzecz osób fizycznych </w:t>
      </w:r>
      <w:r w:rsidR="00BE7D56">
        <w:rPr>
          <w:rFonts w:ascii="Arial" w:hAnsi="Arial" w:cs="Arial"/>
          <w:sz w:val="22"/>
          <w:szCs w:val="22"/>
        </w:rPr>
        <w:t>4.383</w:t>
      </w:r>
      <w:r w:rsidR="0041454A"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BE7D56">
        <w:rPr>
          <w:rFonts w:ascii="Arial" w:hAnsi="Arial" w:cs="Arial"/>
          <w:sz w:val="22"/>
          <w:szCs w:val="22"/>
        </w:rPr>
        <w:t>40.300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97B11" w:rsidRDefault="001D6FCD" w:rsidP="00697B11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BE7D56">
        <w:rPr>
          <w:rFonts w:ascii="Arial" w:hAnsi="Arial" w:cs="Arial"/>
          <w:sz w:val="22"/>
          <w:szCs w:val="22"/>
        </w:rPr>
        <w:t>niższe</w:t>
      </w:r>
      <w:r w:rsidR="0049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BE7D56">
        <w:rPr>
          <w:rFonts w:ascii="Arial" w:hAnsi="Arial" w:cs="Arial"/>
          <w:sz w:val="22"/>
          <w:szCs w:val="22"/>
        </w:rPr>
        <w:t>5,26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BE7D56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CC67CB">
        <w:rPr>
          <w:rFonts w:ascii="Arial" w:hAnsi="Arial" w:cs="Arial"/>
          <w:sz w:val="22"/>
          <w:szCs w:val="22"/>
        </w:rPr>
        <w:t>oraz</w:t>
      </w:r>
      <w:r w:rsidR="0006566B">
        <w:rPr>
          <w:rFonts w:ascii="Arial" w:hAnsi="Arial" w:cs="Arial"/>
          <w:sz w:val="22"/>
          <w:szCs w:val="22"/>
        </w:rPr>
        <w:t xml:space="preserve"> w stosunku do planu na dzień 30.09.201</w:t>
      </w:r>
      <w:r w:rsidR="00BE7D56">
        <w:rPr>
          <w:rFonts w:ascii="Arial" w:hAnsi="Arial" w:cs="Arial"/>
          <w:sz w:val="22"/>
          <w:szCs w:val="22"/>
        </w:rPr>
        <w:t>7</w:t>
      </w:r>
      <w:r w:rsidR="004966C7"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="00BE7D56">
        <w:rPr>
          <w:rFonts w:ascii="Arial" w:hAnsi="Arial" w:cs="Arial"/>
          <w:sz w:val="22"/>
          <w:szCs w:val="22"/>
        </w:rPr>
        <w:t xml:space="preserve">o 1,73% </w:t>
      </w:r>
      <w:r>
        <w:rPr>
          <w:rFonts w:ascii="Arial" w:hAnsi="Arial" w:cs="Arial"/>
          <w:sz w:val="22"/>
          <w:szCs w:val="22"/>
        </w:rPr>
        <w:t xml:space="preserve">z powodu </w:t>
      </w:r>
      <w:r w:rsidR="00F31BAB">
        <w:rPr>
          <w:rFonts w:ascii="Arial" w:hAnsi="Arial" w:cs="Arial"/>
          <w:sz w:val="22"/>
          <w:szCs w:val="22"/>
        </w:rPr>
        <w:t xml:space="preserve"> zmiany </w:t>
      </w:r>
      <w:r w:rsidR="00697B11">
        <w:rPr>
          <w:rFonts w:ascii="Arial" w:hAnsi="Arial" w:cs="Arial"/>
          <w:sz w:val="22"/>
          <w:szCs w:val="22"/>
        </w:rPr>
        <w:t>przydziału godzin dla nauczycieli w</w:t>
      </w:r>
      <w:r w:rsidR="00BE7D56">
        <w:rPr>
          <w:rFonts w:ascii="Arial" w:hAnsi="Arial" w:cs="Arial"/>
          <w:sz w:val="22"/>
          <w:szCs w:val="22"/>
        </w:rPr>
        <w:t xml:space="preserve"> </w:t>
      </w:r>
      <w:r w:rsidR="00F31BAB">
        <w:rPr>
          <w:rFonts w:ascii="Arial" w:hAnsi="Arial" w:cs="Arial"/>
          <w:sz w:val="22"/>
          <w:szCs w:val="22"/>
        </w:rPr>
        <w:t>arkusz</w:t>
      </w:r>
      <w:r w:rsidR="00697B11">
        <w:rPr>
          <w:rFonts w:ascii="Arial" w:hAnsi="Arial" w:cs="Arial"/>
          <w:sz w:val="22"/>
          <w:szCs w:val="22"/>
        </w:rPr>
        <w:t>ach</w:t>
      </w:r>
      <w:r w:rsidR="00F31BAB">
        <w:rPr>
          <w:rFonts w:ascii="Arial" w:hAnsi="Arial" w:cs="Arial"/>
          <w:sz w:val="22"/>
          <w:szCs w:val="22"/>
        </w:rPr>
        <w:t xml:space="preserve"> organizacyjnych </w:t>
      </w:r>
      <w:r w:rsidR="00697B11">
        <w:rPr>
          <w:rFonts w:ascii="Arial" w:hAnsi="Arial" w:cs="Arial"/>
          <w:sz w:val="22"/>
          <w:szCs w:val="22"/>
        </w:rPr>
        <w:t>szkół od września 2017 roku. Odnotowano wzrost wydatków rzeczowych na 2018 rok o 16,47 % w stosunku do projektu 2017 roku.</w:t>
      </w:r>
    </w:p>
    <w:p w:rsidR="006F2426" w:rsidRPr="00697B11" w:rsidRDefault="006F2426" w:rsidP="00697B11">
      <w:pPr>
        <w:pStyle w:val="Akapitzlist"/>
        <w:numPr>
          <w:ilvl w:val="0"/>
          <w:numId w:val="8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97B11">
        <w:rPr>
          <w:rFonts w:ascii="Arial" w:hAnsi="Arial" w:cs="Arial"/>
          <w:sz w:val="22"/>
          <w:szCs w:val="22"/>
        </w:rPr>
        <w:t xml:space="preserve">Pomoc materialna dla uczniów </w:t>
      </w:r>
      <w:r w:rsidR="00D63B11" w:rsidRPr="00697B11">
        <w:rPr>
          <w:rFonts w:ascii="Arial" w:hAnsi="Arial" w:cs="Arial"/>
          <w:sz w:val="22"/>
          <w:szCs w:val="22"/>
        </w:rPr>
        <w:t xml:space="preserve">o charakterze socjalnym </w:t>
      </w:r>
      <w:r w:rsidR="00697B11">
        <w:rPr>
          <w:rFonts w:ascii="Arial" w:hAnsi="Arial" w:cs="Arial"/>
          <w:sz w:val="22"/>
          <w:szCs w:val="22"/>
        </w:rPr>
        <w:t>6</w:t>
      </w:r>
      <w:r w:rsidR="00950ACD" w:rsidRPr="00697B11">
        <w:rPr>
          <w:rFonts w:ascii="Arial" w:hAnsi="Arial" w:cs="Arial"/>
          <w:sz w:val="22"/>
          <w:szCs w:val="22"/>
        </w:rPr>
        <w:t>0</w:t>
      </w:r>
      <w:r w:rsidR="005A1A16" w:rsidRPr="00697B11">
        <w:rPr>
          <w:rFonts w:ascii="Arial" w:hAnsi="Arial" w:cs="Arial"/>
          <w:sz w:val="22"/>
          <w:szCs w:val="22"/>
        </w:rPr>
        <w:t>.000</w:t>
      </w:r>
      <w:r w:rsidRPr="00697B11">
        <w:rPr>
          <w:rFonts w:ascii="Arial" w:hAnsi="Arial" w:cs="Arial"/>
          <w:sz w:val="22"/>
          <w:szCs w:val="22"/>
        </w:rPr>
        <w:t xml:space="preserve"> zł (udział własny)</w:t>
      </w:r>
      <w:r w:rsidR="00D63B11" w:rsidRPr="00697B11">
        <w:rPr>
          <w:rFonts w:ascii="Arial" w:hAnsi="Arial" w:cs="Arial"/>
          <w:sz w:val="22"/>
          <w:szCs w:val="22"/>
        </w:rPr>
        <w:t>.</w:t>
      </w:r>
    </w:p>
    <w:p w:rsidR="006F2426" w:rsidRDefault="00D63B11" w:rsidP="008833D2">
      <w:pPr>
        <w:pStyle w:val="Akapitzlist"/>
        <w:numPr>
          <w:ilvl w:val="0"/>
          <w:numId w:val="43"/>
        </w:numPr>
        <w:tabs>
          <w:tab w:val="clear" w:pos="4005"/>
          <w:tab w:val="num" w:pos="709"/>
        </w:tabs>
        <w:spacing w:line="360" w:lineRule="auto"/>
        <w:ind w:hanging="35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Pomoc materialna dla uczniów o charakterze motywacyjnym </w:t>
      </w:r>
      <w:r w:rsidR="00697B11">
        <w:rPr>
          <w:rFonts w:ascii="Arial" w:hAnsi="Arial" w:cs="Arial"/>
          <w:sz w:val="22"/>
          <w:szCs w:val="22"/>
        </w:rPr>
        <w:t>11.850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D63B11" w:rsidRPr="00D63B11" w:rsidRDefault="00D63B11" w:rsidP="00E4793D">
      <w:pPr>
        <w:pStyle w:val="Akapitzlist"/>
        <w:spacing w:line="360" w:lineRule="auto"/>
        <w:ind w:left="4005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D63B11">
            <w:pPr>
              <w:spacing w:before="60" w:after="60" w:line="360" w:lineRule="auto"/>
              <w:ind w:firstLine="7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</w:t>
            </w:r>
            <w:r w:rsidR="00D63B11">
              <w:rPr>
                <w:rFonts w:ascii="Arial" w:hAnsi="Arial" w:cs="Arial"/>
                <w:sz w:val="20"/>
                <w:szCs w:val="20"/>
              </w:rPr>
              <w:t>,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</w:t>
            </w:r>
            <w:r w:rsidR="00D63B11">
              <w:rPr>
                <w:rFonts w:ascii="Arial" w:hAnsi="Arial" w:cs="Arial"/>
                <w:sz w:val="20"/>
                <w:szCs w:val="20"/>
              </w:rPr>
              <w:t>wychowawcza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  <w:t xml:space="preserve"> i w dziale 75085 Wspólna obsługa jednostek samorządu terytorialnego </w:t>
            </w:r>
            <w:r w:rsidR="00D63B11">
              <w:rPr>
                <w:rFonts w:ascii="Arial" w:hAnsi="Arial" w:cs="Arial"/>
                <w:sz w:val="20"/>
                <w:szCs w:val="20"/>
              </w:rPr>
              <w:br/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697B11">
              <w:rPr>
                <w:rFonts w:ascii="Arial" w:hAnsi="Arial" w:cs="Arial"/>
                <w:b/>
                <w:sz w:val="20"/>
                <w:szCs w:val="20"/>
              </w:rPr>
              <w:t>27.445.760,60</w:t>
            </w:r>
            <w:r w:rsidR="008A0F2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B11">
              <w:rPr>
                <w:rFonts w:ascii="Arial" w:hAnsi="Arial" w:cs="Arial"/>
                <w:sz w:val="20"/>
                <w:szCs w:val="20"/>
              </w:rPr>
              <w:t>14.116.149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69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B11">
              <w:rPr>
                <w:rFonts w:ascii="Arial" w:hAnsi="Arial" w:cs="Arial"/>
                <w:sz w:val="20"/>
                <w:szCs w:val="20"/>
              </w:rPr>
              <w:t>583.070</w:t>
            </w:r>
            <w:r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D67A11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18"/>
                <w:szCs w:val="18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B11">
              <w:rPr>
                <w:rFonts w:ascii="Arial" w:hAnsi="Arial" w:cs="Arial"/>
                <w:sz w:val="20"/>
                <w:szCs w:val="20"/>
              </w:rPr>
              <w:t>12.742.841,60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  <w:r w:rsidR="00D67A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A11">
              <w:rPr>
                <w:rFonts w:ascii="Arial" w:hAnsi="Arial" w:cs="Arial"/>
                <w:sz w:val="20"/>
                <w:szCs w:val="20"/>
              </w:rPr>
              <w:br/>
            </w:r>
            <w:r w:rsidR="00D67A11" w:rsidRPr="00D67A11">
              <w:rPr>
                <w:rFonts w:ascii="Arial" w:hAnsi="Arial" w:cs="Arial"/>
                <w:sz w:val="18"/>
                <w:szCs w:val="18"/>
              </w:rPr>
              <w:t xml:space="preserve">(w tym wpłaty rodziców za wyżywienie i opłaty za korzystanie z wychowania przedszkolnego – </w:t>
            </w:r>
            <w:r w:rsidR="00697B11">
              <w:rPr>
                <w:rFonts w:ascii="Arial" w:hAnsi="Arial" w:cs="Arial"/>
                <w:sz w:val="18"/>
                <w:szCs w:val="18"/>
              </w:rPr>
              <w:t>833.090</w:t>
            </w:r>
            <w:r w:rsidR="00D67A11" w:rsidRPr="00D67A11">
              <w:rPr>
                <w:rFonts w:ascii="Arial" w:hAnsi="Arial" w:cs="Arial"/>
                <w:sz w:val="18"/>
                <w:szCs w:val="18"/>
              </w:rPr>
              <w:t xml:space="preserve"> zł)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912893" wp14:editId="55CE74EE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C67C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97B11">
              <w:rPr>
                <w:rFonts w:ascii="Arial" w:hAnsi="Arial" w:cs="Arial"/>
                <w:sz w:val="20"/>
                <w:szCs w:val="20"/>
              </w:rPr>
              <w:t>3.700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697B11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 xml:space="preserve">                  2</w:t>
            </w:r>
            <w:r w:rsidR="00697B11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97B11">
              <w:rPr>
                <w:rFonts w:ascii="Arial" w:hAnsi="Arial" w:cs="Arial"/>
                <w:b/>
                <w:sz w:val="20"/>
                <w:szCs w:val="20"/>
              </w:rPr>
              <w:t>445</w:t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697B11">
              <w:rPr>
                <w:rFonts w:ascii="Arial" w:hAnsi="Arial" w:cs="Arial"/>
                <w:b/>
                <w:sz w:val="20"/>
                <w:szCs w:val="20"/>
              </w:rPr>
              <w:t>760</w:t>
            </w:r>
            <w:r w:rsidR="00D67A11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697B11"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Default="00D67A11" w:rsidP="00D67A1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związane z oświatą wzrosły w porównaniu do projektu budżetu na 201</w:t>
      </w:r>
      <w:r w:rsidR="00697B11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 o </w:t>
      </w:r>
      <w:r w:rsidR="00D101BA">
        <w:rPr>
          <w:rFonts w:ascii="Arial" w:hAnsi="Arial" w:cs="Arial"/>
          <w:sz w:val="22"/>
          <w:szCs w:val="22"/>
        </w:rPr>
        <w:t>8,35</w:t>
      </w:r>
      <w:r>
        <w:rPr>
          <w:rFonts w:ascii="Arial" w:hAnsi="Arial" w:cs="Arial"/>
          <w:sz w:val="22"/>
          <w:szCs w:val="22"/>
        </w:rPr>
        <w:t xml:space="preserve">%, </w:t>
      </w:r>
      <w:r>
        <w:rPr>
          <w:rFonts w:ascii="Arial" w:hAnsi="Arial" w:cs="Arial"/>
          <w:sz w:val="22"/>
          <w:szCs w:val="22"/>
        </w:rPr>
        <w:br/>
        <w:t xml:space="preserve">tj. są wyższe o kwotę </w:t>
      </w:r>
      <w:r w:rsidR="00D101BA">
        <w:rPr>
          <w:rFonts w:ascii="Arial" w:hAnsi="Arial" w:cs="Arial"/>
          <w:sz w:val="22"/>
          <w:szCs w:val="22"/>
        </w:rPr>
        <w:t>2.115.558,01</w:t>
      </w:r>
      <w:r>
        <w:rPr>
          <w:rFonts w:ascii="Arial" w:hAnsi="Arial" w:cs="Arial"/>
          <w:sz w:val="22"/>
          <w:szCs w:val="22"/>
        </w:rPr>
        <w:t xml:space="preserve"> zł, a w porównaniu do zaplanowanych wydatków na dzień 30 września 201</w:t>
      </w:r>
      <w:r w:rsidR="00D101BA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</w:t>
      </w:r>
      <w:r w:rsidR="00D101BA">
        <w:rPr>
          <w:rFonts w:ascii="Arial" w:hAnsi="Arial" w:cs="Arial"/>
          <w:sz w:val="22"/>
          <w:szCs w:val="22"/>
        </w:rPr>
        <w:t xml:space="preserve"> są niższe </w:t>
      </w:r>
      <w:r>
        <w:rPr>
          <w:rFonts w:ascii="Arial" w:hAnsi="Arial" w:cs="Arial"/>
          <w:sz w:val="22"/>
          <w:szCs w:val="22"/>
        </w:rPr>
        <w:t xml:space="preserve">o </w:t>
      </w:r>
      <w:r w:rsidR="00D101BA">
        <w:rPr>
          <w:rFonts w:ascii="Arial" w:hAnsi="Arial" w:cs="Arial"/>
          <w:sz w:val="22"/>
          <w:szCs w:val="22"/>
        </w:rPr>
        <w:t>0,97</w:t>
      </w:r>
      <w:r>
        <w:rPr>
          <w:rFonts w:ascii="Arial" w:hAnsi="Arial" w:cs="Arial"/>
          <w:sz w:val="22"/>
          <w:szCs w:val="22"/>
        </w:rPr>
        <w:t xml:space="preserve">%, co daje </w:t>
      </w:r>
      <w:r w:rsidR="00D101BA">
        <w:rPr>
          <w:rFonts w:ascii="Arial" w:hAnsi="Arial" w:cs="Arial"/>
          <w:sz w:val="22"/>
          <w:szCs w:val="22"/>
        </w:rPr>
        <w:t>spadek</w:t>
      </w:r>
      <w:r>
        <w:rPr>
          <w:rFonts w:ascii="Arial" w:hAnsi="Arial" w:cs="Arial"/>
          <w:sz w:val="22"/>
          <w:szCs w:val="22"/>
        </w:rPr>
        <w:t xml:space="preserve"> o kwotę </w:t>
      </w:r>
      <w:r w:rsidR="00D101BA">
        <w:rPr>
          <w:rFonts w:ascii="Arial" w:hAnsi="Arial" w:cs="Arial"/>
          <w:sz w:val="22"/>
          <w:szCs w:val="22"/>
        </w:rPr>
        <w:t>268.340,06</w:t>
      </w:r>
      <w:r>
        <w:rPr>
          <w:rFonts w:ascii="Arial" w:hAnsi="Arial" w:cs="Arial"/>
          <w:sz w:val="22"/>
          <w:szCs w:val="22"/>
        </w:rPr>
        <w:t xml:space="preserve"> zł.</w:t>
      </w:r>
      <w:r w:rsidR="00D101BA">
        <w:rPr>
          <w:rFonts w:ascii="Arial" w:hAnsi="Arial" w:cs="Arial"/>
          <w:sz w:val="22"/>
          <w:szCs w:val="22"/>
        </w:rPr>
        <w:t xml:space="preserve"> Zmniejszenie wydatków w porównaniu do planu obowiązującego w 2017 związane jest z poniesionymi wydatkami jednorocznymi na remonty, modernizację obiektów szkolnych i dodatkowe wyposażenie w związku z reformą oświaty.</w:t>
      </w:r>
    </w:p>
    <w:p w:rsidR="00D67A11" w:rsidRPr="000C0763" w:rsidRDefault="00D67A11" w:rsidP="006F2426">
      <w:pPr>
        <w:jc w:val="both"/>
        <w:rPr>
          <w:rFonts w:ascii="Arial" w:hAnsi="Arial" w:cs="Arial"/>
          <w:sz w:val="22"/>
          <w:szCs w:val="22"/>
        </w:rPr>
      </w:pPr>
    </w:p>
    <w:p w:rsidR="008A0F27" w:rsidRDefault="008A0F27" w:rsidP="008A0F27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</w:t>
      </w:r>
      <w:r>
        <w:rPr>
          <w:rFonts w:ascii="Arial" w:hAnsi="Arial" w:cs="Arial"/>
          <w:sz w:val="22"/>
          <w:szCs w:val="22"/>
        </w:rPr>
        <w:t>855</w:t>
      </w:r>
      <w:r w:rsidRPr="000C076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  <w:u w:val="single"/>
        </w:rPr>
        <w:t>Rodzina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D101BA">
        <w:rPr>
          <w:rFonts w:ascii="Arial" w:hAnsi="Arial" w:cs="Arial"/>
          <w:b/>
          <w:sz w:val="22"/>
          <w:szCs w:val="22"/>
        </w:rPr>
        <w:t>21.574.916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D67A11" w:rsidP="008833D2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wychowawcze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 w:rsidR="00D101BA">
        <w:rPr>
          <w:rFonts w:ascii="Arial" w:hAnsi="Arial" w:cs="Arial"/>
          <w:sz w:val="22"/>
          <w:szCs w:val="22"/>
        </w:rPr>
        <w:t>13.523.240</w:t>
      </w:r>
      <w:r w:rsidR="0083390B">
        <w:rPr>
          <w:rFonts w:ascii="Arial" w:hAnsi="Arial" w:cs="Arial"/>
          <w:sz w:val="22"/>
          <w:szCs w:val="22"/>
        </w:rPr>
        <w:t xml:space="preserve"> zł (zadanie zlecone</w:t>
      </w:r>
      <w:r w:rsidR="00D101BA">
        <w:rPr>
          <w:rFonts w:ascii="Arial" w:hAnsi="Arial" w:cs="Arial"/>
          <w:sz w:val="22"/>
          <w:szCs w:val="22"/>
        </w:rPr>
        <w:t xml:space="preserve"> 13.512.240 zł </w:t>
      </w:r>
      <w:r w:rsidR="00ED25AA">
        <w:rPr>
          <w:rFonts w:ascii="Arial" w:hAnsi="Arial" w:cs="Arial"/>
          <w:sz w:val="22"/>
          <w:szCs w:val="22"/>
        </w:rPr>
        <w:t>, zdanie własne 1</w:t>
      </w:r>
      <w:r w:rsidR="00BA55D7">
        <w:rPr>
          <w:rFonts w:ascii="Arial" w:hAnsi="Arial" w:cs="Arial"/>
          <w:sz w:val="22"/>
          <w:szCs w:val="22"/>
        </w:rPr>
        <w:t>1</w:t>
      </w:r>
      <w:r w:rsidR="00ED25AA">
        <w:rPr>
          <w:rFonts w:ascii="Arial" w:hAnsi="Arial" w:cs="Arial"/>
          <w:sz w:val="22"/>
          <w:szCs w:val="22"/>
        </w:rPr>
        <w:t>.000 zł – zwrot nienależnie pobranych świadczeń wychowawczych</w:t>
      </w:r>
      <w:r w:rsidR="00BA55D7">
        <w:rPr>
          <w:rFonts w:ascii="Arial" w:hAnsi="Arial" w:cs="Arial"/>
          <w:sz w:val="22"/>
          <w:szCs w:val="22"/>
        </w:rPr>
        <w:t xml:space="preserve"> wraz </w:t>
      </w:r>
      <w:r w:rsidR="00BA55D7">
        <w:rPr>
          <w:rFonts w:ascii="Arial" w:hAnsi="Arial" w:cs="Arial"/>
          <w:sz w:val="22"/>
          <w:szCs w:val="22"/>
        </w:rPr>
        <w:br/>
        <w:t>z odsetkami</w:t>
      </w:r>
      <w:r w:rsidR="0083390B">
        <w:rPr>
          <w:rFonts w:ascii="Arial" w:hAnsi="Arial" w:cs="Arial"/>
          <w:sz w:val="22"/>
          <w:szCs w:val="22"/>
        </w:rPr>
        <w:t>).</w:t>
      </w:r>
    </w:p>
    <w:p w:rsidR="0083390B" w:rsidRDefault="0083390B" w:rsidP="0083390B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Wydatki w tym rozdziale związane są z realizacja ustawy z dnia 11 lutego 2016 roku </w:t>
      </w:r>
      <w:r>
        <w:rPr>
          <w:rFonts w:ascii="Arial" w:hAnsi="Arial" w:cs="Arial"/>
          <w:sz w:val="22"/>
          <w:szCs w:val="22"/>
        </w:rPr>
        <w:br/>
        <w:t>o pomocy państwa w wychowaniu dzieci (Dz.U.</w:t>
      </w:r>
      <w:r w:rsidR="005B175D">
        <w:rPr>
          <w:rFonts w:ascii="Arial" w:hAnsi="Arial" w:cs="Arial"/>
          <w:sz w:val="22"/>
          <w:szCs w:val="22"/>
        </w:rPr>
        <w:t xml:space="preserve"> z 201</w:t>
      </w:r>
      <w:r w:rsidR="00055276">
        <w:rPr>
          <w:rFonts w:ascii="Arial" w:hAnsi="Arial" w:cs="Arial"/>
          <w:sz w:val="22"/>
          <w:szCs w:val="22"/>
        </w:rPr>
        <w:t>7</w:t>
      </w:r>
      <w:r w:rsidR="005B175D">
        <w:rPr>
          <w:rFonts w:ascii="Arial" w:hAnsi="Arial" w:cs="Arial"/>
          <w:sz w:val="22"/>
          <w:szCs w:val="22"/>
        </w:rPr>
        <w:t xml:space="preserve"> r.,</w:t>
      </w:r>
      <w:r>
        <w:rPr>
          <w:rFonts w:ascii="Arial" w:hAnsi="Arial" w:cs="Arial"/>
          <w:sz w:val="22"/>
          <w:szCs w:val="22"/>
        </w:rPr>
        <w:t xml:space="preserve"> poz. </w:t>
      </w:r>
      <w:r w:rsidR="00055276">
        <w:rPr>
          <w:rFonts w:ascii="Arial" w:hAnsi="Arial" w:cs="Arial"/>
          <w:sz w:val="22"/>
          <w:szCs w:val="22"/>
        </w:rPr>
        <w:t>1851</w:t>
      </w:r>
      <w:r>
        <w:rPr>
          <w:rFonts w:ascii="Arial" w:hAnsi="Arial" w:cs="Arial"/>
          <w:sz w:val="22"/>
          <w:szCs w:val="22"/>
        </w:rPr>
        <w:t xml:space="preserve">) i zostały zaplanowane na świadczenia wychowawcze w kwocie </w:t>
      </w:r>
      <w:r w:rsidR="00ED25AA">
        <w:rPr>
          <w:rFonts w:ascii="Arial" w:hAnsi="Arial" w:cs="Arial"/>
          <w:sz w:val="22"/>
          <w:szCs w:val="22"/>
        </w:rPr>
        <w:t>13.306.849</w:t>
      </w:r>
      <w:r>
        <w:rPr>
          <w:rFonts w:ascii="Arial" w:hAnsi="Arial" w:cs="Arial"/>
          <w:sz w:val="22"/>
          <w:szCs w:val="22"/>
        </w:rPr>
        <w:t xml:space="preserve"> zł i 1,5% pokrycia kosztów ich wypłaty</w:t>
      </w:r>
      <w:r w:rsidR="000B7E87">
        <w:rPr>
          <w:rFonts w:ascii="Arial" w:hAnsi="Arial" w:cs="Arial"/>
          <w:sz w:val="22"/>
          <w:szCs w:val="22"/>
        </w:rPr>
        <w:t>.</w:t>
      </w:r>
    </w:p>
    <w:p w:rsidR="003357E5" w:rsidRDefault="003357E5" w:rsidP="008833D2">
      <w:pPr>
        <w:pStyle w:val="Akapitzlist"/>
        <w:numPr>
          <w:ilvl w:val="0"/>
          <w:numId w:val="7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>
        <w:rPr>
          <w:rFonts w:ascii="Arial" w:hAnsi="Arial" w:cs="Arial"/>
          <w:sz w:val="22"/>
          <w:szCs w:val="22"/>
        </w:rPr>
        <w:br/>
        <w:t xml:space="preserve">na ubezpieczenia emerytalne i rentowe z ubezpieczenia społecznego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BD559D">
        <w:rPr>
          <w:rFonts w:ascii="Arial" w:hAnsi="Arial" w:cs="Arial"/>
          <w:sz w:val="22"/>
          <w:szCs w:val="22"/>
        </w:rPr>
        <w:t xml:space="preserve"> </w:t>
      </w:r>
      <w:r w:rsidR="00BA55D7">
        <w:rPr>
          <w:rFonts w:ascii="Arial" w:hAnsi="Arial" w:cs="Arial"/>
          <w:sz w:val="22"/>
          <w:szCs w:val="22"/>
        </w:rPr>
        <w:t>7.613.368</w:t>
      </w:r>
      <w:r>
        <w:rPr>
          <w:rFonts w:ascii="Arial" w:hAnsi="Arial" w:cs="Arial"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br/>
        <w:t>w tym na:</w:t>
      </w:r>
    </w:p>
    <w:p w:rsidR="003357E5" w:rsidRDefault="0083390B" w:rsidP="008833D2">
      <w:pPr>
        <w:pStyle w:val="Akapitzlist"/>
        <w:numPr>
          <w:ilvl w:val="0"/>
          <w:numId w:val="7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>adanie zlecone 7.</w:t>
      </w:r>
      <w:r w:rsidR="009A72E6">
        <w:rPr>
          <w:rFonts w:ascii="Arial" w:hAnsi="Arial" w:cs="Arial"/>
          <w:sz w:val="22"/>
          <w:szCs w:val="22"/>
        </w:rPr>
        <w:t>583.368</w:t>
      </w:r>
      <w:r w:rsidR="003357E5">
        <w:rPr>
          <w:rFonts w:ascii="Arial" w:hAnsi="Arial" w:cs="Arial"/>
          <w:sz w:val="22"/>
          <w:szCs w:val="22"/>
        </w:rPr>
        <w:t xml:space="preserve"> zł;</w:t>
      </w:r>
    </w:p>
    <w:p w:rsidR="003357E5" w:rsidRDefault="0083390B" w:rsidP="008833D2">
      <w:pPr>
        <w:pStyle w:val="Akapitzlist"/>
        <w:numPr>
          <w:ilvl w:val="0"/>
          <w:numId w:val="7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3357E5">
        <w:rPr>
          <w:rFonts w:ascii="Arial" w:hAnsi="Arial" w:cs="Arial"/>
          <w:sz w:val="22"/>
          <w:szCs w:val="22"/>
        </w:rPr>
        <w:t xml:space="preserve">wrot dotacji </w:t>
      </w:r>
      <w:r>
        <w:rPr>
          <w:rFonts w:ascii="Arial" w:hAnsi="Arial" w:cs="Arial"/>
          <w:sz w:val="22"/>
          <w:szCs w:val="22"/>
        </w:rPr>
        <w:t>po</w:t>
      </w:r>
      <w:r w:rsidR="00065033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 xml:space="preserve">ranych nienależnie lub w nadmiernej wysokości wraz </w:t>
      </w:r>
      <w:r>
        <w:rPr>
          <w:rFonts w:ascii="Arial" w:hAnsi="Arial" w:cs="Arial"/>
          <w:sz w:val="22"/>
          <w:szCs w:val="22"/>
        </w:rPr>
        <w:br/>
        <w:t xml:space="preserve">z odsetkami z tytułu nienależnie pobranych świadczeń przez podopiecznych opieki społecznej w latach poprzednich </w:t>
      </w:r>
      <w:r w:rsidR="009A72E6">
        <w:rPr>
          <w:rFonts w:ascii="Arial" w:hAnsi="Arial" w:cs="Arial"/>
          <w:sz w:val="22"/>
          <w:szCs w:val="22"/>
        </w:rPr>
        <w:t>30.000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0B7E87" w:rsidRDefault="0083390B" w:rsidP="008833D2">
      <w:pPr>
        <w:pStyle w:val="Akapitzlist"/>
        <w:numPr>
          <w:ilvl w:val="0"/>
          <w:numId w:val="75"/>
        </w:numPr>
        <w:spacing w:line="360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>Wsp</w:t>
      </w:r>
      <w:r w:rsidR="00BD559D">
        <w:rPr>
          <w:rFonts w:ascii="Arial" w:hAnsi="Arial" w:cs="Arial"/>
          <w:sz w:val="22"/>
          <w:szCs w:val="22"/>
        </w:rPr>
        <w:t>ieranie</w:t>
      </w:r>
      <w:r w:rsidRPr="000B7E87">
        <w:rPr>
          <w:rFonts w:ascii="Arial" w:hAnsi="Arial" w:cs="Arial"/>
          <w:sz w:val="22"/>
          <w:szCs w:val="22"/>
        </w:rPr>
        <w:t xml:space="preserve"> rodziny </w:t>
      </w:r>
      <w:r w:rsidR="00BD559D" w:rsidRPr="000C0763">
        <w:rPr>
          <w:rFonts w:ascii="Arial" w:hAnsi="Arial" w:cs="Arial"/>
          <w:sz w:val="22"/>
          <w:szCs w:val="22"/>
        </w:rPr>
        <w:t>–</w:t>
      </w:r>
      <w:r w:rsidR="009A72E6">
        <w:rPr>
          <w:rFonts w:ascii="Arial" w:hAnsi="Arial" w:cs="Arial"/>
          <w:sz w:val="22"/>
          <w:szCs w:val="22"/>
        </w:rPr>
        <w:t>137.180</w:t>
      </w:r>
      <w:r w:rsidRPr="000B7E87">
        <w:rPr>
          <w:rFonts w:ascii="Arial" w:hAnsi="Arial" w:cs="Arial"/>
          <w:sz w:val="22"/>
          <w:szCs w:val="22"/>
        </w:rPr>
        <w:t xml:space="preserve"> zł</w:t>
      </w:r>
      <w:r w:rsidR="000B7E87" w:rsidRPr="000B7E87">
        <w:rPr>
          <w:rFonts w:ascii="Arial" w:hAnsi="Arial" w:cs="Arial"/>
          <w:sz w:val="22"/>
          <w:szCs w:val="22"/>
        </w:rPr>
        <w:t xml:space="preserve"> </w:t>
      </w:r>
      <w:r w:rsidR="00BD559D">
        <w:rPr>
          <w:rFonts w:ascii="Arial" w:hAnsi="Arial" w:cs="Arial"/>
          <w:sz w:val="22"/>
          <w:szCs w:val="22"/>
        </w:rPr>
        <w:t>(zadanie własne)</w:t>
      </w:r>
    </w:p>
    <w:p w:rsidR="000B7E87" w:rsidRDefault="000B7E87" w:rsidP="000B7E87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Wsparcie rodziny i system pieczy zastępczej reguluje ustawa z dnia 9 czerwca 2011 roku. Główna koncepcja ustawy sprowadza się do maksymalizacji dostępnego wsparcia dla naturalnego środowiska dziecka</w:t>
      </w:r>
      <w:r w:rsidR="005B175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tj. rodziny. Kluczową rolę w niesieniu pomocy rodzinom dysfunkcyjnym w rozwiązywaniu problemów wychowawczych, socjalnych, niezaradności życiowej, a także w prowadzeniu gospodarstwa domowego, planowaniu wydatków i innych obowiązków rodzicielskich powierzono </w:t>
      </w:r>
      <w:r w:rsidR="009A72E6">
        <w:rPr>
          <w:rFonts w:ascii="Arial" w:hAnsi="Arial" w:cs="Arial"/>
          <w:sz w:val="22"/>
          <w:szCs w:val="22"/>
        </w:rPr>
        <w:t xml:space="preserve"> 3 </w:t>
      </w:r>
      <w:r>
        <w:rPr>
          <w:rFonts w:ascii="Arial" w:hAnsi="Arial" w:cs="Arial"/>
          <w:sz w:val="22"/>
          <w:szCs w:val="22"/>
        </w:rPr>
        <w:t>asystentom rodzin.</w:t>
      </w:r>
    </w:p>
    <w:p w:rsidR="000B7E87" w:rsidRDefault="00BD559D" w:rsidP="008833D2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Rodziny zastępcze </w:t>
      </w:r>
      <w:r w:rsidRPr="000C0763">
        <w:rPr>
          <w:rFonts w:ascii="Arial" w:hAnsi="Arial" w:cs="Arial"/>
          <w:sz w:val="22"/>
          <w:szCs w:val="22"/>
        </w:rPr>
        <w:t>–</w:t>
      </w:r>
      <w:r w:rsidR="009A72E6">
        <w:rPr>
          <w:rFonts w:ascii="Arial" w:hAnsi="Arial" w:cs="Arial"/>
          <w:sz w:val="22"/>
          <w:szCs w:val="22"/>
        </w:rPr>
        <w:t>141.128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BD559D" w:rsidRDefault="00BD559D" w:rsidP="00BD559D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rozdziale tym ujmuje się wydatki na rodzinne domy dziecka.</w:t>
      </w:r>
    </w:p>
    <w:p w:rsidR="00D85A4D" w:rsidRDefault="00426A3E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umieszczenia dziecka w rodzinie zastępczej albo w rodzinnym domu dziecka</w:t>
      </w:r>
      <w:r w:rsidR="00D85A4D">
        <w:rPr>
          <w:rFonts w:ascii="Arial" w:hAnsi="Arial" w:cs="Arial"/>
          <w:sz w:val="22"/>
          <w:szCs w:val="22"/>
        </w:rPr>
        <w:t xml:space="preserve">, gmina ze względu na miejsce zamieszkania dziecka przed umieszczeniem </w:t>
      </w:r>
      <w:r w:rsidR="00E4793D">
        <w:rPr>
          <w:rFonts w:ascii="Arial" w:hAnsi="Arial" w:cs="Arial"/>
          <w:sz w:val="22"/>
          <w:szCs w:val="22"/>
        </w:rPr>
        <w:br/>
      </w:r>
      <w:r w:rsidR="00D85A4D">
        <w:rPr>
          <w:rFonts w:ascii="Arial" w:hAnsi="Arial" w:cs="Arial"/>
          <w:sz w:val="22"/>
          <w:szCs w:val="22"/>
        </w:rPr>
        <w:t>go po raz pierwszy w pieczy zastępczej ponosi odpowiednio wydatki w wysokości: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10% wydatków na opiekę i wychowanie dziecka – w pierwszym roku pobytu;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30% wydatków na opiekę i wychowanie dziecka – w drugim roku pobytu;</w:t>
      </w:r>
    </w:p>
    <w:p w:rsidR="00D85A4D" w:rsidRDefault="00D85A4D" w:rsidP="008833D2">
      <w:pPr>
        <w:pStyle w:val="Akapitzlist"/>
        <w:numPr>
          <w:ilvl w:val="0"/>
          <w:numId w:val="7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50% wydatków na opiekę i wychowanie dziecka – w trzecim i następnych latach pobytu.</w:t>
      </w:r>
    </w:p>
    <w:p w:rsidR="00BD559D" w:rsidRDefault="00D85A4D" w:rsidP="00BD559D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Gmina na dzień dzisiejszy z własnych środków dokonuje </w:t>
      </w:r>
      <w:r w:rsidR="00BD559D">
        <w:rPr>
          <w:rFonts w:ascii="Arial" w:hAnsi="Arial" w:cs="Arial"/>
          <w:sz w:val="22"/>
          <w:szCs w:val="22"/>
        </w:rPr>
        <w:t>odpłatnoś</w:t>
      </w:r>
      <w:r>
        <w:rPr>
          <w:rFonts w:ascii="Arial" w:hAnsi="Arial" w:cs="Arial"/>
          <w:sz w:val="22"/>
          <w:szCs w:val="22"/>
        </w:rPr>
        <w:t>ci</w:t>
      </w:r>
      <w:r w:rsidR="00BD559D">
        <w:rPr>
          <w:rFonts w:ascii="Arial" w:hAnsi="Arial" w:cs="Arial"/>
          <w:sz w:val="22"/>
          <w:szCs w:val="22"/>
        </w:rPr>
        <w:t xml:space="preserve"> za </w:t>
      </w:r>
      <w:r w:rsidR="00426A3E">
        <w:rPr>
          <w:rFonts w:ascii="Arial" w:hAnsi="Arial" w:cs="Arial"/>
          <w:sz w:val="22"/>
          <w:szCs w:val="22"/>
        </w:rPr>
        <w:t>2</w:t>
      </w:r>
      <w:r w:rsidR="009A72E6">
        <w:rPr>
          <w:rFonts w:ascii="Arial" w:hAnsi="Arial" w:cs="Arial"/>
          <w:sz w:val="22"/>
          <w:szCs w:val="22"/>
        </w:rPr>
        <w:t>5</w:t>
      </w:r>
      <w:r w:rsidR="00BD559D">
        <w:rPr>
          <w:rFonts w:ascii="Arial" w:hAnsi="Arial" w:cs="Arial"/>
          <w:sz w:val="22"/>
          <w:szCs w:val="22"/>
        </w:rPr>
        <w:t xml:space="preserve"> dzieci przebywających w pieczy zastępczej</w:t>
      </w:r>
      <w:r w:rsidR="000304D0">
        <w:rPr>
          <w:rFonts w:ascii="Arial" w:hAnsi="Arial" w:cs="Arial"/>
          <w:sz w:val="22"/>
          <w:szCs w:val="22"/>
        </w:rPr>
        <w:t>,</w:t>
      </w:r>
      <w:r w:rsidR="00BD559D">
        <w:rPr>
          <w:rFonts w:ascii="Arial" w:hAnsi="Arial" w:cs="Arial"/>
          <w:sz w:val="22"/>
          <w:szCs w:val="22"/>
        </w:rPr>
        <w:t xml:space="preserve"> w tym za:</w:t>
      </w:r>
    </w:p>
    <w:p w:rsidR="00BD559D" w:rsidRDefault="00BD559D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pięcioro dzieci 30%</w:t>
      </w:r>
      <w:r w:rsidR="00426A3E">
        <w:rPr>
          <w:rFonts w:ascii="Arial" w:hAnsi="Arial" w:cs="Arial"/>
          <w:sz w:val="22"/>
          <w:szCs w:val="22"/>
        </w:rPr>
        <w:t xml:space="preserve"> (</w:t>
      </w:r>
      <w:r w:rsidR="009A72E6">
        <w:rPr>
          <w:rFonts w:ascii="Arial" w:hAnsi="Arial" w:cs="Arial"/>
          <w:sz w:val="22"/>
          <w:szCs w:val="22"/>
        </w:rPr>
        <w:t>5</w:t>
      </w:r>
      <w:r w:rsidR="00426A3E">
        <w:rPr>
          <w:rFonts w:ascii="Arial" w:hAnsi="Arial" w:cs="Arial"/>
          <w:sz w:val="22"/>
          <w:szCs w:val="22"/>
        </w:rPr>
        <w:t xml:space="preserve">x </w:t>
      </w:r>
      <w:r w:rsidR="009A72E6">
        <w:rPr>
          <w:rFonts w:ascii="Arial" w:hAnsi="Arial" w:cs="Arial"/>
          <w:sz w:val="22"/>
          <w:szCs w:val="22"/>
        </w:rPr>
        <w:t>300</w:t>
      </w:r>
      <w:r w:rsidR="00426A3E">
        <w:rPr>
          <w:rFonts w:ascii="Arial" w:hAnsi="Arial" w:cs="Arial"/>
          <w:sz w:val="22"/>
          <w:szCs w:val="22"/>
        </w:rPr>
        <w:t xml:space="preserve"> zł x 12 m-</w:t>
      </w:r>
      <w:proofErr w:type="spellStart"/>
      <w:r w:rsidR="00426A3E">
        <w:rPr>
          <w:rFonts w:ascii="Arial" w:hAnsi="Arial" w:cs="Arial"/>
          <w:sz w:val="22"/>
          <w:szCs w:val="22"/>
        </w:rPr>
        <w:t>cy</w:t>
      </w:r>
      <w:proofErr w:type="spellEnd"/>
      <w:r w:rsidR="00426A3E">
        <w:rPr>
          <w:rFonts w:ascii="Arial" w:hAnsi="Arial" w:cs="Arial"/>
          <w:sz w:val="22"/>
          <w:szCs w:val="22"/>
        </w:rPr>
        <w:t xml:space="preserve"> = 1</w:t>
      </w:r>
      <w:r w:rsidR="009A72E6">
        <w:rPr>
          <w:rFonts w:ascii="Arial" w:hAnsi="Arial" w:cs="Arial"/>
          <w:sz w:val="22"/>
          <w:szCs w:val="22"/>
        </w:rPr>
        <w:t>8</w:t>
      </w:r>
      <w:r w:rsidR="00426A3E">
        <w:rPr>
          <w:rFonts w:ascii="Arial" w:hAnsi="Arial" w:cs="Arial"/>
          <w:sz w:val="22"/>
          <w:szCs w:val="22"/>
        </w:rPr>
        <w:t>.000 zł)</w:t>
      </w:r>
      <w:r>
        <w:rPr>
          <w:rFonts w:ascii="Arial" w:hAnsi="Arial" w:cs="Arial"/>
          <w:sz w:val="22"/>
          <w:szCs w:val="22"/>
        </w:rPr>
        <w:t>;</w:t>
      </w:r>
    </w:p>
    <w:p w:rsidR="009A72E6" w:rsidRDefault="00300C7C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troje dzieci 30% (3x 1698x12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7.128 zł);</w:t>
      </w:r>
    </w:p>
    <w:p w:rsidR="00BD559D" w:rsidRDefault="00300C7C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pięcioro</w:t>
      </w:r>
      <w:r w:rsidR="00BD559D">
        <w:rPr>
          <w:rFonts w:ascii="Arial" w:hAnsi="Arial" w:cs="Arial"/>
          <w:sz w:val="22"/>
          <w:szCs w:val="22"/>
        </w:rPr>
        <w:t xml:space="preserve"> dzieci 50%</w:t>
      </w:r>
      <w:r w:rsidR="00426A3E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5</w:t>
      </w:r>
      <w:r w:rsidR="00426A3E">
        <w:rPr>
          <w:rFonts w:ascii="Arial" w:hAnsi="Arial" w:cs="Arial"/>
          <w:sz w:val="22"/>
          <w:szCs w:val="22"/>
        </w:rPr>
        <w:t>x 5</w:t>
      </w:r>
      <w:r>
        <w:rPr>
          <w:rFonts w:ascii="Arial" w:hAnsi="Arial" w:cs="Arial"/>
          <w:sz w:val="22"/>
          <w:szCs w:val="22"/>
        </w:rPr>
        <w:t>0</w:t>
      </w:r>
      <w:r w:rsidR="00426A3E">
        <w:rPr>
          <w:rFonts w:ascii="Arial" w:hAnsi="Arial" w:cs="Arial"/>
          <w:sz w:val="22"/>
          <w:szCs w:val="22"/>
        </w:rPr>
        <w:t>0 x 12</w:t>
      </w:r>
      <w:r>
        <w:rPr>
          <w:rFonts w:ascii="Arial" w:hAnsi="Arial" w:cs="Arial"/>
          <w:sz w:val="22"/>
          <w:szCs w:val="22"/>
        </w:rPr>
        <w:t xml:space="preserve">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 w:rsidR="00426A3E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30.000</w:t>
      </w:r>
      <w:r w:rsidR="00426A3E">
        <w:rPr>
          <w:rFonts w:ascii="Arial" w:hAnsi="Arial" w:cs="Arial"/>
          <w:sz w:val="22"/>
          <w:szCs w:val="22"/>
        </w:rPr>
        <w:t xml:space="preserve"> zł);</w:t>
      </w:r>
    </w:p>
    <w:p w:rsidR="00300C7C" w:rsidRDefault="00300C7C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dziesięcioro dzieci 50% (10 x 330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39.600 zł);</w:t>
      </w:r>
    </w:p>
    <w:p w:rsidR="00300C7C" w:rsidRDefault="00300C7C" w:rsidP="008833D2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dwoje dzieci 50% (2 x 600x12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14.400 zł)</w:t>
      </w:r>
    </w:p>
    <w:p w:rsid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zaplanowano rezerwę w wysokości </w:t>
      </w:r>
      <w:r w:rsidR="009A72E6">
        <w:rPr>
          <w:rFonts w:ascii="Arial" w:hAnsi="Arial" w:cs="Arial"/>
          <w:sz w:val="22"/>
          <w:szCs w:val="22"/>
        </w:rPr>
        <w:t>2.000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300C7C" w:rsidRDefault="00300C7C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kosztów zalicza się wynagrodzenie dla osoby pomagającej w rodzinie zastępczej, przyjęto 2.500 zł x 12 miesięcy = 30.000 zł (przyjęto wg obciążeń 2017r.).</w:t>
      </w:r>
    </w:p>
    <w:p w:rsidR="009A72E6" w:rsidRDefault="009A72E6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Odpłatność jest zróżnicow</w:t>
      </w:r>
      <w:r w:rsidR="00300C7C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na ze względu </w:t>
      </w:r>
      <w:r w:rsidR="00300C7C">
        <w:rPr>
          <w:rFonts w:ascii="Arial" w:hAnsi="Arial" w:cs="Arial"/>
          <w:sz w:val="22"/>
          <w:szCs w:val="22"/>
        </w:rPr>
        <w:t>na rodzaj rodziny zastępczej  (zawodowa lub spokrewniona) i niepełnosprawność dziecka.</w:t>
      </w:r>
    </w:p>
    <w:p w:rsidR="00426A3E" w:rsidRPr="00426A3E" w:rsidRDefault="00426A3E" w:rsidP="008833D2">
      <w:pPr>
        <w:pStyle w:val="Akapitzlist"/>
        <w:numPr>
          <w:ilvl w:val="0"/>
          <w:numId w:val="7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Działalność placówek opiekuńczo – wychowawczych </w:t>
      </w:r>
      <w:r w:rsidR="00D85A4D">
        <w:rPr>
          <w:rFonts w:ascii="Arial" w:hAnsi="Arial" w:cs="Arial"/>
          <w:sz w:val="22"/>
          <w:szCs w:val="22"/>
        </w:rPr>
        <w:t xml:space="preserve">– </w:t>
      </w:r>
      <w:r w:rsidR="00300C7C">
        <w:rPr>
          <w:rFonts w:ascii="Arial" w:hAnsi="Arial" w:cs="Arial"/>
          <w:sz w:val="22"/>
          <w:szCs w:val="22"/>
        </w:rPr>
        <w:t>160.000</w:t>
      </w:r>
      <w:r w:rsidR="00D85A4D">
        <w:rPr>
          <w:rFonts w:ascii="Arial" w:hAnsi="Arial" w:cs="Arial"/>
          <w:sz w:val="22"/>
          <w:szCs w:val="22"/>
        </w:rPr>
        <w:t xml:space="preserve"> zł</w:t>
      </w:r>
      <w:r w:rsidR="000304D0">
        <w:rPr>
          <w:rFonts w:ascii="Arial" w:hAnsi="Arial" w:cs="Arial"/>
          <w:sz w:val="22"/>
          <w:szCs w:val="22"/>
        </w:rPr>
        <w:t>,</w:t>
      </w:r>
      <w:r w:rsidR="00D85A4D">
        <w:rPr>
          <w:rFonts w:ascii="Arial" w:hAnsi="Arial" w:cs="Arial"/>
          <w:sz w:val="22"/>
          <w:szCs w:val="22"/>
        </w:rPr>
        <w:t xml:space="preserve"> dotyczy pokrycia kosztów związanych z pobytem dzieci w placówkach wychowawczych</w:t>
      </w:r>
      <w:r w:rsidR="005E07CF">
        <w:rPr>
          <w:rFonts w:ascii="Arial" w:hAnsi="Arial" w:cs="Arial"/>
          <w:sz w:val="22"/>
          <w:szCs w:val="22"/>
        </w:rPr>
        <w:t>.</w:t>
      </w:r>
      <w:r w:rsidR="00D85A4D">
        <w:rPr>
          <w:rFonts w:ascii="Arial" w:hAnsi="Arial" w:cs="Arial"/>
          <w:sz w:val="22"/>
          <w:szCs w:val="22"/>
        </w:rPr>
        <w:t xml:space="preserve"> </w:t>
      </w:r>
      <w:r w:rsidR="005E07CF">
        <w:rPr>
          <w:rFonts w:ascii="Arial" w:hAnsi="Arial" w:cs="Arial"/>
          <w:sz w:val="22"/>
          <w:szCs w:val="22"/>
        </w:rPr>
        <w:t>N</w:t>
      </w:r>
      <w:r w:rsidR="00D85A4D">
        <w:rPr>
          <w:rFonts w:ascii="Arial" w:hAnsi="Arial" w:cs="Arial"/>
          <w:sz w:val="22"/>
          <w:szCs w:val="22"/>
        </w:rPr>
        <w:t xml:space="preserve">a dzień przygotowania materiałów planistycznych gmina ponosi odpłatność za </w:t>
      </w:r>
      <w:r w:rsidR="00300C7C">
        <w:rPr>
          <w:rFonts w:ascii="Arial" w:hAnsi="Arial" w:cs="Arial"/>
          <w:sz w:val="22"/>
          <w:szCs w:val="22"/>
        </w:rPr>
        <w:t xml:space="preserve">troje </w:t>
      </w:r>
      <w:r w:rsidR="00D85A4D">
        <w:rPr>
          <w:rFonts w:ascii="Arial" w:hAnsi="Arial" w:cs="Arial"/>
          <w:sz w:val="22"/>
          <w:szCs w:val="22"/>
        </w:rPr>
        <w:t xml:space="preserve">dzieci </w:t>
      </w:r>
      <w:r w:rsidR="005E07CF">
        <w:rPr>
          <w:rFonts w:ascii="Arial" w:hAnsi="Arial" w:cs="Arial"/>
          <w:sz w:val="22"/>
          <w:szCs w:val="22"/>
        </w:rPr>
        <w:t xml:space="preserve">w wysokości </w:t>
      </w:r>
      <w:r w:rsidR="00300C7C">
        <w:rPr>
          <w:rFonts w:ascii="Arial" w:hAnsi="Arial" w:cs="Arial"/>
          <w:sz w:val="22"/>
          <w:szCs w:val="22"/>
        </w:rPr>
        <w:t>30</w:t>
      </w:r>
      <w:r w:rsidR="00D85A4D">
        <w:rPr>
          <w:rFonts w:ascii="Arial" w:hAnsi="Arial" w:cs="Arial"/>
          <w:sz w:val="22"/>
          <w:szCs w:val="22"/>
        </w:rPr>
        <w:t>% kosztów utrz</w:t>
      </w:r>
      <w:r w:rsidR="005E07CF">
        <w:rPr>
          <w:rFonts w:ascii="Arial" w:hAnsi="Arial" w:cs="Arial"/>
          <w:sz w:val="22"/>
          <w:szCs w:val="22"/>
        </w:rPr>
        <w:t>y</w:t>
      </w:r>
      <w:r w:rsidR="00D85A4D">
        <w:rPr>
          <w:rFonts w:ascii="Arial" w:hAnsi="Arial" w:cs="Arial"/>
          <w:sz w:val="22"/>
          <w:szCs w:val="22"/>
        </w:rPr>
        <w:t>mania</w:t>
      </w:r>
      <w:r w:rsidR="000304D0">
        <w:rPr>
          <w:rFonts w:ascii="Arial" w:hAnsi="Arial" w:cs="Arial"/>
          <w:sz w:val="22"/>
          <w:szCs w:val="22"/>
        </w:rPr>
        <w:t>,</w:t>
      </w:r>
      <w:r w:rsidR="005E07CF">
        <w:rPr>
          <w:rFonts w:ascii="Arial" w:hAnsi="Arial" w:cs="Arial"/>
          <w:sz w:val="22"/>
          <w:szCs w:val="22"/>
        </w:rPr>
        <w:t xml:space="preserve"> tj. </w:t>
      </w:r>
      <w:r w:rsidR="00300C7C">
        <w:rPr>
          <w:rFonts w:ascii="Arial" w:hAnsi="Arial" w:cs="Arial"/>
          <w:sz w:val="22"/>
          <w:szCs w:val="22"/>
        </w:rPr>
        <w:t>849 x 3</w:t>
      </w:r>
      <w:r w:rsidR="005E07CF">
        <w:rPr>
          <w:rFonts w:ascii="Arial" w:hAnsi="Arial" w:cs="Arial"/>
          <w:sz w:val="22"/>
          <w:szCs w:val="22"/>
        </w:rPr>
        <w:t xml:space="preserve"> x 12 miesięcy, co daje kwotę </w:t>
      </w:r>
      <w:r w:rsidR="00CE1935">
        <w:rPr>
          <w:rFonts w:ascii="Arial" w:hAnsi="Arial" w:cs="Arial"/>
          <w:sz w:val="22"/>
          <w:szCs w:val="22"/>
        </w:rPr>
        <w:t>30.564</w:t>
      </w:r>
      <w:r w:rsidR="005E07CF">
        <w:rPr>
          <w:rFonts w:ascii="Arial" w:hAnsi="Arial" w:cs="Arial"/>
          <w:sz w:val="22"/>
          <w:szCs w:val="22"/>
        </w:rPr>
        <w:t xml:space="preserve"> zł oraz za </w:t>
      </w:r>
      <w:r w:rsidR="00CE1935">
        <w:rPr>
          <w:rFonts w:ascii="Arial" w:hAnsi="Arial" w:cs="Arial"/>
          <w:sz w:val="22"/>
          <w:szCs w:val="22"/>
        </w:rPr>
        <w:t>sześcioro</w:t>
      </w:r>
      <w:r w:rsidR="005E07CF">
        <w:rPr>
          <w:rFonts w:ascii="Arial" w:hAnsi="Arial" w:cs="Arial"/>
          <w:sz w:val="22"/>
          <w:szCs w:val="22"/>
        </w:rPr>
        <w:t xml:space="preserve"> dzieci w wysokości </w:t>
      </w:r>
      <w:r w:rsidR="00CE1935">
        <w:rPr>
          <w:rFonts w:ascii="Arial" w:hAnsi="Arial" w:cs="Arial"/>
          <w:sz w:val="22"/>
          <w:szCs w:val="22"/>
        </w:rPr>
        <w:t>50</w:t>
      </w:r>
      <w:r w:rsidR="005E07CF">
        <w:rPr>
          <w:rFonts w:ascii="Arial" w:hAnsi="Arial" w:cs="Arial"/>
          <w:sz w:val="22"/>
          <w:szCs w:val="22"/>
        </w:rPr>
        <w:t xml:space="preserve">% tj. </w:t>
      </w:r>
      <w:r w:rsidR="00CE1935">
        <w:rPr>
          <w:rFonts w:ascii="Arial" w:hAnsi="Arial" w:cs="Arial"/>
          <w:sz w:val="22"/>
          <w:szCs w:val="22"/>
        </w:rPr>
        <w:t>129.436 zł.</w:t>
      </w:r>
    </w:p>
    <w:p w:rsidR="00426A3E" w:rsidRPr="00426A3E" w:rsidRDefault="00426A3E" w:rsidP="00426A3E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</w:p>
    <w:p w:rsidR="006F2426" w:rsidRPr="000B7E87" w:rsidRDefault="006F2426" w:rsidP="000B7E8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B7E87">
        <w:rPr>
          <w:rFonts w:ascii="Arial" w:hAnsi="Arial" w:cs="Arial"/>
          <w:sz w:val="22"/>
          <w:szCs w:val="22"/>
        </w:rPr>
        <w:t xml:space="preserve">W dziale 900 – </w:t>
      </w:r>
      <w:r w:rsidRPr="000B7E87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B7E87">
        <w:rPr>
          <w:rFonts w:ascii="Arial" w:hAnsi="Arial" w:cs="Arial"/>
          <w:sz w:val="22"/>
          <w:szCs w:val="22"/>
        </w:rPr>
        <w:t xml:space="preserve"> zaplanowana kwota wynosi</w:t>
      </w:r>
      <w:r w:rsidRPr="000B7E87">
        <w:rPr>
          <w:rFonts w:ascii="Arial" w:hAnsi="Arial" w:cs="Arial"/>
          <w:sz w:val="22"/>
          <w:szCs w:val="22"/>
        </w:rPr>
        <w:tab/>
      </w:r>
      <w:r w:rsidRPr="000B7E87">
        <w:rPr>
          <w:rFonts w:ascii="Arial" w:hAnsi="Arial" w:cs="Arial"/>
          <w:b/>
          <w:sz w:val="22"/>
          <w:szCs w:val="22"/>
        </w:rPr>
        <w:t xml:space="preserve">- </w:t>
      </w:r>
      <w:r w:rsidR="00811B57">
        <w:rPr>
          <w:rFonts w:ascii="Arial" w:hAnsi="Arial" w:cs="Arial"/>
          <w:b/>
          <w:sz w:val="22"/>
          <w:szCs w:val="22"/>
        </w:rPr>
        <w:t>4.</w:t>
      </w:r>
      <w:r w:rsidR="00CE1935">
        <w:rPr>
          <w:rFonts w:ascii="Arial" w:hAnsi="Arial" w:cs="Arial"/>
          <w:b/>
          <w:sz w:val="22"/>
          <w:szCs w:val="22"/>
        </w:rPr>
        <w:t>524.494,22</w:t>
      </w:r>
      <w:r w:rsidRPr="000B7E87">
        <w:rPr>
          <w:rFonts w:ascii="Arial" w:hAnsi="Arial" w:cs="Arial"/>
          <w:b/>
          <w:sz w:val="22"/>
          <w:szCs w:val="22"/>
        </w:rPr>
        <w:t xml:space="preserve"> zł</w:t>
      </w:r>
      <w:r w:rsidRPr="000B7E87">
        <w:rPr>
          <w:rFonts w:ascii="Arial" w:hAnsi="Arial" w:cs="Arial"/>
          <w:sz w:val="22"/>
          <w:szCs w:val="22"/>
        </w:rPr>
        <w:t xml:space="preserve">, </w:t>
      </w:r>
      <w:r w:rsidRPr="000B7E87">
        <w:rPr>
          <w:rFonts w:ascii="Arial" w:hAnsi="Arial" w:cs="Arial"/>
          <w:i/>
          <w:sz w:val="22"/>
          <w:szCs w:val="22"/>
        </w:rPr>
        <w:t>w tym</w:t>
      </w:r>
      <w:r w:rsidRPr="000B7E87">
        <w:rPr>
          <w:rFonts w:ascii="Arial" w:hAnsi="Arial" w:cs="Arial"/>
          <w:sz w:val="22"/>
          <w:szCs w:val="22"/>
        </w:rPr>
        <w:t>:</w:t>
      </w:r>
    </w:p>
    <w:p w:rsidR="006F2426" w:rsidRDefault="006F2426" w:rsidP="008833D2">
      <w:pPr>
        <w:numPr>
          <w:ilvl w:val="0"/>
          <w:numId w:val="39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CE1935">
        <w:rPr>
          <w:rFonts w:ascii="Arial" w:hAnsi="Arial" w:cs="Arial"/>
          <w:sz w:val="22"/>
          <w:szCs w:val="22"/>
        </w:rPr>
        <w:t>275.000</w:t>
      </w:r>
      <w:r w:rsidR="0006566B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760E37" w:rsidRDefault="00760E37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czyszczenia separatorów i piaskowników </w:t>
      </w:r>
      <w:r w:rsidR="00CE1935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>0.000 zł</w:t>
      </w:r>
      <w:r w:rsidR="00CE1935">
        <w:rPr>
          <w:rFonts w:ascii="Arial" w:hAnsi="Arial" w:cs="Arial"/>
          <w:i/>
          <w:sz w:val="22"/>
          <w:szCs w:val="22"/>
        </w:rPr>
        <w:t>;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czyszczenie odcinka rzeki Małej Wełny 100.000 zł;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badanie wód opadowych 10.000 zł;</w:t>
      </w:r>
    </w:p>
    <w:p w:rsidR="00CE1935" w:rsidRDefault="00CE193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dotacja dla osób fizycznych na dofinansowanie budowy przydomowych oczyszczalni ścieków 30.000 zł (wydatek majątkowy);</w:t>
      </w:r>
    </w:p>
    <w:p w:rsidR="00CE1935" w:rsidRDefault="003B5B2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wykonanie przyłączy kanalizacyjnych na sieci podciśnieniowej i grawitacyjnej 80.000 zł (2 prz</w:t>
      </w:r>
      <w:r w:rsidR="009E4E5A">
        <w:rPr>
          <w:rFonts w:ascii="Arial" w:hAnsi="Arial" w:cs="Arial"/>
          <w:i/>
          <w:sz w:val="22"/>
          <w:szCs w:val="22"/>
        </w:rPr>
        <w:t>y</w:t>
      </w:r>
      <w:r>
        <w:rPr>
          <w:rFonts w:ascii="Arial" w:hAnsi="Arial" w:cs="Arial"/>
          <w:i/>
          <w:sz w:val="22"/>
          <w:szCs w:val="22"/>
        </w:rPr>
        <w:t>ł</w:t>
      </w:r>
      <w:r w:rsidR="009E4E5A">
        <w:rPr>
          <w:rFonts w:ascii="Arial" w:hAnsi="Arial" w:cs="Arial"/>
          <w:i/>
          <w:sz w:val="22"/>
          <w:szCs w:val="22"/>
        </w:rPr>
        <w:t>ą</w:t>
      </w:r>
      <w:r>
        <w:rPr>
          <w:rFonts w:ascii="Arial" w:hAnsi="Arial" w:cs="Arial"/>
          <w:i/>
          <w:sz w:val="22"/>
          <w:szCs w:val="22"/>
        </w:rPr>
        <w:t xml:space="preserve">cza na ul. </w:t>
      </w:r>
      <w:r w:rsidR="009E4E5A">
        <w:rPr>
          <w:rFonts w:ascii="Arial" w:hAnsi="Arial" w:cs="Arial"/>
          <w:i/>
          <w:sz w:val="22"/>
          <w:szCs w:val="22"/>
        </w:rPr>
        <w:t>Ż</w:t>
      </w:r>
      <w:r>
        <w:rPr>
          <w:rFonts w:ascii="Arial" w:hAnsi="Arial" w:cs="Arial"/>
          <w:i/>
          <w:sz w:val="22"/>
          <w:szCs w:val="22"/>
        </w:rPr>
        <w:t xml:space="preserve">urawiej; 1 </w:t>
      </w:r>
      <w:r w:rsidR="009E4E5A">
        <w:rPr>
          <w:rFonts w:ascii="Arial" w:hAnsi="Arial" w:cs="Arial"/>
          <w:i/>
          <w:sz w:val="22"/>
          <w:szCs w:val="22"/>
        </w:rPr>
        <w:t xml:space="preserve">przy </w:t>
      </w:r>
      <w:r>
        <w:rPr>
          <w:rFonts w:ascii="Arial" w:hAnsi="Arial" w:cs="Arial"/>
          <w:i/>
          <w:sz w:val="22"/>
          <w:szCs w:val="22"/>
        </w:rPr>
        <w:t xml:space="preserve">ul. </w:t>
      </w:r>
      <w:r w:rsidR="009E4E5A">
        <w:rPr>
          <w:rFonts w:ascii="Arial" w:hAnsi="Arial" w:cs="Arial"/>
          <w:i/>
          <w:sz w:val="22"/>
          <w:szCs w:val="22"/>
        </w:rPr>
        <w:t>Wą</w:t>
      </w:r>
      <w:r>
        <w:rPr>
          <w:rFonts w:ascii="Arial" w:hAnsi="Arial" w:cs="Arial"/>
          <w:i/>
          <w:sz w:val="22"/>
          <w:szCs w:val="22"/>
        </w:rPr>
        <w:t xml:space="preserve">ska i 1 </w:t>
      </w:r>
      <w:r w:rsidR="009E4E5A">
        <w:rPr>
          <w:rFonts w:ascii="Arial" w:hAnsi="Arial" w:cs="Arial"/>
          <w:i/>
          <w:sz w:val="22"/>
          <w:szCs w:val="22"/>
        </w:rPr>
        <w:t>przy ul. P</w:t>
      </w:r>
      <w:r>
        <w:rPr>
          <w:rFonts w:ascii="Arial" w:hAnsi="Arial" w:cs="Arial"/>
          <w:i/>
          <w:sz w:val="22"/>
          <w:szCs w:val="22"/>
        </w:rPr>
        <w:t>oprzecznej</w:t>
      </w:r>
      <w:r w:rsidR="009E4E5A">
        <w:rPr>
          <w:rFonts w:ascii="Arial" w:hAnsi="Arial" w:cs="Arial"/>
          <w:i/>
          <w:sz w:val="22"/>
          <w:szCs w:val="22"/>
        </w:rPr>
        <w:t>;</w:t>
      </w:r>
    </w:p>
    <w:p w:rsidR="003B5B25" w:rsidRPr="00F028DB" w:rsidRDefault="003B5B25" w:rsidP="008833D2">
      <w:pPr>
        <w:numPr>
          <w:ilvl w:val="1"/>
          <w:numId w:val="3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zakup materiałów 5.000 zł.</w:t>
      </w:r>
    </w:p>
    <w:p w:rsidR="006F2426" w:rsidRPr="00F028DB" w:rsidRDefault="006F2426" w:rsidP="008833D2">
      <w:pPr>
        <w:numPr>
          <w:ilvl w:val="2"/>
          <w:numId w:val="39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B5B25">
        <w:rPr>
          <w:rFonts w:ascii="Arial" w:hAnsi="Arial" w:cs="Arial"/>
          <w:sz w:val="22"/>
          <w:szCs w:val="22"/>
        </w:rPr>
        <w:t>2.133.836,49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8833D2">
      <w:pPr>
        <w:numPr>
          <w:ilvl w:val="3"/>
          <w:numId w:val="3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3B5B25">
        <w:rPr>
          <w:rFonts w:ascii="Arial" w:hAnsi="Arial" w:cs="Arial"/>
          <w:i/>
          <w:sz w:val="22"/>
          <w:szCs w:val="22"/>
        </w:rPr>
        <w:t>36.</w:t>
      </w:r>
      <w:r>
        <w:rPr>
          <w:rFonts w:ascii="Arial" w:hAnsi="Arial" w:cs="Arial"/>
          <w:i/>
          <w:sz w:val="22"/>
          <w:szCs w:val="22"/>
        </w:rPr>
        <w:t>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BF21E9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z przeznaczeniem </w:t>
      </w:r>
      <w:r w:rsidR="00BF21E9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na usuwanie wyrobów zawierających az</w:t>
      </w:r>
      <w:r w:rsidR="00D63D48">
        <w:rPr>
          <w:rFonts w:ascii="Arial" w:hAnsi="Arial" w:cs="Arial"/>
          <w:i/>
          <w:sz w:val="22"/>
          <w:szCs w:val="22"/>
        </w:rPr>
        <w:t>best - porozumienie z powiatem</w:t>
      </w:r>
      <w:r w:rsidR="000304D0">
        <w:rPr>
          <w:rFonts w:ascii="Arial" w:hAnsi="Arial" w:cs="Arial"/>
          <w:i/>
          <w:sz w:val="22"/>
          <w:szCs w:val="22"/>
        </w:rPr>
        <w:t>)</w:t>
      </w:r>
      <w:r w:rsidR="00D63D48">
        <w:rPr>
          <w:rFonts w:ascii="Arial" w:hAnsi="Arial" w:cs="Arial"/>
          <w:i/>
          <w:sz w:val="22"/>
          <w:szCs w:val="22"/>
        </w:rPr>
        <w:t>,</w:t>
      </w:r>
    </w:p>
    <w:p w:rsidR="00F32599" w:rsidRDefault="00F32599" w:rsidP="008833D2">
      <w:pPr>
        <w:numPr>
          <w:ilvl w:val="3"/>
          <w:numId w:val="3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9E4E5A">
        <w:rPr>
          <w:rFonts w:ascii="Arial" w:hAnsi="Arial" w:cs="Arial"/>
          <w:i/>
          <w:sz w:val="22"/>
          <w:szCs w:val="22"/>
        </w:rPr>
        <w:t>2.063.836,49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9C7991" w:rsidP="00BF4E32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obsługiwany jest przez pracowników w wymiarze 3,</w:t>
      </w:r>
      <w:r w:rsidR="00BF4E32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 xml:space="preserve">5 etatu, na które zaplanowano wynagrodzenia i pochodne od nich naliczone w wysokości  </w:t>
      </w:r>
      <w:r w:rsidR="00BF4E32">
        <w:rPr>
          <w:rFonts w:ascii="Arial" w:hAnsi="Arial" w:cs="Arial"/>
          <w:i/>
          <w:sz w:val="22"/>
          <w:szCs w:val="22"/>
        </w:rPr>
        <w:t>196.775,31</w:t>
      </w:r>
      <w:r>
        <w:rPr>
          <w:rFonts w:ascii="Arial" w:hAnsi="Arial" w:cs="Arial"/>
          <w:i/>
          <w:sz w:val="22"/>
          <w:szCs w:val="22"/>
        </w:rPr>
        <w:t xml:space="preserve"> zł, </w:t>
      </w:r>
      <w:r w:rsidR="00753B93">
        <w:rPr>
          <w:rFonts w:ascii="Arial" w:hAnsi="Arial" w:cs="Arial"/>
          <w:i/>
          <w:sz w:val="22"/>
          <w:szCs w:val="22"/>
        </w:rPr>
        <w:t>inne wydatki wynikające ze stosunku pracy</w:t>
      </w:r>
      <w:r w:rsidR="00F32599"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 w:rsidR="00F32599"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</w:t>
      </w:r>
      <w:r w:rsidR="00A57DAD">
        <w:rPr>
          <w:rFonts w:ascii="Arial" w:hAnsi="Arial" w:cs="Arial"/>
          <w:i/>
          <w:sz w:val="22"/>
          <w:szCs w:val="22"/>
        </w:rPr>
        <w:t xml:space="preserve"> </w:t>
      </w:r>
      <w:r w:rsidR="00BF4E32">
        <w:rPr>
          <w:rFonts w:ascii="Arial" w:hAnsi="Arial" w:cs="Arial"/>
          <w:i/>
          <w:sz w:val="22"/>
          <w:szCs w:val="22"/>
        </w:rPr>
        <w:t>10.139</w:t>
      </w:r>
      <w:r w:rsidR="00A57DAD">
        <w:rPr>
          <w:rFonts w:ascii="Arial" w:hAnsi="Arial" w:cs="Arial"/>
          <w:i/>
          <w:sz w:val="22"/>
          <w:szCs w:val="22"/>
        </w:rPr>
        <w:t xml:space="preserve"> zł, przesyłki pocztowe, zakupy materiałów, konserwacje sprzętu oraz opłaty egzekucyjne zaplanowano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  <w:r w:rsidR="00A57DAD">
        <w:rPr>
          <w:rFonts w:ascii="Arial" w:hAnsi="Arial" w:cs="Arial"/>
          <w:i/>
          <w:sz w:val="22"/>
          <w:szCs w:val="22"/>
        </w:rPr>
        <w:t xml:space="preserve">na kwotę </w:t>
      </w:r>
      <w:r w:rsidR="00BF4E32">
        <w:rPr>
          <w:rFonts w:ascii="Arial" w:hAnsi="Arial" w:cs="Arial"/>
          <w:i/>
          <w:sz w:val="22"/>
          <w:szCs w:val="22"/>
        </w:rPr>
        <w:t>56.100</w:t>
      </w:r>
      <w:r w:rsidR="00A57DAD">
        <w:rPr>
          <w:rFonts w:ascii="Arial" w:hAnsi="Arial" w:cs="Arial"/>
          <w:i/>
          <w:sz w:val="22"/>
          <w:szCs w:val="22"/>
        </w:rPr>
        <w:t xml:space="preserve"> zł. Łączna wartość wydatków pośrednich  wynosi </w:t>
      </w:r>
      <w:r w:rsidR="00BF4E32">
        <w:rPr>
          <w:rFonts w:ascii="Arial" w:hAnsi="Arial" w:cs="Arial"/>
          <w:i/>
          <w:sz w:val="22"/>
          <w:szCs w:val="22"/>
        </w:rPr>
        <w:t>263.</w:t>
      </w:r>
      <w:r w:rsidR="00D035DE">
        <w:rPr>
          <w:rFonts w:ascii="Arial" w:hAnsi="Arial" w:cs="Arial"/>
          <w:i/>
          <w:sz w:val="22"/>
          <w:szCs w:val="22"/>
        </w:rPr>
        <w:t>0</w:t>
      </w:r>
      <w:r w:rsidR="00BF4E32">
        <w:rPr>
          <w:rFonts w:ascii="Arial" w:hAnsi="Arial" w:cs="Arial"/>
          <w:i/>
          <w:sz w:val="22"/>
          <w:szCs w:val="22"/>
        </w:rPr>
        <w:t>14,31</w:t>
      </w:r>
      <w:r w:rsidR="00A57DAD">
        <w:rPr>
          <w:rFonts w:ascii="Arial" w:hAnsi="Arial" w:cs="Arial"/>
          <w:i/>
          <w:sz w:val="22"/>
          <w:szCs w:val="22"/>
        </w:rPr>
        <w:t xml:space="preserve"> zł oraz koszty odbioru odpadów od mieszkańców przez wykonawcę, który zosta</w:t>
      </w:r>
      <w:r w:rsidR="00BF4E32">
        <w:rPr>
          <w:rFonts w:ascii="Arial" w:hAnsi="Arial" w:cs="Arial"/>
          <w:i/>
          <w:sz w:val="22"/>
          <w:szCs w:val="22"/>
        </w:rPr>
        <w:t>nie</w:t>
      </w:r>
      <w:r w:rsidR="00A57DAD">
        <w:rPr>
          <w:rFonts w:ascii="Arial" w:hAnsi="Arial" w:cs="Arial"/>
          <w:i/>
          <w:sz w:val="22"/>
          <w:szCs w:val="22"/>
        </w:rPr>
        <w:t xml:space="preserve"> wybra</w:t>
      </w:r>
      <w:r w:rsidR="009D471E">
        <w:rPr>
          <w:rFonts w:ascii="Arial" w:hAnsi="Arial" w:cs="Arial"/>
          <w:i/>
          <w:sz w:val="22"/>
          <w:szCs w:val="22"/>
        </w:rPr>
        <w:t>n</w:t>
      </w:r>
      <w:r w:rsidR="00A57DAD">
        <w:rPr>
          <w:rFonts w:ascii="Arial" w:hAnsi="Arial" w:cs="Arial"/>
          <w:i/>
          <w:sz w:val="22"/>
          <w:szCs w:val="22"/>
        </w:rPr>
        <w:t>y w postępowaniu zamówień publicznych</w:t>
      </w:r>
      <w:r w:rsidR="00D91A1F">
        <w:rPr>
          <w:rFonts w:ascii="Arial" w:hAnsi="Arial" w:cs="Arial"/>
          <w:i/>
          <w:sz w:val="22"/>
          <w:szCs w:val="22"/>
        </w:rPr>
        <w:t>,</w:t>
      </w:r>
      <w:r w:rsidR="00A57DAD">
        <w:rPr>
          <w:rFonts w:ascii="Arial" w:hAnsi="Arial" w:cs="Arial"/>
          <w:i/>
          <w:sz w:val="22"/>
          <w:szCs w:val="22"/>
        </w:rPr>
        <w:t xml:space="preserve"> </w:t>
      </w:r>
      <w:r w:rsidR="00E4793D">
        <w:rPr>
          <w:rFonts w:ascii="Arial" w:hAnsi="Arial" w:cs="Arial"/>
          <w:i/>
          <w:sz w:val="22"/>
          <w:szCs w:val="22"/>
        </w:rPr>
        <w:t>za</w:t>
      </w:r>
      <w:r w:rsidR="00D91A1F">
        <w:rPr>
          <w:rFonts w:ascii="Arial" w:hAnsi="Arial" w:cs="Arial"/>
          <w:i/>
          <w:sz w:val="22"/>
          <w:szCs w:val="22"/>
        </w:rPr>
        <w:t>planowano</w:t>
      </w:r>
      <w:r w:rsidR="00A57DAD">
        <w:rPr>
          <w:rFonts w:ascii="Arial" w:hAnsi="Arial" w:cs="Arial"/>
          <w:i/>
          <w:sz w:val="22"/>
          <w:szCs w:val="22"/>
        </w:rPr>
        <w:t xml:space="preserve"> kw</w:t>
      </w:r>
      <w:r w:rsidR="00E4793D">
        <w:rPr>
          <w:rFonts w:ascii="Arial" w:hAnsi="Arial" w:cs="Arial"/>
          <w:i/>
          <w:sz w:val="22"/>
          <w:szCs w:val="22"/>
        </w:rPr>
        <w:t xml:space="preserve">otę </w:t>
      </w:r>
      <w:r w:rsidR="00BF4E32">
        <w:rPr>
          <w:rFonts w:ascii="Arial" w:hAnsi="Arial" w:cs="Arial"/>
          <w:i/>
          <w:sz w:val="22"/>
          <w:szCs w:val="22"/>
        </w:rPr>
        <w:t>1.800.822,18</w:t>
      </w:r>
      <w:r w:rsidR="00E4793D">
        <w:rPr>
          <w:rFonts w:ascii="Arial" w:hAnsi="Arial" w:cs="Arial"/>
          <w:i/>
          <w:sz w:val="22"/>
          <w:szCs w:val="22"/>
        </w:rPr>
        <w:t xml:space="preserve"> zł na okres do 31 grudnia 201</w:t>
      </w:r>
      <w:r w:rsidR="00BF4E32">
        <w:rPr>
          <w:rFonts w:ascii="Arial" w:hAnsi="Arial" w:cs="Arial"/>
          <w:i/>
          <w:sz w:val="22"/>
          <w:szCs w:val="22"/>
        </w:rPr>
        <w:t>8</w:t>
      </w:r>
      <w:r w:rsidR="00E4793D">
        <w:rPr>
          <w:rFonts w:ascii="Arial" w:hAnsi="Arial" w:cs="Arial"/>
          <w:i/>
          <w:sz w:val="22"/>
          <w:szCs w:val="22"/>
        </w:rPr>
        <w:t xml:space="preserve"> roku.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D035DE">
        <w:rPr>
          <w:rFonts w:ascii="Arial" w:hAnsi="Arial" w:cs="Arial"/>
          <w:i/>
          <w:sz w:val="22"/>
          <w:szCs w:val="22"/>
        </w:rPr>
        <w:t>2.063.836,49</w:t>
      </w:r>
      <w:r>
        <w:rPr>
          <w:rFonts w:ascii="Arial" w:hAnsi="Arial" w:cs="Arial"/>
          <w:i/>
          <w:sz w:val="22"/>
          <w:szCs w:val="22"/>
        </w:rPr>
        <w:t xml:space="preserve"> zł</w:t>
      </w:r>
      <w:r w:rsidR="000304D0">
        <w:rPr>
          <w:rFonts w:ascii="Arial" w:hAnsi="Arial" w:cs="Arial"/>
          <w:i/>
          <w:sz w:val="22"/>
          <w:szCs w:val="22"/>
        </w:rPr>
        <w:t>,</w:t>
      </w:r>
      <w:r>
        <w:rPr>
          <w:rFonts w:ascii="Arial" w:hAnsi="Arial" w:cs="Arial"/>
          <w:i/>
          <w:sz w:val="22"/>
          <w:szCs w:val="22"/>
        </w:rPr>
        <w:t xml:space="preserve">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 xml:space="preserve">rozliczenie planowanych dochodów i wydatków </w:t>
      </w:r>
      <w:r w:rsidR="00753B93">
        <w:rPr>
          <w:rFonts w:ascii="Arial" w:hAnsi="Arial" w:cs="Arial"/>
          <w:i/>
          <w:sz w:val="22"/>
          <w:szCs w:val="22"/>
        </w:rPr>
        <w:lastRenderedPageBreak/>
        <w:t>z tytułu opłat za gospodarowanie odpadami komunalnymi w 201</w:t>
      </w:r>
      <w:r w:rsidR="00D035DE">
        <w:rPr>
          <w:rFonts w:ascii="Arial" w:hAnsi="Arial" w:cs="Arial"/>
          <w:i/>
          <w:sz w:val="22"/>
          <w:szCs w:val="22"/>
        </w:rPr>
        <w:t>8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D035DE">
        <w:rPr>
          <w:rFonts w:ascii="Arial" w:hAnsi="Arial" w:cs="Arial"/>
          <w:sz w:val="22"/>
          <w:szCs w:val="22"/>
        </w:rPr>
        <w:t>400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D035DE">
        <w:rPr>
          <w:rFonts w:ascii="Arial" w:hAnsi="Arial" w:cs="Arial"/>
          <w:sz w:val="22"/>
          <w:szCs w:val="22"/>
        </w:rPr>
        <w:t>269.100</w:t>
      </w:r>
      <w:r w:rsidR="00742B32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D035DE">
        <w:rPr>
          <w:rFonts w:ascii="Arial" w:hAnsi="Arial" w:cs="Arial"/>
          <w:i/>
          <w:sz w:val="22"/>
          <w:szCs w:val="22"/>
        </w:rPr>
        <w:t>21.100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przedsięwzięcia z ochrony środowiska </w:t>
      </w:r>
      <w:r w:rsidR="00D035DE">
        <w:rPr>
          <w:rFonts w:ascii="Arial" w:hAnsi="Arial" w:cs="Arial"/>
          <w:i/>
          <w:iCs/>
          <w:sz w:val="22"/>
          <w:szCs w:val="22"/>
        </w:rPr>
        <w:t>39</w:t>
      </w:r>
      <w:r>
        <w:rPr>
          <w:rFonts w:ascii="Arial" w:hAnsi="Arial" w:cs="Arial"/>
          <w:i/>
          <w:iCs/>
          <w:sz w:val="22"/>
          <w:szCs w:val="22"/>
        </w:rPr>
        <w:t>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40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D035DE">
        <w:rPr>
          <w:rFonts w:ascii="Arial" w:hAnsi="Arial" w:cs="Arial"/>
          <w:i/>
          <w:iCs/>
          <w:sz w:val="22"/>
          <w:szCs w:val="22"/>
        </w:rPr>
        <w:t>209.00</w:t>
      </w:r>
      <w:r w:rsidR="002A14CB">
        <w:rPr>
          <w:rFonts w:ascii="Arial" w:hAnsi="Arial" w:cs="Arial"/>
          <w:i/>
          <w:iCs/>
          <w:sz w:val="22"/>
          <w:szCs w:val="22"/>
        </w:rPr>
        <w:t>0</w:t>
      </w:r>
      <w:r>
        <w:rPr>
          <w:rFonts w:ascii="Arial" w:hAnsi="Arial" w:cs="Arial"/>
          <w:i/>
          <w:iCs/>
          <w:sz w:val="22"/>
          <w:szCs w:val="22"/>
        </w:rPr>
        <w:t>,</w:t>
      </w:r>
      <w:r w:rsidR="00D3137F">
        <w:rPr>
          <w:rFonts w:ascii="Arial" w:hAnsi="Arial" w:cs="Arial"/>
          <w:i/>
          <w:iCs/>
          <w:sz w:val="22"/>
          <w:szCs w:val="22"/>
        </w:rPr>
        <w:t>00,</w:t>
      </w:r>
      <w:r>
        <w:rPr>
          <w:rFonts w:ascii="Arial" w:hAnsi="Arial" w:cs="Arial"/>
          <w:i/>
          <w:iCs/>
          <w:sz w:val="22"/>
          <w:szCs w:val="22"/>
        </w:rPr>
        <w:t>-</w:t>
      </w:r>
    </w:p>
    <w:p w:rsidR="00D3137F" w:rsidRPr="00D3137F" w:rsidRDefault="00D3137F" w:rsidP="00D3137F">
      <w:pPr>
        <w:pStyle w:val="Akapitzlist"/>
        <w:numPr>
          <w:ilvl w:val="0"/>
          <w:numId w:val="87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Ochrona powietrza atmosferycznego i klimatu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  <w:t>21.000,00,-</w:t>
      </w:r>
    </w:p>
    <w:p w:rsidR="00D3137F" w:rsidRPr="00D3137F" w:rsidRDefault="00D3137F" w:rsidP="00D3137F">
      <w:pPr>
        <w:pStyle w:val="Akapitzlist"/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środki dotyczą dofinansowania w formie dotacji celowej dla osób fizycznych na wymianę źródeł ciepła.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FE7332">
        <w:rPr>
          <w:rFonts w:ascii="Arial" w:hAnsi="Arial" w:cs="Arial"/>
          <w:sz w:val="22"/>
          <w:szCs w:val="22"/>
        </w:rPr>
        <w:t>2</w:t>
      </w:r>
      <w:r w:rsidR="00D3137F">
        <w:rPr>
          <w:rFonts w:ascii="Arial" w:hAnsi="Arial" w:cs="Arial"/>
          <w:sz w:val="22"/>
          <w:szCs w:val="22"/>
        </w:rPr>
        <w:t>7</w:t>
      </w:r>
      <w:r w:rsidR="00FE7332">
        <w:rPr>
          <w:rFonts w:ascii="Arial" w:hAnsi="Arial" w:cs="Arial"/>
          <w:sz w:val="22"/>
          <w:szCs w:val="22"/>
        </w:rPr>
        <w:t>2.022,59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D3137F">
        <w:rPr>
          <w:rFonts w:ascii="Arial" w:hAnsi="Arial" w:cs="Arial"/>
          <w:sz w:val="22"/>
          <w:szCs w:val="22"/>
        </w:rPr>
        <w:t>120</w:t>
      </w:r>
      <w:r w:rsidR="007B3634">
        <w:rPr>
          <w:rFonts w:ascii="Arial" w:hAnsi="Arial" w:cs="Arial"/>
          <w:sz w:val="22"/>
          <w:szCs w:val="22"/>
        </w:rPr>
        <w:t>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</w:t>
      </w:r>
      <w:r w:rsidR="00D3137F">
        <w:rPr>
          <w:rFonts w:ascii="Arial" w:hAnsi="Arial" w:cs="Arial"/>
          <w:sz w:val="22"/>
          <w:szCs w:val="22"/>
        </w:rPr>
        <w:t>350</w:t>
      </w:r>
      <w:r w:rsidR="008165AD">
        <w:rPr>
          <w:rFonts w:ascii="Arial" w:hAnsi="Arial" w:cs="Arial"/>
          <w:sz w:val="22"/>
          <w:szCs w:val="22"/>
        </w:rPr>
        <w:t xml:space="preserve"> zł x </w:t>
      </w:r>
      <w:r w:rsidR="00FE7332">
        <w:rPr>
          <w:rFonts w:ascii="Arial" w:hAnsi="Arial" w:cs="Arial"/>
          <w:sz w:val="22"/>
          <w:szCs w:val="22"/>
        </w:rPr>
        <w:t>71</w:t>
      </w:r>
      <w:r w:rsidR="008165AD">
        <w:rPr>
          <w:rFonts w:ascii="Arial" w:hAnsi="Arial" w:cs="Arial"/>
          <w:sz w:val="22"/>
          <w:szCs w:val="22"/>
        </w:rPr>
        <w:t xml:space="preserve">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</w:t>
      </w:r>
      <w:r w:rsidR="00D3137F">
        <w:rPr>
          <w:rFonts w:ascii="Arial" w:hAnsi="Arial" w:cs="Arial"/>
          <w:sz w:val="22"/>
          <w:szCs w:val="22"/>
        </w:rPr>
        <w:t>95.850</w:t>
      </w:r>
      <w:r w:rsidR="008165AD">
        <w:rPr>
          <w:rFonts w:ascii="Arial" w:hAnsi="Arial" w:cs="Arial"/>
          <w:sz w:val="22"/>
          <w:szCs w:val="22"/>
        </w:rPr>
        <w:t xml:space="preserve">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</w:t>
      </w:r>
      <w:r w:rsidR="0038308F">
        <w:rPr>
          <w:rFonts w:ascii="Arial" w:hAnsi="Arial" w:cs="Arial"/>
          <w:sz w:val="22"/>
          <w:szCs w:val="22"/>
        </w:rPr>
        <w:t xml:space="preserve"> </w:t>
      </w:r>
      <w:r w:rsidR="00FE7332">
        <w:rPr>
          <w:rFonts w:ascii="Arial" w:hAnsi="Arial" w:cs="Arial"/>
          <w:sz w:val="22"/>
          <w:szCs w:val="22"/>
        </w:rPr>
        <w:t>2</w:t>
      </w:r>
      <w:r w:rsidR="00D3137F">
        <w:rPr>
          <w:rFonts w:ascii="Arial" w:hAnsi="Arial" w:cs="Arial"/>
          <w:sz w:val="22"/>
          <w:szCs w:val="22"/>
        </w:rPr>
        <w:t>5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D3137F">
        <w:rPr>
          <w:rFonts w:ascii="Arial" w:hAnsi="Arial" w:cs="Arial"/>
          <w:sz w:val="22"/>
          <w:szCs w:val="22"/>
        </w:rPr>
        <w:t>966</w:t>
      </w:r>
      <w:r w:rsidR="008165AD">
        <w:rPr>
          <w:rFonts w:ascii="Arial" w:hAnsi="Arial" w:cs="Arial"/>
          <w:sz w:val="22"/>
          <w:szCs w:val="22"/>
        </w:rPr>
        <w:t xml:space="preserve"> zł = </w:t>
      </w:r>
      <w:r w:rsidR="00D3137F">
        <w:rPr>
          <w:rFonts w:ascii="Arial" w:hAnsi="Arial" w:cs="Arial"/>
          <w:sz w:val="22"/>
          <w:szCs w:val="22"/>
        </w:rPr>
        <w:t>24.150</w:t>
      </w:r>
      <w:r w:rsidR="008165AD">
        <w:rPr>
          <w:rFonts w:ascii="Arial" w:hAnsi="Arial" w:cs="Arial"/>
          <w:sz w:val="22"/>
          <w:szCs w:val="22"/>
        </w:rPr>
        <w:t xml:space="preserve"> zł, co daje łączną kwotę dotacji </w:t>
      </w:r>
      <w:r w:rsidR="00465F5F">
        <w:rPr>
          <w:rFonts w:ascii="Arial" w:hAnsi="Arial" w:cs="Arial"/>
          <w:sz w:val="22"/>
          <w:szCs w:val="22"/>
        </w:rPr>
        <w:t>120.000</w:t>
      </w:r>
      <w:r w:rsidR="00FE7332">
        <w:rPr>
          <w:rFonts w:ascii="Arial" w:hAnsi="Arial" w:cs="Arial"/>
          <w:sz w:val="22"/>
          <w:szCs w:val="22"/>
        </w:rPr>
        <w:t xml:space="preserve"> zł</w:t>
      </w:r>
      <w:r w:rsidR="00465F5F">
        <w:rPr>
          <w:rFonts w:ascii="Arial" w:hAnsi="Arial" w:cs="Arial"/>
          <w:sz w:val="22"/>
          <w:szCs w:val="22"/>
        </w:rPr>
        <w:t xml:space="preserve">, którą przyjęto </w:t>
      </w:r>
      <w:r w:rsidR="00465F5F">
        <w:rPr>
          <w:rFonts w:ascii="Arial" w:hAnsi="Arial" w:cs="Arial"/>
          <w:sz w:val="22"/>
          <w:szCs w:val="22"/>
        </w:rPr>
        <w:br/>
        <w:t>do budżetu.</w:t>
      </w:r>
    </w:p>
    <w:p w:rsidR="006F2426" w:rsidRDefault="006F2426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465F5F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465F5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FE7332" w:rsidRPr="000C0763" w:rsidRDefault="00FE7332" w:rsidP="008833D2">
      <w:pPr>
        <w:numPr>
          <w:ilvl w:val="0"/>
          <w:numId w:val="44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celowa na pomoc finansową dla Gminy Oborniki na dofinansowanie budowy schroniska dla bezdomnych zwierząt wraz ze zmianą sposobu użytkowania dwóch istniejących części budynków na cele schroniska wraz </w:t>
      </w:r>
      <w:r w:rsidR="007A190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przyległą infrastrukturą techniczną i zbiornikiem p.poż</w:t>
      </w:r>
      <w:r w:rsidR="007A1904">
        <w:rPr>
          <w:rFonts w:ascii="Arial" w:hAnsi="Arial" w:cs="Arial"/>
          <w:sz w:val="22"/>
          <w:szCs w:val="22"/>
        </w:rPr>
        <w:t xml:space="preserve"> w kwocie 142.022,59 zł. Uchwała nr </w:t>
      </w:r>
      <w:r w:rsidR="00465F5F">
        <w:rPr>
          <w:rFonts w:ascii="Arial" w:hAnsi="Arial" w:cs="Arial"/>
          <w:sz w:val="22"/>
          <w:szCs w:val="22"/>
        </w:rPr>
        <w:t>XLVI/430/2017</w:t>
      </w:r>
      <w:r w:rsidR="007A1904">
        <w:rPr>
          <w:rFonts w:ascii="Arial" w:hAnsi="Arial" w:cs="Arial"/>
          <w:sz w:val="22"/>
          <w:szCs w:val="22"/>
        </w:rPr>
        <w:t xml:space="preserve"> Rady Miejskiej w Rogoźnie z dnia </w:t>
      </w:r>
      <w:r w:rsidR="00465F5F">
        <w:rPr>
          <w:rFonts w:ascii="Arial" w:hAnsi="Arial" w:cs="Arial"/>
          <w:sz w:val="22"/>
          <w:szCs w:val="22"/>
        </w:rPr>
        <w:t>30 sierpnia 2017</w:t>
      </w:r>
      <w:r w:rsidR="007A1904">
        <w:rPr>
          <w:rFonts w:ascii="Arial" w:hAnsi="Arial" w:cs="Arial"/>
          <w:sz w:val="22"/>
          <w:szCs w:val="22"/>
        </w:rPr>
        <w:t xml:space="preserve">  roku sprawie pomocy finansowej dla Gminy Oborniki.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465F5F">
        <w:rPr>
          <w:rFonts w:ascii="Arial" w:hAnsi="Arial" w:cs="Arial"/>
          <w:sz w:val="22"/>
          <w:szCs w:val="22"/>
        </w:rPr>
        <w:t>908</w:t>
      </w:r>
      <w:r w:rsidR="007A1904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2B35C7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 xml:space="preserve">zakup energii zaplanowano na kwotę </w:t>
      </w:r>
      <w:r w:rsidRPr="007A1904">
        <w:rPr>
          <w:rFonts w:ascii="Arial" w:hAnsi="Arial" w:cs="Arial"/>
          <w:sz w:val="22"/>
          <w:szCs w:val="22"/>
        </w:rPr>
        <w:tab/>
      </w:r>
      <w:r w:rsidR="002B35C7">
        <w:rPr>
          <w:rFonts w:ascii="Arial" w:hAnsi="Arial" w:cs="Arial"/>
          <w:sz w:val="22"/>
          <w:szCs w:val="22"/>
        </w:rPr>
        <w:tab/>
        <w:t>–  5</w:t>
      </w:r>
      <w:r w:rsidR="007A1904" w:rsidRPr="007A1904">
        <w:rPr>
          <w:rFonts w:ascii="Arial" w:hAnsi="Arial" w:cs="Arial"/>
          <w:sz w:val="22"/>
          <w:szCs w:val="22"/>
        </w:rPr>
        <w:t>5</w:t>
      </w:r>
      <w:r w:rsidR="0038308F" w:rsidRPr="007A1904">
        <w:rPr>
          <w:rFonts w:ascii="Arial" w:hAnsi="Arial" w:cs="Arial"/>
          <w:sz w:val="22"/>
          <w:szCs w:val="22"/>
        </w:rPr>
        <w:t>0</w:t>
      </w:r>
      <w:r w:rsidRPr="007A1904">
        <w:rPr>
          <w:rFonts w:ascii="Arial" w:hAnsi="Arial" w:cs="Arial"/>
          <w:sz w:val="22"/>
          <w:szCs w:val="22"/>
        </w:rPr>
        <w:t>.000</w:t>
      </w:r>
      <w:r w:rsidR="002B35C7">
        <w:rPr>
          <w:rFonts w:ascii="Arial" w:hAnsi="Arial" w:cs="Arial"/>
          <w:sz w:val="22"/>
          <w:szCs w:val="22"/>
        </w:rPr>
        <w:t>,-</w:t>
      </w:r>
      <w:r w:rsidR="006158B7" w:rsidRPr="007A1904">
        <w:rPr>
          <w:rFonts w:ascii="Arial" w:hAnsi="Arial" w:cs="Arial"/>
          <w:sz w:val="22"/>
          <w:szCs w:val="22"/>
        </w:rPr>
        <w:t xml:space="preserve"> </w:t>
      </w:r>
    </w:p>
    <w:p w:rsidR="007A1904" w:rsidRDefault="006F2426" w:rsidP="002B35C7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 xml:space="preserve">(zaplanowano </w:t>
      </w:r>
      <w:r w:rsidR="007A1904" w:rsidRPr="007A1904">
        <w:rPr>
          <w:rFonts w:ascii="Arial" w:hAnsi="Arial" w:cs="Arial"/>
          <w:sz w:val="22"/>
          <w:szCs w:val="22"/>
        </w:rPr>
        <w:t>wzrost</w:t>
      </w:r>
      <w:r w:rsidR="00F7007B" w:rsidRPr="007A1904">
        <w:rPr>
          <w:rFonts w:ascii="Arial" w:hAnsi="Arial" w:cs="Arial"/>
          <w:sz w:val="22"/>
          <w:szCs w:val="22"/>
        </w:rPr>
        <w:t xml:space="preserve"> </w:t>
      </w:r>
      <w:r w:rsidRPr="007A1904">
        <w:rPr>
          <w:rFonts w:ascii="Arial" w:hAnsi="Arial" w:cs="Arial"/>
          <w:sz w:val="22"/>
          <w:szCs w:val="22"/>
        </w:rPr>
        <w:t xml:space="preserve">wydatków o </w:t>
      </w:r>
      <w:r w:rsidR="00465F5F">
        <w:rPr>
          <w:rFonts w:ascii="Arial" w:hAnsi="Arial" w:cs="Arial"/>
          <w:sz w:val="22"/>
          <w:szCs w:val="22"/>
        </w:rPr>
        <w:t>1,32</w:t>
      </w:r>
      <w:r w:rsidRPr="007A1904">
        <w:rPr>
          <w:rFonts w:ascii="Arial" w:hAnsi="Arial" w:cs="Arial"/>
          <w:sz w:val="22"/>
          <w:szCs w:val="22"/>
        </w:rPr>
        <w:t xml:space="preserve">% w porównaniu do </w:t>
      </w:r>
      <w:r w:rsidR="00465F5F">
        <w:rPr>
          <w:rFonts w:ascii="Arial" w:hAnsi="Arial" w:cs="Arial"/>
          <w:sz w:val="22"/>
          <w:szCs w:val="22"/>
        </w:rPr>
        <w:t xml:space="preserve">przewidywanego wykonania </w:t>
      </w:r>
      <w:r w:rsidRPr="007A1904">
        <w:rPr>
          <w:rFonts w:ascii="Arial" w:hAnsi="Arial" w:cs="Arial"/>
          <w:sz w:val="22"/>
          <w:szCs w:val="22"/>
        </w:rPr>
        <w:t xml:space="preserve">planu </w:t>
      </w:r>
      <w:r w:rsidR="007A1904" w:rsidRPr="007A1904">
        <w:rPr>
          <w:rFonts w:ascii="Arial" w:hAnsi="Arial" w:cs="Arial"/>
          <w:sz w:val="22"/>
          <w:szCs w:val="22"/>
        </w:rPr>
        <w:t xml:space="preserve">na dzień </w:t>
      </w:r>
      <w:r w:rsidR="00465F5F">
        <w:rPr>
          <w:rFonts w:ascii="Arial" w:hAnsi="Arial" w:cs="Arial"/>
          <w:sz w:val="22"/>
          <w:szCs w:val="22"/>
        </w:rPr>
        <w:t>31 grudnia 2017 roku</w:t>
      </w:r>
      <w:r w:rsidR="007A1904">
        <w:rPr>
          <w:rFonts w:ascii="Arial" w:hAnsi="Arial" w:cs="Arial"/>
          <w:sz w:val="22"/>
          <w:szCs w:val="22"/>
        </w:rPr>
        <w:t>.</w:t>
      </w:r>
    </w:p>
    <w:p w:rsidR="006F2426" w:rsidRPr="007A1904" w:rsidRDefault="006F2426" w:rsidP="008833D2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A1904">
        <w:rPr>
          <w:rFonts w:ascii="Arial" w:hAnsi="Arial" w:cs="Arial"/>
          <w:sz w:val="22"/>
          <w:szCs w:val="22"/>
        </w:rPr>
        <w:t>zakup usług pozostałych</w:t>
      </w:r>
      <w:r w:rsidRPr="007A1904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ab/>
        <w:t xml:space="preserve">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      </w:t>
      </w:r>
      <w:r w:rsidR="002B35C7">
        <w:rPr>
          <w:rFonts w:ascii="Arial" w:hAnsi="Arial" w:cs="Arial"/>
          <w:sz w:val="22"/>
          <w:szCs w:val="22"/>
        </w:rPr>
        <w:tab/>
      </w:r>
      <w:r w:rsidRPr="007A1904">
        <w:rPr>
          <w:rFonts w:ascii="Arial" w:hAnsi="Arial" w:cs="Arial"/>
          <w:sz w:val="22"/>
          <w:szCs w:val="22"/>
        </w:rPr>
        <w:t xml:space="preserve">–  </w:t>
      </w:r>
      <w:r w:rsidR="007A1904">
        <w:rPr>
          <w:rFonts w:ascii="Arial" w:hAnsi="Arial" w:cs="Arial"/>
          <w:sz w:val="22"/>
          <w:szCs w:val="22"/>
        </w:rPr>
        <w:t>3</w:t>
      </w:r>
      <w:r w:rsidR="00465F5F">
        <w:rPr>
          <w:rFonts w:ascii="Arial" w:hAnsi="Arial" w:cs="Arial"/>
          <w:sz w:val="22"/>
          <w:szCs w:val="22"/>
        </w:rPr>
        <w:t>58</w:t>
      </w:r>
      <w:r w:rsidR="006158B7" w:rsidRPr="007A1904">
        <w:rPr>
          <w:rFonts w:ascii="Arial" w:hAnsi="Arial" w:cs="Arial"/>
          <w:sz w:val="22"/>
          <w:szCs w:val="22"/>
        </w:rPr>
        <w:t>.000</w:t>
      </w:r>
      <w:r w:rsidRPr="007A1904">
        <w:rPr>
          <w:rFonts w:ascii="Arial" w:hAnsi="Arial" w:cs="Arial"/>
          <w:sz w:val="22"/>
          <w:szCs w:val="22"/>
        </w:rPr>
        <w:t>,-</w:t>
      </w:r>
    </w:p>
    <w:p w:rsidR="006F2426" w:rsidRDefault="006F2426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465F5F">
        <w:rPr>
          <w:rFonts w:ascii="Arial" w:hAnsi="Arial" w:cs="Arial"/>
          <w:sz w:val="22"/>
          <w:szCs w:val="22"/>
        </w:rPr>
        <w:t>300</w:t>
      </w:r>
      <w:r w:rsidR="006158B7">
        <w:rPr>
          <w:rFonts w:ascii="Arial" w:hAnsi="Arial" w:cs="Arial"/>
          <w:sz w:val="22"/>
          <w:szCs w:val="22"/>
        </w:rPr>
        <w:t>.000,-</w:t>
      </w:r>
    </w:p>
    <w:p w:rsidR="002B35C7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radiowe sterowanie mocą gminy </w:t>
      </w:r>
      <w:r>
        <w:rPr>
          <w:rFonts w:ascii="Arial" w:hAnsi="Arial" w:cs="Arial"/>
          <w:sz w:val="22"/>
          <w:szCs w:val="22"/>
        </w:rPr>
        <w:tab/>
      </w:r>
      <w:r w:rsidR="00465F5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2B35C7" w:rsidRDefault="002B35C7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oświetlenie świąteczne </w:t>
      </w:r>
      <w:r w:rsidR="00465F5F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.000,-</w:t>
      </w:r>
    </w:p>
    <w:p w:rsidR="0038308F" w:rsidRDefault="0038308F" w:rsidP="008833D2">
      <w:pPr>
        <w:numPr>
          <w:ilvl w:val="1"/>
          <w:numId w:val="28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przedsięwzięcie </w:t>
      </w:r>
      <w:r w:rsidR="009D471E">
        <w:rPr>
          <w:rFonts w:ascii="Arial" w:hAnsi="Arial" w:cs="Arial"/>
          <w:sz w:val="22"/>
          <w:szCs w:val="22"/>
        </w:rPr>
        <w:t>funduszu soł</w:t>
      </w:r>
      <w:r>
        <w:rPr>
          <w:rFonts w:ascii="Arial" w:hAnsi="Arial" w:cs="Arial"/>
          <w:sz w:val="22"/>
          <w:szCs w:val="22"/>
        </w:rPr>
        <w:t xml:space="preserve">eckiego </w:t>
      </w:r>
      <w:r w:rsidR="00465F5F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.000,-  na </w:t>
      </w:r>
      <w:r w:rsidR="007A1904">
        <w:rPr>
          <w:rFonts w:ascii="Arial" w:hAnsi="Arial" w:cs="Arial"/>
          <w:sz w:val="22"/>
          <w:szCs w:val="22"/>
        </w:rPr>
        <w:t>wykonanie</w:t>
      </w:r>
      <w:r>
        <w:rPr>
          <w:rFonts w:ascii="Arial" w:hAnsi="Arial" w:cs="Arial"/>
          <w:sz w:val="22"/>
          <w:szCs w:val="22"/>
        </w:rPr>
        <w:t xml:space="preserve"> now</w:t>
      </w:r>
      <w:r w:rsidR="002B35C7">
        <w:rPr>
          <w:rFonts w:ascii="Arial" w:hAnsi="Arial" w:cs="Arial"/>
          <w:sz w:val="22"/>
          <w:szCs w:val="22"/>
        </w:rPr>
        <w:t xml:space="preserve">ego punktu oświetlenia w m. </w:t>
      </w:r>
      <w:r w:rsidR="00465F5F">
        <w:rPr>
          <w:rFonts w:ascii="Arial" w:hAnsi="Arial" w:cs="Arial"/>
          <w:sz w:val="22"/>
          <w:szCs w:val="22"/>
        </w:rPr>
        <w:t>Ruda na działce nr 582.</w:t>
      </w:r>
    </w:p>
    <w:p w:rsidR="006F2426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65F5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8833D2">
      <w:pPr>
        <w:numPr>
          <w:ilvl w:val="1"/>
          <w:numId w:val="44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65F5F">
        <w:rPr>
          <w:rFonts w:ascii="Arial" w:hAnsi="Arial" w:cs="Arial"/>
          <w:sz w:val="22"/>
          <w:szCs w:val="22"/>
        </w:rPr>
        <w:t>238.535,14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8129E8">
        <w:rPr>
          <w:rFonts w:ascii="Arial" w:hAnsi="Arial" w:cs="Arial"/>
          <w:sz w:val="22"/>
          <w:szCs w:val="22"/>
          <w:u w:val="single"/>
        </w:rPr>
        <w:t xml:space="preserve">– </w:t>
      </w:r>
      <w:r w:rsidR="00D86E5F">
        <w:rPr>
          <w:rFonts w:ascii="Arial" w:hAnsi="Arial" w:cs="Arial"/>
          <w:sz w:val="22"/>
          <w:szCs w:val="22"/>
          <w:u w:val="single"/>
        </w:rPr>
        <w:t>238.535,14</w:t>
      </w:r>
      <w:r w:rsidR="008129E8">
        <w:rPr>
          <w:rFonts w:ascii="Arial" w:hAnsi="Arial" w:cs="Arial"/>
          <w:sz w:val="22"/>
          <w:szCs w:val="22"/>
          <w:u w:val="single"/>
        </w:rPr>
        <w:t xml:space="preserve"> zł </w:t>
      </w:r>
      <w:r w:rsidRPr="000A281F">
        <w:rPr>
          <w:rFonts w:ascii="Arial" w:hAnsi="Arial" w:cs="Arial"/>
          <w:sz w:val="22"/>
          <w:szCs w:val="22"/>
          <w:u w:val="single"/>
        </w:rPr>
        <w:t>przeznaczone na:</w:t>
      </w:r>
    </w:p>
    <w:p w:rsidR="006F2426" w:rsidRPr="00D63D48" w:rsidRDefault="000A281F" w:rsidP="008833D2">
      <w:pPr>
        <w:pStyle w:val="Akapitzlist"/>
        <w:numPr>
          <w:ilvl w:val="0"/>
          <w:numId w:val="54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465F5F">
        <w:rPr>
          <w:rFonts w:ascii="Arial" w:hAnsi="Arial" w:cs="Arial"/>
          <w:sz w:val="22"/>
          <w:szCs w:val="22"/>
        </w:rPr>
        <w:t>2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281B38" w:rsidRPr="00281B38" w:rsidRDefault="000A281F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</w:t>
      </w:r>
      <w:r w:rsidR="00465F5F">
        <w:rPr>
          <w:rFonts w:ascii="Arial" w:hAnsi="Arial" w:cs="Arial"/>
          <w:sz w:val="22"/>
          <w:szCs w:val="22"/>
        </w:rPr>
        <w:t>167</w:t>
      </w:r>
      <w:r w:rsidR="007473F2">
        <w:rPr>
          <w:rFonts w:ascii="Arial" w:hAnsi="Arial" w:cs="Arial"/>
          <w:sz w:val="22"/>
          <w:szCs w:val="22"/>
        </w:rPr>
        <w:t>.000</w:t>
      </w:r>
      <w:r w:rsidR="00281B38" w:rsidRPr="000C0763">
        <w:rPr>
          <w:rFonts w:ascii="Arial" w:hAnsi="Arial" w:cs="Arial"/>
          <w:sz w:val="22"/>
          <w:szCs w:val="22"/>
        </w:rPr>
        <w:t>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</w:t>
      </w:r>
      <w:r w:rsidR="00D86E5F">
        <w:rPr>
          <w:rFonts w:ascii="Arial" w:hAnsi="Arial" w:cs="Arial"/>
          <w:i/>
          <w:sz w:val="22"/>
          <w:szCs w:val="22"/>
        </w:rPr>
        <w:t>30</w:t>
      </w:r>
      <w:r w:rsidR="00C015BD" w:rsidRPr="00281B38">
        <w:rPr>
          <w:rFonts w:ascii="Arial" w:hAnsi="Arial" w:cs="Arial"/>
          <w:i/>
          <w:sz w:val="22"/>
          <w:szCs w:val="22"/>
        </w:rPr>
        <w:t>.</w:t>
      </w:r>
      <w:r w:rsidR="007473F2">
        <w:rPr>
          <w:rFonts w:ascii="Arial" w:hAnsi="Arial" w:cs="Arial"/>
          <w:i/>
          <w:sz w:val="22"/>
          <w:szCs w:val="22"/>
        </w:rPr>
        <w:t>4</w:t>
      </w:r>
      <w:r w:rsidR="00C015BD" w:rsidRPr="00281B38">
        <w:rPr>
          <w:rFonts w:ascii="Arial" w:hAnsi="Arial" w:cs="Arial"/>
          <w:i/>
          <w:sz w:val="22"/>
          <w:szCs w:val="22"/>
        </w:rPr>
        <w:t>00,-</w:t>
      </w:r>
      <w:r w:rsidR="007473F2">
        <w:rPr>
          <w:rFonts w:ascii="Arial" w:hAnsi="Arial" w:cs="Arial"/>
          <w:i/>
          <w:sz w:val="22"/>
          <w:szCs w:val="22"/>
        </w:rPr>
        <w:t xml:space="preserve"> opłata stała za utrzymanie w gotowości zespołu hydrantów 129.600 zł 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, woda, energia targowisko </w:t>
      </w:r>
      <w:r w:rsidR="00465F5F">
        <w:rPr>
          <w:rFonts w:ascii="Arial" w:hAnsi="Arial" w:cs="Arial"/>
          <w:i/>
          <w:sz w:val="22"/>
          <w:szCs w:val="22"/>
        </w:rPr>
        <w:t>7</w:t>
      </w:r>
      <w:r w:rsidR="00C015BD" w:rsidRPr="00281B38">
        <w:rPr>
          <w:rFonts w:ascii="Arial" w:hAnsi="Arial" w:cs="Arial"/>
          <w:i/>
          <w:sz w:val="22"/>
          <w:szCs w:val="22"/>
        </w:rPr>
        <w:t>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D04635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wydatki rzeczowe na obsługę </w:t>
      </w:r>
      <w:r w:rsidR="00281B38" w:rsidRPr="008129E8">
        <w:rPr>
          <w:rFonts w:ascii="Arial" w:hAnsi="Arial" w:cs="Arial"/>
          <w:sz w:val="22"/>
          <w:szCs w:val="22"/>
        </w:rPr>
        <w:t xml:space="preserve">obiektu targowiska </w:t>
      </w:r>
      <w:r w:rsidR="007473F2" w:rsidRPr="008129E8">
        <w:rPr>
          <w:rFonts w:ascii="Arial" w:hAnsi="Arial" w:cs="Arial"/>
          <w:sz w:val="22"/>
          <w:szCs w:val="22"/>
        </w:rPr>
        <w:t xml:space="preserve">wraz z wynagrodzeniem </w:t>
      </w:r>
      <w:r w:rsidR="007473F2" w:rsidRPr="008129E8">
        <w:rPr>
          <w:rFonts w:ascii="Arial" w:hAnsi="Arial" w:cs="Arial"/>
          <w:sz w:val="22"/>
          <w:szCs w:val="22"/>
        </w:rPr>
        <w:br/>
        <w:t>i pochodnymi od nich naliczon</w:t>
      </w:r>
      <w:r w:rsidR="000304D0">
        <w:rPr>
          <w:rFonts w:ascii="Arial" w:hAnsi="Arial" w:cs="Arial"/>
          <w:sz w:val="22"/>
          <w:szCs w:val="22"/>
        </w:rPr>
        <w:t>ymi</w:t>
      </w:r>
      <w:r w:rsidR="007473F2" w:rsidRPr="008129E8">
        <w:rPr>
          <w:rFonts w:ascii="Arial" w:hAnsi="Arial" w:cs="Arial"/>
          <w:sz w:val="22"/>
          <w:szCs w:val="22"/>
        </w:rPr>
        <w:t xml:space="preserve"> </w:t>
      </w:r>
      <w:r w:rsidR="00D86E5F">
        <w:rPr>
          <w:rFonts w:ascii="Arial" w:hAnsi="Arial" w:cs="Arial"/>
          <w:sz w:val="22"/>
          <w:szCs w:val="22"/>
        </w:rPr>
        <w:t>63.535,14</w:t>
      </w:r>
      <w:r w:rsidR="00281B38" w:rsidRPr="008129E8">
        <w:rPr>
          <w:rFonts w:ascii="Arial" w:hAnsi="Arial" w:cs="Arial"/>
          <w:sz w:val="22"/>
          <w:szCs w:val="22"/>
        </w:rPr>
        <w:t xml:space="preserve"> zł,</w:t>
      </w:r>
    </w:p>
    <w:p w:rsidR="00281B38" w:rsidRDefault="00281B38" w:rsidP="008833D2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opłata za używanie sieci gazowej </w:t>
      </w:r>
      <w:r w:rsidR="008129E8">
        <w:rPr>
          <w:rFonts w:ascii="Arial" w:hAnsi="Arial" w:cs="Arial"/>
          <w:sz w:val="22"/>
          <w:szCs w:val="22"/>
        </w:rPr>
        <w:t>6</w:t>
      </w:r>
      <w:r w:rsidR="00D04635" w:rsidRPr="008129E8">
        <w:rPr>
          <w:rFonts w:ascii="Arial" w:hAnsi="Arial" w:cs="Arial"/>
          <w:sz w:val="22"/>
          <w:szCs w:val="22"/>
        </w:rPr>
        <w:t>.000</w:t>
      </w:r>
      <w:r w:rsidRPr="008129E8">
        <w:rPr>
          <w:rFonts w:ascii="Arial" w:hAnsi="Arial" w:cs="Arial"/>
          <w:sz w:val="22"/>
          <w:szCs w:val="22"/>
        </w:rPr>
        <w:t xml:space="preserve"> zł </w:t>
      </w:r>
      <w:r w:rsidRPr="008129E8">
        <w:rPr>
          <w:rFonts w:ascii="Arial" w:hAnsi="Arial" w:cs="Arial"/>
          <w:i/>
          <w:sz w:val="22"/>
          <w:szCs w:val="22"/>
        </w:rPr>
        <w:t xml:space="preserve">(umowa z WSG w </w:t>
      </w:r>
      <w:r w:rsidR="00F53E60" w:rsidRPr="008129E8">
        <w:rPr>
          <w:rFonts w:ascii="Arial" w:hAnsi="Arial" w:cs="Arial"/>
          <w:i/>
          <w:sz w:val="22"/>
          <w:szCs w:val="22"/>
        </w:rPr>
        <w:t>P</w:t>
      </w:r>
      <w:r w:rsidRPr="008129E8">
        <w:rPr>
          <w:rFonts w:ascii="Arial" w:hAnsi="Arial" w:cs="Arial"/>
          <w:i/>
          <w:sz w:val="22"/>
          <w:szCs w:val="22"/>
        </w:rPr>
        <w:t>oznaniu z dnia 22.05.2013 roku),</w:t>
      </w:r>
    </w:p>
    <w:p w:rsidR="00AF4221" w:rsidRPr="00AF4221" w:rsidRDefault="00AF4221" w:rsidP="00D04635">
      <w:pPr>
        <w:spacing w:after="200" w:line="276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Pr="008129E8" w:rsidRDefault="006F2426" w:rsidP="00D04635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 xml:space="preserve">W dziale 921 – </w:t>
      </w:r>
      <w:r w:rsidRPr="008129E8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8129E8">
        <w:rPr>
          <w:rFonts w:ascii="Arial" w:hAnsi="Arial" w:cs="Arial"/>
          <w:sz w:val="22"/>
          <w:szCs w:val="22"/>
        </w:rPr>
        <w:t xml:space="preserve"> kwota wydatków wynosi </w:t>
      </w:r>
      <w:r w:rsidRPr="008129E8">
        <w:rPr>
          <w:rFonts w:ascii="Arial" w:hAnsi="Arial" w:cs="Arial"/>
          <w:b/>
          <w:sz w:val="22"/>
          <w:szCs w:val="22"/>
        </w:rPr>
        <w:t xml:space="preserve">–  </w:t>
      </w:r>
      <w:r w:rsidR="00D86E5F">
        <w:rPr>
          <w:rFonts w:ascii="Arial" w:hAnsi="Arial" w:cs="Arial"/>
          <w:b/>
          <w:sz w:val="22"/>
          <w:szCs w:val="22"/>
        </w:rPr>
        <w:t>9.378.467,38</w:t>
      </w:r>
      <w:r w:rsidRPr="008129E8">
        <w:rPr>
          <w:rFonts w:ascii="Arial" w:hAnsi="Arial" w:cs="Arial"/>
          <w:b/>
          <w:sz w:val="22"/>
          <w:szCs w:val="22"/>
        </w:rPr>
        <w:t xml:space="preserve"> zł</w:t>
      </w:r>
      <w:r w:rsidRPr="008129E8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86E5F">
        <w:rPr>
          <w:rFonts w:ascii="Arial" w:hAnsi="Arial" w:cs="Arial"/>
          <w:sz w:val="22"/>
          <w:szCs w:val="22"/>
        </w:rPr>
        <w:t>2.083.695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8129E8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8129E8">
        <w:rPr>
          <w:rFonts w:ascii="Arial" w:hAnsi="Arial" w:cs="Arial"/>
          <w:sz w:val="22"/>
          <w:szCs w:val="22"/>
        </w:rPr>
        <w:t>Dotacja dla Ośrodka Kultury</w:t>
      </w:r>
      <w:r w:rsidRPr="008129E8">
        <w:rPr>
          <w:rFonts w:ascii="Arial" w:hAnsi="Arial" w:cs="Arial"/>
          <w:sz w:val="22"/>
          <w:szCs w:val="22"/>
        </w:rPr>
        <w:tab/>
        <w:t>–</w:t>
      </w:r>
      <w:r w:rsidRPr="008129E8">
        <w:rPr>
          <w:rFonts w:ascii="Arial" w:hAnsi="Arial" w:cs="Arial"/>
          <w:sz w:val="22"/>
          <w:szCs w:val="22"/>
        </w:rPr>
        <w:tab/>
      </w:r>
      <w:r w:rsidR="00D86E5F">
        <w:rPr>
          <w:rFonts w:ascii="Arial" w:hAnsi="Arial" w:cs="Arial"/>
          <w:sz w:val="22"/>
          <w:szCs w:val="22"/>
        </w:rPr>
        <w:t xml:space="preserve"> 1.115.250</w:t>
      </w:r>
      <w:r w:rsidR="006F2426" w:rsidRPr="008129E8">
        <w:rPr>
          <w:rFonts w:ascii="Arial" w:hAnsi="Arial" w:cs="Arial"/>
          <w:sz w:val="22"/>
          <w:szCs w:val="22"/>
        </w:rPr>
        <w:t>,-</w:t>
      </w:r>
      <w:r w:rsidR="00D04635" w:rsidRPr="008129E8">
        <w:rPr>
          <w:rFonts w:ascii="Arial" w:hAnsi="Arial" w:cs="Arial"/>
          <w:sz w:val="22"/>
          <w:szCs w:val="22"/>
        </w:rPr>
        <w:t xml:space="preserve"> </w:t>
      </w:r>
      <w:r w:rsidR="00D04635" w:rsidRPr="008129E8">
        <w:rPr>
          <w:rFonts w:ascii="Arial" w:hAnsi="Arial" w:cs="Arial"/>
          <w:sz w:val="22"/>
          <w:szCs w:val="22"/>
        </w:rPr>
        <w:br/>
      </w:r>
      <w:r w:rsidR="006F2426" w:rsidRPr="008129E8">
        <w:rPr>
          <w:rFonts w:ascii="Arial" w:hAnsi="Arial" w:cs="Arial"/>
          <w:sz w:val="22"/>
          <w:szCs w:val="22"/>
        </w:rPr>
        <w:t>Dotacja dla Biblioteki</w:t>
      </w:r>
      <w:r w:rsidR="006F2426" w:rsidRPr="008129E8">
        <w:rPr>
          <w:rFonts w:ascii="Arial" w:hAnsi="Arial" w:cs="Arial"/>
          <w:sz w:val="22"/>
          <w:szCs w:val="22"/>
        </w:rPr>
        <w:tab/>
      </w:r>
      <w:r w:rsidRPr="008129E8">
        <w:rPr>
          <w:rFonts w:ascii="Arial" w:hAnsi="Arial" w:cs="Arial"/>
          <w:sz w:val="22"/>
          <w:szCs w:val="22"/>
        </w:rPr>
        <w:t>–</w:t>
      </w:r>
      <w:r w:rsidR="006F2426" w:rsidRPr="008129E8">
        <w:rPr>
          <w:rFonts w:ascii="Arial" w:hAnsi="Arial" w:cs="Arial"/>
          <w:sz w:val="22"/>
          <w:szCs w:val="22"/>
        </w:rPr>
        <w:tab/>
        <w:t xml:space="preserve"> </w:t>
      </w:r>
      <w:r w:rsidR="00D86E5F">
        <w:rPr>
          <w:rFonts w:ascii="Arial" w:hAnsi="Arial" w:cs="Arial"/>
          <w:sz w:val="22"/>
          <w:szCs w:val="22"/>
        </w:rPr>
        <w:t>402.115</w:t>
      </w:r>
      <w:r w:rsidR="006F2426" w:rsidRPr="008129E8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86E5F">
        <w:rPr>
          <w:rFonts w:ascii="Arial" w:hAnsi="Arial" w:cs="Arial"/>
          <w:sz w:val="22"/>
          <w:szCs w:val="22"/>
        </w:rPr>
        <w:t>566.330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8129E8" w:rsidRPr="000C0763" w:rsidRDefault="008129E8" w:rsidP="008129E8">
      <w:pPr>
        <w:tabs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podmiotowa dla instytucji kultury wzrosła w porównaniu do 30 września 201</w:t>
      </w:r>
      <w:r w:rsidR="00D86E5F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roku o </w:t>
      </w:r>
      <w:r w:rsidR="00D86E5F">
        <w:rPr>
          <w:rFonts w:ascii="Arial" w:hAnsi="Arial" w:cs="Arial"/>
          <w:sz w:val="22"/>
          <w:szCs w:val="22"/>
        </w:rPr>
        <w:t>12,82</w:t>
      </w:r>
      <w:r>
        <w:rPr>
          <w:rFonts w:ascii="Arial" w:hAnsi="Arial" w:cs="Arial"/>
          <w:sz w:val="22"/>
          <w:szCs w:val="22"/>
        </w:rPr>
        <w:t>%, ze względu na umowy zlecenia zawarte z członkami Orkiestry Dę</w:t>
      </w:r>
      <w:r w:rsidR="009C719C">
        <w:rPr>
          <w:rFonts w:ascii="Arial" w:hAnsi="Arial" w:cs="Arial"/>
          <w:sz w:val="22"/>
          <w:szCs w:val="22"/>
        </w:rPr>
        <w:t>tej</w:t>
      </w:r>
      <w:r>
        <w:rPr>
          <w:rFonts w:ascii="Arial" w:hAnsi="Arial" w:cs="Arial"/>
          <w:sz w:val="22"/>
          <w:szCs w:val="22"/>
        </w:rPr>
        <w:t>, których staw</w:t>
      </w:r>
      <w:r w:rsidR="009C719C">
        <w:rPr>
          <w:rFonts w:ascii="Arial" w:hAnsi="Arial" w:cs="Arial"/>
          <w:sz w:val="22"/>
          <w:szCs w:val="22"/>
        </w:rPr>
        <w:t>ka od 201</w:t>
      </w:r>
      <w:r w:rsidR="00D86E5F">
        <w:rPr>
          <w:rFonts w:ascii="Arial" w:hAnsi="Arial" w:cs="Arial"/>
          <w:sz w:val="22"/>
          <w:szCs w:val="22"/>
        </w:rPr>
        <w:t>8</w:t>
      </w:r>
      <w:r w:rsidR="009C719C">
        <w:rPr>
          <w:rFonts w:ascii="Arial" w:hAnsi="Arial" w:cs="Arial"/>
          <w:sz w:val="22"/>
          <w:szCs w:val="22"/>
        </w:rPr>
        <w:t xml:space="preserve"> roku nie może być niższa niż 13</w:t>
      </w:r>
      <w:r w:rsidR="00030A75">
        <w:rPr>
          <w:rFonts w:ascii="Arial" w:hAnsi="Arial" w:cs="Arial"/>
          <w:sz w:val="22"/>
          <w:szCs w:val="22"/>
        </w:rPr>
        <w:t>,70</w:t>
      </w:r>
      <w:r w:rsidR="009C719C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za godzinę</w:t>
      </w:r>
      <w:r w:rsidR="009C719C">
        <w:rPr>
          <w:rFonts w:ascii="Arial" w:hAnsi="Arial" w:cs="Arial"/>
          <w:sz w:val="22"/>
          <w:szCs w:val="22"/>
        </w:rPr>
        <w:t xml:space="preserve"> wykonywanego zlecenia oraz podwyższenie wynagrodzeń o </w:t>
      </w:r>
      <w:r w:rsidR="00D86E5F">
        <w:rPr>
          <w:rFonts w:ascii="Arial" w:hAnsi="Arial" w:cs="Arial"/>
          <w:sz w:val="22"/>
          <w:szCs w:val="22"/>
        </w:rPr>
        <w:t>5</w:t>
      </w:r>
      <w:r w:rsidR="009C719C">
        <w:rPr>
          <w:rFonts w:ascii="Arial" w:hAnsi="Arial" w:cs="Arial"/>
          <w:sz w:val="22"/>
          <w:szCs w:val="22"/>
        </w:rPr>
        <w:t xml:space="preserve"> %  dla pracowni</w:t>
      </w:r>
      <w:r w:rsidR="00030A75">
        <w:rPr>
          <w:rFonts w:ascii="Arial" w:hAnsi="Arial" w:cs="Arial"/>
          <w:sz w:val="22"/>
          <w:szCs w:val="22"/>
        </w:rPr>
        <w:t>ków RCK.</w:t>
      </w:r>
    </w:p>
    <w:p w:rsidR="006F2426" w:rsidRPr="000304D0" w:rsidRDefault="006F2426" w:rsidP="00AF10B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0304D0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 w:rsidRPr="000304D0">
        <w:rPr>
          <w:rFonts w:ascii="Arial" w:hAnsi="Arial" w:cs="Arial"/>
          <w:sz w:val="22"/>
          <w:szCs w:val="22"/>
        </w:rPr>
        <w:br/>
        <w:t xml:space="preserve">w funduszu sołeckim na ogólną kwotę </w:t>
      </w:r>
      <w:r w:rsidR="00030A75" w:rsidRPr="000304D0">
        <w:rPr>
          <w:rFonts w:ascii="Arial" w:hAnsi="Arial" w:cs="Arial"/>
          <w:sz w:val="22"/>
          <w:szCs w:val="22"/>
        </w:rPr>
        <w:t>169.901,51</w:t>
      </w:r>
      <w:r w:rsidR="000304D0">
        <w:rPr>
          <w:rFonts w:ascii="Arial" w:hAnsi="Arial" w:cs="Arial"/>
          <w:sz w:val="22"/>
          <w:szCs w:val="22"/>
        </w:rPr>
        <w:t xml:space="preserve"> zł</w:t>
      </w:r>
      <w:r w:rsidRPr="000304D0">
        <w:rPr>
          <w:rFonts w:ascii="Arial" w:hAnsi="Arial" w:cs="Arial"/>
          <w:sz w:val="22"/>
          <w:szCs w:val="22"/>
        </w:rPr>
        <w:t xml:space="preserve"> oraz środki na bieżące utrzymanie świetlic z budżetu zaplanowano</w:t>
      </w:r>
      <w:r w:rsidR="00145B68" w:rsidRPr="000304D0">
        <w:rPr>
          <w:rFonts w:ascii="Arial" w:hAnsi="Arial" w:cs="Arial"/>
          <w:sz w:val="22"/>
          <w:szCs w:val="22"/>
        </w:rPr>
        <w:t xml:space="preserve"> w kwocie </w:t>
      </w:r>
      <w:r w:rsidR="00030A75" w:rsidRPr="000304D0">
        <w:rPr>
          <w:rFonts w:ascii="Arial" w:hAnsi="Arial" w:cs="Arial"/>
          <w:sz w:val="22"/>
          <w:szCs w:val="22"/>
        </w:rPr>
        <w:t>90.000</w:t>
      </w:r>
      <w:r w:rsidR="0063176A" w:rsidRPr="000304D0">
        <w:rPr>
          <w:rFonts w:ascii="Arial" w:hAnsi="Arial" w:cs="Arial"/>
          <w:sz w:val="22"/>
          <w:szCs w:val="22"/>
        </w:rPr>
        <w:t xml:space="preserve"> zł</w:t>
      </w:r>
      <w:r w:rsidRPr="000304D0">
        <w:rPr>
          <w:rFonts w:ascii="Arial" w:hAnsi="Arial" w:cs="Arial"/>
          <w:sz w:val="22"/>
          <w:szCs w:val="22"/>
        </w:rPr>
        <w:t xml:space="preserve"> w tym na:</w:t>
      </w:r>
    </w:p>
    <w:p w:rsidR="006F2426" w:rsidRPr="00C350CB" w:rsidRDefault="000304D0" w:rsidP="008833D2">
      <w:pPr>
        <w:pStyle w:val="Akapitzlist"/>
        <w:numPr>
          <w:ilvl w:val="0"/>
          <w:numId w:val="58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</w:t>
      </w:r>
      <w:r w:rsidR="00091B9C" w:rsidRPr="00C350CB">
        <w:rPr>
          <w:rFonts w:ascii="Arial" w:hAnsi="Arial" w:cs="Arial"/>
          <w:iCs/>
          <w:sz w:val="22"/>
          <w:szCs w:val="22"/>
        </w:rPr>
        <w:t>akup energii</w:t>
      </w:r>
      <w:r w:rsidR="00091B9C"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4244CB">
        <w:rPr>
          <w:rFonts w:ascii="Arial" w:hAnsi="Arial" w:cs="Arial"/>
          <w:iCs/>
          <w:sz w:val="22"/>
          <w:szCs w:val="22"/>
        </w:rPr>
        <w:t xml:space="preserve">   </w:t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4244CB">
        <w:rPr>
          <w:rFonts w:ascii="Arial" w:hAnsi="Arial" w:cs="Arial"/>
          <w:iCs/>
          <w:sz w:val="22"/>
          <w:szCs w:val="22"/>
        </w:rPr>
        <w:t>60.</w:t>
      </w:r>
      <w:r w:rsidR="006E1AE8">
        <w:rPr>
          <w:rFonts w:ascii="Arial" w:hAnsi="Arial" w:cs="Arial"/>
          <w:iCs/>
          <w:sz w:val="22"/>
          <w:szCs w:val="22"/>
        </w:rPr>
        <w:t>000</w:t>
      </w:r>
      <w:r w:rsidR="00AF10B6">
        <w:rPr>
          <w:rFonts w:ascii="Arial" w:hAnsi="Arial" w:cs="Arial"/>
          <w:iCs/>
          <w:sz w:val="22"/>
          <w:szCs w:val="22"/>
        </w:rPr>
        <w:t>,-</w:t>
      </w:r>
    </w:p>
    <w:p w:rsidR="006F2426" w:rsidRPr="00C350CB" w:rsidRDefault="000304D0" w:rsidP="008833D2">
      <w:pPr>
        <w:pStyle w:val="Akapitzlist"/>
        <w:numPr>
          <w:ilvl w:val="0"/>
          <w:numId w:val="58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</w:t>
      </w:r>
      <w:r w:rsidR="006F2426" w:rsidRPr="00C350CB">
        <w:rPr>
          <w:rFonts w:ascii="Arial" w:hAnsi="Arial" w:cs="Arial"/>
          <w:iCs/>
          <w:sz w:val="22"/>
          <w:szCs w:val="22"/>
        </w:rPr>
        <w:t>akup materiałów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  <w:t xml:space="preserve"> </w:t>
      </w:r>
      <w:r w:rsidR="00030A75">
        <w:rPr>
          <w:rFonts w:ascii="Arial" w:hAnsi="Arial" w:cs="Arial"/>
          <w:iCs/>
          <w:sz w:val="22"/>
          <w:szCs w:val="22"/>
        </w:rPr>
        <w:t>10</w:t>
      </w:r>
      <w:r w:rsidR="006F2426" w:rsidRPr="00C350CB">
        <w:rPr>
          <w:rFonts w:ascii="Arial" w:hAnsi="Arial" w:cs="Arial"/>
          <w:iCs/>
          <w:sz w:val="22"/>
          <w:szCs w:val="22"/>
        </w:rPr>
        <w:t>.000,-</w:t>
      </w:r>
    </w:p>
    <w:p w:rsidR="006F2426" w:rsidRPr="00C350CB" w:rsidRDefault="000304D0" w:rsidP="008833D2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C350CB">
        <w:rPr>
          <w:rFonts w:ascii="Arial" w:hAnsi="Arial" w:cs="Arial"/>
          <w:sz w:val="22"/>
          <w:szCs w:val="22"/>
        </w:rPr>
        <w:t>akup usług pozostałych</w:t>
      </w:r>
      <w:r w:rsidR="006F2426" w:rsidRPr="00C350CB">
        <w:rPr>
          <w:rFonts w:ascii="Arial" w:hAnsi="Arial" w:cs="Arial"/>
          <w:sz w:val="22"/>
          <w:szCs w:val="22"/>
        </w:rPr>
        <w:tab/>
      </w:r>
      <w:r w:rsidR="006F2426" w:rsidRPr="00C350CB">
        <w:rPr>
          <w:rFonts w:ascii="Arial" w:hAnsi="Arial" w:cs="Arial"/>
          <w:sz w:val="22"/>
          <w:szCs w:val="22"/>
        </w:rPr>
        <w:tab/>
      </w:r>
      <w:r w:rsidR="006F2426" w:rsidRPr="00C350CB">
        <w:rPr>
          <w:rFonts w:ascii="Arial" w:hAnsi="Arial" w:cs="Arial"/>
          <w:sz w:val="22"/>
          <w:szCs w:val="22"/>
        </w:rPr>
        <w:tab/>
      </w:r>
      <w:r w:rsidR="00030A75">
        <w:rPr>
          <w:rFonts w:ascii="Arial" w:hAnsi="Arial" w:cs="Arial"/>
          <w:sz w:val="22"/>
          <w:szCs w:val="22"/>
        </w:rPr>
        <w:t xml:space="preserve">   –    2</w:t>
      </w:r>
      <w:r w:rsidR="004244CB">
        <w:rPr>
          <w:rFonts w:ascii="Arial" w:hAnsi="Arial" w:cs="Arial"/>
          <w:sz w:val="22"/>
          <w:szCs w:val="22"/>
        </w:rPr>
        <w:t>0</w:t>
      </w:r>
      <w:r w:rsidR="006F2426"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030A75">
        <w:rPr>
          <w:rFonts w:ascii="Arial" w:hAnsi="Arial" w:cs="Arial"/>
          <w:sz w:val="22"/>
          <w:szCs w:val="22"/>
        </w:rPr>
        <w:t>30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4244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244CB">
        <w:rPr>
          <w:rFonts w:ascii="Arial" w:hAnsi="Arial" w:cs="Arial"/>
          <w:sz w:val="22"/>
          <w:szCs w:val="22"/>
        </w:rPr>
        <w:t>:</w:t>
      </w:r>
    </w:p>
    <w:p w:rsidR="00C350CB" w:rsidRDefault="004244CB" w:rsidP="004244CB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lastRenderedPageBreak/>
        <w:t>dotacje celowe z budżetu, udzielone w trybie art. 221 ustawy na finansowanie lub dofinansowanie zadań zleconych organizacjom prowadzącym działalność pożytku publicznego w zakresie:</w:t>
      </w:r>
    </w:p>
    <w:p w:rsidR="004244CB" w:rsidRPr="004244CB" w:rsidRDefault="004244CB" w:rsidP="004244CB">
      <w:pPr>
        <w:pStyle w:val="Akapitzlist"/>
        <w:numPr>
          <w:ilvl w:val="0"/>
          <w:numId w:val="80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244CB">
        <w:rPr>
          <w:rFonts w:ascii="Arial" w:hAnsi="Arial" w:cs="Arial"/>
          <w:i/>
          <w:sz w:val="22"/>
          <w:szCs w:val="22"/>
        </w:rPr>
        <w:t>wsparcia działalności na rzecz osób w wieku emerytalnym</w:t>
      </w:r>
      <w:r w:rsidR="00030A75">
        <w:rPr>
          <w:rFonts w:ascii="Arial" w:hAnsi="Arial" w:cs="Arial"/>
          <w:i/>
          <w:sz w:val="22"/>
          <w:szCs w:val="22"/>
        </w:rPr>
        <w:t xml:space="preserve"> 9.000,-</w:t>
      </w:r>
      <w:r>
        <w:rPr>
          <w:rFonts w:ascii="Arial" w:hAnsi="Arial" w:cs="Arial"/>
          <w:i/>
          <w:sz w:val="22"/>
          <w:szCs w:val="22"/>
        </w:rPr>
        <w:t>,</w:t>
      </w:r>
    </w:p>
    <w:p w:rsidR="004244CB" w:rsidRDefault="004244CB" w:rsidP="004244CB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realizację pozostałych zadań w tym zakresie </w:t>
      </w:r>
      <w:r w:rsidR="00030A75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.000,-</w:t>
      </w:r>
      <w:r w:rsidR="00D00660">
        <w:rPr>
          <w:rFonts w:ascii="Arial" w:hAnsi="Arial" w:cs="Arial"/>
          <w:sz w:val="22"/>
          <w:szCs w:val="22"/>
        </w:rPr>
        <w:t xml:space="preserve"> między innymi obchody Gminnego Dnia Dziecka.</w:t>
      </w:r>
    </w:p>
    <w:p w:rsidR="00BB6F37" w:rsidRDefault="00F622A5" w:rsidP="008833D2">
      <w:pPr>
        <w:pStyle w:val="Akapitzlist"/>
        <w:numPr>
          <w:ilvl w:val="0"/>
          <w:numId w:val="51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544791">
        <w:rPr>
          <w:rFonts w:ascii="Arial" w:hAnsi="Arial" w:cs="Arial"/>
          <w:sz w:val="22"/>
          <w:szCs w:val="22"/>
        </w:rPr>
        <w:t xml:space="preserve">Wydatki </w:t>
      </w:r>
      <w:r w:rsidR="00AF10B6" w:rsidRPr="00544791">
        <w:rPr>
          <w:rFonts w:ascii="Arial" w:hAnsi="Arial" w:cs="Arial"/>
          <w:sz w:val="22"/>
          <w:szCs w:val="22"/>
        </w:rPr>
        <w:t xml:space="preserve">na ochronę zabytków i opiekę nad zabytkami zaplanowano kwotę </w:t>
      </w:r>
      <w:r w:rsidR="004244CB">
        <w:rPr>
          <w:rFonts w:ascii="Arial" w:hAnsi="Arial" w:cs="Arial"/>
          <w:sz w:val="22"/>
          <w:szCs w:val="22"/>
        </w:rPr>
        <w:t>10</w:t>
      </w:r>
      <w:r w:rsidR="00AF10B6" w:rsidRPr="00544791">
        <w:rPr>
          <w:rFonts w:ascii="Arial" w:hAnsi="Arial" w:cs="Arial"/>
          <w:sz w:val="22"/>
          <w:szCs w:val="22"/>
        </w:rPr>
        <w:t xml:space="preserve">0.000 </w:t>
      </w:r>
      <w:r w:rsidR="00BB6F37" w:rsidRPr="00544791">
        <w:rPr>
          <w:rFonts w:ascii="Arial" w:hAnsi="Arial" w:cs="Arial"/>
          <w:sz w:val="22"/>
          <w:szCs w:val="22"/>
        </w:rPr>
        <w:t>zł</w:t>
      </w:r>
      <w:r w:rsidR="00AF10B6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br/>
        <w:t xml:space="preserve">na podstawie Uchwały Nr </w:t>
      </w:r>
      <w:r w:rsidR="006E1AE8">
        <w:rPr>
          <w:rFonts w:ascii="Arial" w:hAnsi="Arial" w:cs="Arial"/>
          <w:sz w:val="22"/>
          <w:szCs w:val="22"/>
        </w:rPr>
        <w:t>XXVII/259/2016</w:t>
      </w:r>
      <w:r w:rsidR="00BB6F37" w:rsidRPr="00544791">
        <w:rPr>
          <w:rFonts w:ascii="Arial" w:hAnsi="Arial" w:cs="Arial"/>
          <w:sz w:val="22"/>
          <w:szCs w:val="22"/>
        </w:rPr>
        <w:t xml:space="preserve"> Rady Miejskiej w Rogoźnie z dnia </w:t>
      </w:r>
      <w:r w:rsidR="006E1AE8">
        <w:rPr>
          <w:rFonts w:ascii="Arial" w:hAnsi="Arial" w:cs="Arial"/>
          <w:sz w:val="22"/>
          <w:szCs w:val="22"/>
        </w:rPr>
        <w:t>22 czerwca 2016</w:t>
      </w:r>
      <w:r w:rsidR="00544791" w:rsidRPr="00544791">
        <w:rPr>
          <w:rFonts w:ascii="Arial" w:hAnsi="Arial" w:cs="Arial"/>
          <w:sz w:val="22"/>
          <w:szCs w:val="22"/>
        </w:rPr>
        <w:t xml:space="preserve"> roku</w:t>
      </w:r>
      <w:r w:rsidR="00BB6F37" w:rsidRPr="00544791">
        <w:rPr>
          <w:rFonts w:ascii="Arial" w:hAnsi="Arial" w:cs="Arial"/>
          <w:sz w:val="22"/>
          <w:szCs w:val="22"/>
        </w:rPr>
        <w:t xml:space="preserve"> w sprawie określenia zasad udzielania dotacji na sfinansowanie prac konserwatorskich, restauratorskich lub robót budowlanych przy zabytku wpisanym </w:t>
      </w:r>
      <w:r w:rsidR="00BB6F37" w:rsidRPr="00544791">
        <w:rPr>
          <w:rFonts w:ascii="Arial" w:hAnsi="Arial" w:cs="Arial"/>
          <w:sz w:val="22"/>
          <w:szCs w:val="22"/>
        </w:rPr>
        <w:br/>
        <w:t>do rejestru zabytków</w:t>
      </w:r>
      <w:r w:rsidR="00544791">
        <w:rPr>
          <w:rFonts w:ascii="Arial" w:hAnsi="Arial" w:cs="Arial"/>
          <w:sz w:val="22"/>
          <w:szCs w:val="22"/>
        </w:rPr>
        <w:t>.</w:t>
      </w:r>
    </w:p>
    <w:p w:rsidR="001E0F40" w:rsidRPr="001E0F40" w:rsidRDefault="001E0F40" w:rsidP="001E0F40">
      <w:pPr>
        <w:pStyle w:val="Akapitzlist"/>
        <w:numPr>
          <w:ilvl w:val="1"/>
          <w:numId w:val="12"/>
        </w:numPr>
        <w:tabs>
          <w:tab w:val="clear" w:pos="252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29A6">
        <w:rPr>
          <w:rFonts w:ascii="Arial" w:hAnsi="Arial" w:cs="Arial"/>
          <w:sz w:val="22"/>
          <w:szCs w:val="22"/>
          <w:u w:val="single"/>
        </w:rPr>
        <w:t>Wydatek majątkowy</w:t>
      </w:r>
      <w:r w:rsidRPr="001E0F40">
        <w:rPr>
          <w:rFonts w:ascii="Arial" w:hAnsi="Arial" w:cs="Arial"/>
          <w:sz w:val="22"/>
          <w:szCs w:val="22"/>
        </w:rPr>
        <w:t xml:space="preserve"> w kwocie 6.904.870,87 zł na realizację zadania pn. „Modernizacja oraz wyposażenie Muzeum Regionalnego im. Wojciechy Dutkiewicz w Rogoźnie wraz </w:t>
      </w:r>
      <w:r w:rsidRPr="001E0F40">
        <w:rPr>
          <w:rFonts w:ascii="Arial" w:hAnsi="Arial" w:cs="Arial"/>
          <w:sz w:val="22"/>
          <w:szCs w:val="22"/>
        </w:rPr>
        <w:br/>
        <w:t xml:space="preserve">z zagospodarowaniem otoczenia Placu Karola Marcinkowskiego”. Zadanie zaplanowano w wartości kosztorysowej na lata 2017 -2018. Postępowanie w celu wyłonienia wykonawców zostało ogłoszone, planowane otwarcie ofert nastąpi 10 listopada br. Przedsięwzięcie ma być sfinansowane pożyczką z Banku Gospodarstwa Krajowego </w:t>
      </w:r>
      <w:r w:rsidR="00D91A1F">
        <w:rPr>
          <w:rFonts w:ascii="Arial" w:hAnsi="Arial" w:cs="Arial"/>
          <w:sz w:val="22"/>
          <w:szCs w:val="22"/>
        </w:rPr>
        <w:br/>
      </w:r>
      <w:r w:rsidRPr="001E0F40">
        <w:rPr>
          <w:rFonts w:ascii="Arial" w:hAnsi="Arial" w:cs="Arial"/>
          <w:sz w:val="22"/>
          <w:szCs w:val="22"/>
        </w:rPr>
        <w:t>w ramach JESSICA 2 oraz kredytem zaciągniętym na rynku krajowym. Szczegółowo przedsięwzięcie zostało opisane w objaśnieniach do Wieloletniej Prognozy Finansowej na lata 2018 -2037.</w:t>
      </w:r>
    </w:p>
    <w:p w:rsidR="001E0F40" w:rsidRDefault="001E0F40" w:rsidP="001E0F4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F029A6">
        <w:rPr>
          <w:rFonts w:ascii="Arial" w:hAnsi="Arial" w:cs="Arial"/>
          <w:b/>
          <w:sz w:val="22"/>
          <w:szCs w:val="22"/>
        </w:rPr>
        <w:t>886.061,20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8833D2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2E46A9">
        <w:rPr>
          <w:rFonts w:ascii="Arial" w:hAnsi="Arial" w:cs="Arial"/>
          <w:b/>
          <w:sz w:val="22"/>
          <w:szCs w:val="22"/>
        </w:rPr>
        <w:t>54</w:t>
      </w:r>
      <w:r w:rsidR="00F029A6">
        <w:rPr>
          <w:rFonts w:ascii="Arial" w:hAnsi="Arial" w:cs="Arial"/>
          <w:b/>
          <w:sz w:val="22"/>
          <w:szCs w:val="22"/>
        </w:rPr>
        <w:t>9.468,56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F029A6">
        <w:rPr>
          <w:rFonts w:ascii="Arial" w:hAnsi="Arial" w:cs="Arial"/>
          <w:sz w:val="22"/>
          <w:szCs w:val="22"/>
        </w:rPr>
        <w:t>107.984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F029A6">
        <w:rPr>
          <w:rFonts w:ascii="Arial" w:hAnsi="Arial" w:cs="Arial"/>
          <w:sz w:val="22"/>
          <w:szCs w:val="22"/>
        </w:rPr>
        <w:t>7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6E1AE8">
        <w:rPr>
          <w:rFonts w:ascii="Arial" w:hAnsi="Arial" w:cs="Arial"/>
          <w:sz w:val="22"/>
          <w:szCs w:val="22"/>
        </w:rPr>
        <w:t>1</w:t>
      </w:r>
      <w:r w:rsidR="00F029A6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F029A6">
        <w:rPr>
          <w:rFonts w:ascii="Arial" w:hAnsi="Arial" w:cs="Arial"/>
          <w:sz w:val="22"/>
          <w:szCs w:val="22"/>
        </w:rPr>
        <w:t>7</w:t>
      </w:r>
      <w:r w:rsidR="00E945BD">
        <w:rPr>
          <w:rFonts w:ascii="Arial" w:hAnsi="Arial" w:cs="Arial"/>
          <w:sz w:val="22"/>
          <w:szCs w:val="22"/>
        </w:rPr>
        <w:t xml:space="preserve">.000, zakup usług </w:t>
      </w:r>
      <w:r w:rsidR="00F029A6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</w:t>
      </w:r>
      <w:r w:rsidR="00A174BA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2E46A9" w:rsidRDefault="002E46A9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remont zaplecza </w:t>
      </w:r>
      <w:proofErr w:type="spellStart"/>
      <w:r>
        <w:rPr>
          <w:rFonts w:ascii="Arial" w:hAnsi="Arial" w:cs="Arial"/>
          <w:sz w:val="22"/>
          <w:szCs w:val="22"/>
        </w:rPr>
        <w:t>sanitarno</w:t>
      </w:r>
      <w:proofErr w:type="spellEnd"/>
      <w:r>
        <w:rPr>
          <w:rFonts w:ascii="Arial" w:hAnsi="Arial" w:cs="Arial"/>
          <w:sz w:val="22"/>
          <w:szCs w:val="22"/>
        </w:rPr>
        <w:t xml:space="preserve"> – szatniowego w budynku użytkowanym przez Klub Sportowy Wełna 50.000 zł</w:t>
      </w:r>
    </w:p>
    <w:p w:rsidR="00F029A6" w:rsidRDefault="00F029A6" w:rsidP="008833D2">
      <w:pPr>
        <w:numPr>
          <w:ilvl w:val="0"/>
          <w:numId w:val="37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wydatek majątkowy na realizację zadań z funduszu sołeckiego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F029A6" w:rsidRDefault="00F029A6" w:rsidP="00F029A6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Pr="00F029A6">
        <w:rPr>
          <w:rFonts w:ascii="Arial" w:hAnsi="Arial" w:cs="Arial"/>
          <w:i/>
          <w:sz w:val="22"/>
          <w:szCs w:val="22"/>
        </w:rPr>
        <w:t>Budowa wiaty biesiadnej wraz z budynkiem przyległym - etap II</w:t>
      </w:r>
      <w:r>
        <w:rPr>
          <w:rFonts w:ascii="Arial" w:hAnsi="Arial" w:cs="Arial"/>
          <w:i/>
          <w:sz w:val="22"/>
          <w:szCs w:val="22"/>
        </w:rPr>
        <w:t>”</w:t>
      </w:r>
      <w:r w:rsidRPr="00F029A6">
        <w:rPr>
          <w:rFonts w:ascii="Arial" w:hAnsi="Arial" w:cs="Arial"/>
          <w:i/>
          <w:sz w:val="22"/>
          <w:szCs w:val="22"/>
        </w:rPr>
        <w:t xml:space="preserve"> w m. Garbatka</w:t>
      </w:r>
      <w:r>
        <w:rPr>
          <w:rFonts w:ascii="Arial" w:hAnsi="Arial" w:cs="Arial"/>
          <w:i/>
          <w:sz w:val="22"/>
          <w:szCs w:val="22"/>
        </w:rPr>
        <w:t xml:space="preserve"> – 5.606,59 zł;</w:t>
      </w:r>
    </w:p>
    <w:p w:rsidR="00F029A6" w:rsidRDefault="00F029A6" w:rsidP="00F029A6">
      <w:pPr>
        <w:pStyle w:val="Akapitzlist"/>
        <w:numPr>
          <w:ilvl w:val="0"/>
          <w:numId w:val="79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„</w:t>
      </w:r>
      <w:r w:rsidRPr="00F029A6">
        <w:rPr>
          <w:rFonts w:ascii="Arial" w:hAnsi="Arial" w:cs="Arial"/>
          <w:i/>
          <w:sz w:val="22"/>
          <w:szCs w:val="22"/>
        </w:rPr>
        <w:t xml:space="preserve">Zagospodarowanie miejsc rekreacji i sportu wraz z wykonaniem monitoringu </w:t>
      </w:r>
      <w:r>
        <w:rPr>
          <w:rFonts w:ascii="Arial" w:hAnsi="Arial" w:cs="Arial"/>
          <w:i/>
          <w:sz w:val="22"/>
          <w:szCs w:val="22"/>
        </w:rPr>
        <w:br/>
      </w:r>
      <w:r w:rsidRPr="00F029A6">
        <w:rPr>
          <w:rFonts w:ascii="Arial" w:hAnsi="Arial" w:cs="Arial"/>
          <w:i/>
          <w:sz w:val="22"/>
          <w:szCs w:val="22"/>
        </w:rPr>
        <w:t>w Gościejewie</w:t>
      </w:r>
      <w:r>
        <w:rPr>
          <w:rFonts w:ascii="Arial" w:hAnsi="Arial" w:cs="Arial"/>
          <w:i/>
          <w:sz w:val="22"/>
          <w:szCs w:val="22"/>
        </w:rPr>
        <w:t>” 12.744,36 zł.</w:t>
      </w:r>
    </w:p>
    <w:p w:rsidR="00F029A6" w:rsidRPr="00F029A6" w:rsidRDefault="00F029A6" w:rsidP="00F029A6">
      <w:pPr>
        <w:spacing w:line="360" w:lineRule="auto"/>
        <w:ind w:left="1140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029A6">
        <w:rPr>
          <w:rFonts w:ascii="Arial" w:hAnsi="Arial" w:cs="Arial"/>
          <w:sz w:val="22"/>
          <w:szCs w:val="22"/>
        </w:rPr>
        <w:t>wydatek majątkowy na realizację zadania</w:t>
      </w:r>
      <w:r>
        <w:rPr>
          <w:rFonts w:ascii="Arial" w:hAnsi="Arial" w:cs="Arial"/>
          <w:sz w:val="22"/>
          <w:szCs w:val="22"/>
        </w:rPr>
        <w:t xml:space="preserve"> pn.</w:t>
      </w:r>
      <w:r w:rsidR="00F17DAE">
        <w:rPr>
          <w:rFonts w:ascii="Arial" w:hAnsi="Arial" w:cs="Arial"/>
          <w:sz w:val="22"/>
          <w:szCs w:val="22"/>
        </w:rPr>
        <w:t xml:space="preserve"> budowa</w:t>
      </w:r>
      <w:r>
        <w:rPr>
          <w:rFonts w:ascii="Arial" w:hAnsi="Arial" w:cs="Arial"/>
          <w:sz w:val="22"/>
          <w:szCs w:val="22"/>
        </w:rPr>
        <w:t xml:space="preserve"> „</w:t>
      </w:r>
      <w:r w:rsidRPr="00F029A6">
        <w:rPr>
          <w:rFonts w:ascii="Arial" w:hAnsi="Arial" w:cs="Arial"/>
          <w:sz w:val="22"/>
          <w:szCs w:val="22"/>
        </w:rPr>
        <w:t xml:space="preserve">Centrum </w:t>
      </w:r>
      <w:proofErr w:type="spellStart"/>
      <w:r w:rsidRPr="00F029A6">
        <w:rPr>
          <w:rFonts w:ascii="Arial" w:hAnsi="Arial" w:cs="Arial"/>
          <w:sz w:val="22"/>
          <w:szCs w:val="22"/>
        </w:rPr>
        <w:t>rekreacyjno</w:t>
      </w:r>
      <w:proofErr w:type="spellEnd"/>
      <w:r w:rsidRPr="00F029A6">
        <w:rPr>
          <w:rFonts w:ascii="Arial" w:hAnsi="Arial" w:cs="Arial"/>
          <w:sz w:val="22"/>
          <w:szCs w:val="22"/>
        </w:rPr>
        <w:t xml:space="preserve"> sportowe</w:t>
      </w:r>
      <w:r w:rsidR="000304D0">
        <w:rPr>
          <w:rFonts w:ascii="Arial" w:hAnsi="Arial" w:cs="Arial"/>
          <w:sz w:val="22"/>
          <w:szCs w:val="22"/>
        </w:rPr>
        <w:t>go</w:t>
      </w:r>
      <w:r w:rsidRPr="00F029A6">
        <w:rPr>
          <w:rFonts w:ascii="Arial" w:hAnsi="Arial" w:cs="Arial"/>
          <w:sz w:val="22"/>
          <w:szCs w:val="22"/>
        </w:rPr>
        <w:t xml:space="preserve"> na plaży miejskiej</w:t>
      </w:r>
      <w:r>
        <w:rPr>
          <w:rFonts w:ascii="Arial" w:hAnsi="Arial" w:cs="Arial"/>
          <w:sz w:val="22"/>
          <w:szCs w:val="22"/>
        </w:rPr>
        <w:t>” z</w:t>
      </w:r>
      <w:r w:rsidR="006F129D">
        <w:rPr>
          <w:rFonts w:ascii="Arial" w:hAnsi="Arial" w:cs="Arial"/>
          <w:sz w:val="22"/>
          <w:szCs w:val="22"/>
        </w:rPr>
        <w:t xml:space="preserve">aplanowano kwotę 361.133,61 zł. Na to przedsięwzięcie został złożony wniosek </w:t>
      </w:r>
      <w:r w:rsidR="00D65F51">
        <w:rPr>
          <w:rFonts w:ascii="Arial" w:hAnsi="Arial" w:cs="Arial"/>
          <w:sz w:val="22"/>
          <w:szCs w:val="22"/>
        </w:rPr>
        <w:t xml:space="preserve">za pośrednictwem Stowarzyszenia 7 RYB </w:t>
      </w:r>
      <w:r w:rsidR="00F17DAE">
        <w:rPr>
          <w:rFonts w:ascii="Arial" w:hAnsi="Arial" w:cs="Arial"/>
          <w:sz w:val="22"/>
          <w:szCs w:val="22"/>
        </w:rPr>
        <w:br/>
      </w:r>
      <w:r w:rsidR="006F129D">
        <w:rPr>
          <w:rFonts w:ascii="Arial" w:hAnsi="Arial" w:cs="Arial"/>
          <w:sz w:val="22"/>
          <w:szCs w:val="22"/>
        </w:rPr>
        <w:t xml:space="preserve">o dofinansowanie w ramach </w:t>
      </w:r>
      <w:r w:rsidR="00D65F51">
        <w:rPr>
          <w:rFonts w:ascii="Arial" w:hAnsi="Arial" w:cs="Arial"/>
          <w:sz w:val="22"/>
          <w:szCs w:val="22"/>
        </w:rPr>
        <w:t xml:space="preserve">Programu Operacyjnego Rybactwo i Morze  w ramach </w:t>
      </w:r>
      <w:r w:rsidR="00D65F51">
        <w:rPr>
          <w:rFonts w:ascii="Arial" w:hAnsi="Arial" w:cs="Arial"/>
          <w:sz w:val="22"/>
          <w:szCs w:val="22"/>
        </w:rPr>
        <w:lastRenderedPageBreak/>
        <w:t>zakresu operacji „Propagowanie dobrostanu społecznego i kulturowego na obszarach rybackich i obszarach akwakultury</w:t>
      </w:r>
      <w:r w:rsidR="000304D0">
        <w:rPr>
          <w:rFonts w:ascii="Arial" w:hAnsi="Arial" w:cs="Arial"/>
          <w:sz w:val="22"/>
          <w:szCs w:val="22"/>
        </w:rPr>
        <w:t>,</w:t>
      </w:r>
      <w:r w:rsidR="00D65F51">
        <w:rPr>
          <w:rFonts w:ascii="Arial" w:hAnsi="Arial" w:cs="Arial"/>
          <w:sz w:val="22"/>
          <w:szCs w:val="22"/>
        </w:rPr>
        <w:t xml:space="preserve"> w tym dziedzictwa narodowego rybołówstwa i akwakultury oraz morskiego dziedzictwa narodowego</w:t>
      </w:r>
      <w:r w:rsidR="00F17DAE">
        <w:rPr>
          <w:rFonts w:ascii="Arial" w:hAnsi="Arial" w:cs="Arial"/>
          <w:sz w:val="22"/>
          <w:szCs w:val="22"/>
        </w:rPr>
        <w:t>. Środki zostały zaplanowane w wartości kosztorysowej. Po otrzymaniu dofinansowania ulegnie zmianie klasyfikacja wydatków z podziałem na źródła finansowania.</w:t>
      </w:r>
    </w:p>
    <w:p w:rsidR="00F029A6" w:rsidRPr="00F17DAE" w:rsidRDefault="00F029A6" w:rsidP="00F029A6">
      <w:pPr>
        <w:spacing w:line="360" w:lineRule="auto"/>
        <w:ind w:left="708"/>
        <w:jc w:val="both"/>
        <w:rPr>
          <w:rFonts w:ascii="Arial" w:hAnsi="Arial" w:cs="Arial"/>
          <w:sz w:val="16"/>
          <w:szCs w:val="16"/>
        </w:rPr>
      </w:pPr>
    </w:p>
    <w:p w:rsidR="006F2426" w:rsidRPr="000C68B8" w:rsidRDefault="006F2426" w:rsidP="008833D2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E46A9">
        <w:rPr>
          <w:rFonts w:ascii="Arial" w:hAnsi="Arial" w:cs="Arial"/>
          <w:b/>
          <w:sz w:val="22"/>
          <w:szCs w:val="22"/>
        </w:rPr>
        <w:t>33</w:t>
      </w:r>
      <w:r w:rsidR="006F129D">
        <w:rPr>
          <w:rFonts w:ascii="Arial" w:hAnsi="Arial" w:cs="Arial"/>
          <w:b/>
          <w:sz w:val="22"/>
          <w:szCs w:val="22"/>
        </w:rPr>
        <w:t>6.592,64</w:t>
      </w:r>
      <w:r w:rsidR="00D0066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8833D2">
      <w:pPr>
        <w:numPr>
          <w:ilvl w:val="0"/>
          <w:numId w:val="45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E46A9">
        <w:rPr>
          <w:rFonts w:ascii="Arial" w:hAnsi="Arial" w:cs="Arial"/>
          <w:b/>
          <w:bCs/>
          <w:sz w:val="22"/>
          <w:szCs w:val="22"/>
        </w:rPr>
        <w:t>170</w:t>
      </w:r>
      <w:r w:rsidR="006F129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2E46A9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żeglarskich</w:t>
      </w:r>
      <w:r w:rsidR="00D00660">
        <w:rPr>
          <w:rFonts w:ascii="Arial" w:hAnsi="Arial" w:cs="Arial"/>
          <w:sz w:val="22"/>
          <w:szCs w:val="22"/>
        </w:rPr>
        <w:t>,</w:t>
      </w:r>
    </w:p>
    <w:p w:rsidR="00D00660" w:rsidRDefault="002E46A9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kajakarskich,</w:t>
      </w:r>
      <w:r w:rsidR="006F2426" w:rsidRPr="00D00660">
        <w:rPr>
          <w:rFonts w:ascii="Arial" w:hAnsi="Arial" w:cs="Arial"/>
          <w:sz w:val="22"/>
          <w:szCs w:val="22"/>
        </w:rPr>
        <w:tab/>
        <w:t xml:space="preserve">    </w:t>
      </w:r>
      <w:r w:rsidR="006F2426" w:rsidRPr="00D00660">
        <w:rPr>
          <w:rFonts w:ascii="Arial" w:hAnsi="Arial" w:cs="Arial"/>
          <w:sz w:val="22"/>
          <w:szCs w:val="22"/>
        </w:rPr>
        <w:tab/>
      </w:r>
      <w:r w:rsidR="006F2426"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w piłkę nożną</w:t>
      </w:r>
      <w:r w:rsidR="00D00660">
        <w:rPr>
          <w:rFonts w:ascii="Arial" w:hAnsi="Arial" w:cs="Arial"/>
          <w:sz w:val="22"/>
          <w:szCs w:val="22"/>
        </w:rPr>
        <w:t>,</w:t>
      </w:r>
      <w:r w:rsidRPr="00D00660">
        <w:rPr>
          <w:rFonts w:ascii="Arial" w:hAnsi="Arial" w:cs="Arial"/>
          <w:sz w:val="22"/>
          <w:szCs w:val="22"/>
        </w:rPr>
        <w:tab/>
      </w:r>
    </w:p>
    <w:p w:rsidR="006F2426" w:rsidRPr="00D00660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utrzymanie bazy sportowej,</w:t>
      </w:r>
      <w:r w:rsidR="002C5811" w:rsidRPr="00D00660">
        <w:rPr>
          <w:rFonts w:ascii="Arial" w:hAnsi="Arial" w:cs="Arial"/>
          <w:sz w:val="22"/>
          <w:szCs w:val="22"/>
        </w:rPr>
        <w:tab/>
      </w:r>
    </w:p>
    <w:p w:rsidR="00D00660" w:rsidRDefault="006F2426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</w:t>
      </w:r>
      <w:r w:rsidR="00D00660">
        <w:rPr>
          <w:rFonts w:ascii="Arial" w:hAnsi="Arial" w:cs="Arial"/>
          <w:sz w:val="22"/>
          <w:szCs w:val="22"/>
        </w:rPr>
        <w:t>anizacja zajęć w piłkę siatkową,</w:t>
      </w:r>
    </w:p>
    <w:p w:rsidR="006F2426" w:rsidRPr="000C0763" w:rsidRDefault="00D00660" w:rsidP="008833D2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organizację zajęć w piłkę koszykową,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</w:p>
    <w:p w:rsidR="00D00660" w:rsidRDefault="00D63D48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</w:t>
      </w:r>
      <w:r w:rsidR="00D27A34" w:rsidRPr="00D00660">
        <w:rPr>
          <w:rFonts w:ascii="Arial" w:hAnsi="Arial" w:cs="Arial"/>
          <w:sz w:val="22"/>
          <w:szCs w:val="22"/>
        </w:rPr>
        <w:t>rganizacja zajęć sportowy</w:t>
      </w:r>
      <w:r w:rsidR="00D00660">
        <w:rPr>
          <w:rFonts w:ascii="Arial" w:hAnsi="Arial" w:cs="Arial"/>
          <w:sz w:val="22"/>
          <w:szCs w:val="22"/>
        </w:rPr>
        <w:t>ch w zakresie tenisa stołowego,</w:t>
      </w:r>
    </w:p>
    <w:p w:rsidR="00D00660" w:rsidRDefault="00393484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D00660">
        <w:rPr>
          <w:rFonts w:ascii="Arial" w:hAnsi="Arial" w:cs="Arial"/>
          <w:sz w:val="22"/>
          <w:szCs w:val="22"/>
        </w:rPr>
        <w:t>organizacja zajęć spo</w:t>
      </w:r>
      <w:r w:rsidR="00D00660">
        <w:rPr>
          <w:rFonts w:ascii="Arial" w:hAnsi="Arial" w:cs="Arial"/>
          <w:sz w:val="22"/>
          <w:szCs w:val="22"/>
        </w:rPr>
        <w:t>rtowych w zakresie jazdy konnej,</w:t>
      </w:r>
    </w:p>
    <w:p w:rsidR="00393484" w:rsidRPr="00D00660" w:rsidRDefault="00D00660" w:rsidP="008833D2">
      <w:pPr>
        <w:pStyle w:val="Akapitzlist"/>
        <w:numPr>
          <w:ilvl w:val="0"/>
          <w:numId w:val="53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organizacje zawodów wędkarskich.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2C5811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</w:t>
      </w:r>
      <w:r w:rsidR="00D00660">
        <w:rPr>
          <w:rFonts w:ascii="Arial" w:hAnsi="Arial" w:cs="Arial"/>
          <w:sz w:val="22"/>
          <w:szCs w:val="22"/>
        </w:rPr>
        <w:t>nie</w:t>
      </w:r>
      <w:r w:rsidR="006F2426">
        <w:rPr>
          <w:rFonts w:ascii="Arial" w:hAnsi="Arial" w:cs="Arial"/>
          <w:sz w:val="22"/>
          <w:szCs w:val="22"/>
        </w:rPr>
        <w:t xml:space="preserve"> opracowany projekt programu współpracy z organizacjami pozarządowymi oraz podmiotami, o których mowa w art. 3 ust. 3 ustawy z dnia 24 kwietnia 2003 roku </w:t>
      </w:r>
      <w:r w:rsidR="006F2426">
        <w:rPr>
          <w:rFonts w:ascii="Arial" w:hAnsi="Arial" w:cs="Arial"/>
          <w:sz w:val="22"/>
          <w:szCs w:val="22"/>
        </w:rPr>
        <w:br/>
        <w:t>o działalności pożytku publicznego na rok 201</w:t>
      </w:r>
      <w:r w:rsidR="006F129D">
        <w:rPr>
          <w:rFonts w:ascii="Arial" w:hAnsi="Arial" w:cs="Arial"/>
          <w:sz w:val="22"/>
          <w:szCs w:val="22"/>
        </w:rPr>
        <w:t>8</w:t>
      </w:r>
      <w:r w:rsidR="006F2426"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Nr LVII/395/2010 Rady Miejskiej w Rogoźnie z dn</w:t>
      </w:r>
      <w:r>
        <w:rPr>
          <w:rFonts w:ascii="Arial" w:hAnsi="Arial" w:cs="Arial"/>
          <w:sz w:val="22"/>
          <w:szCs w:val="22"/>
        </w:rPr>
        <w:t>ia 25 sierpnia 2010 roku zosta</w:t>
      </w:r>
      <w:r w:rsidR="00D0066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umieszczony w Biuletynie Informacji Publicznej w celu przeprowadzenia konsultacji </w:t>
      </w:r>
      <w:r w:rsidR="006F2426"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 w:rsidR="006F2426"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 w:rsidR="006F2426"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8833D2">
      <w:pPr>
        <w:numPr>
          <w:ilvl w:val="0"/>
          <w:numId w:val="47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DB0333" w:rsidRPr="00DB0333">
        <w:rPr>
          <w:rFonts w:ascii="Arial" w:hAnsi="Arial" w:cs="Arial"/>
          <w:b/>
          <w:sz w:val="22"/>
          <w:szCs w:val="22"/>
        </w:rPr>
        <w:t>4</w:t>
      </w:r>
      <w:r w:rsidR="00DB0333">
        <w:rPr>
          <w:rFonts w:ascii="Arial" w:hAnsi="Arial" w:cs="Arial"/>
          <w:b/>
          <w:sz w:val="22"/>
          <w:szCs w:val="22"/>
        </w:rPr>
        <w:t>9.</w:t>
      </w:r>
      <w:r w:rsidR="006F129D">
        <w:rPr>
          <w:rFonts w:ascii="Arial" w:hAnsi="Arial" w:cs="Arial"/>
          <w:b/>
          <w:sz w:val="22"/>
          <w:szCs w:val="22"/>
        </w:rPr>
        <w:t>092,64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8833D2">
      <w:pPr>
        <w:numPr>
          <w:ilvl w:val="0"/>
          <w:numId w:val="48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>pozostałych</w:t>
      </w:r>
      <w:r w:rsidR="006F129D">
        <w:rPr>
          <w:rFonts w:ascii="Arial" w:hAnsi="Arial" w:cs="Arial"/>
          <w:sz w:val="22"/>
          <w:szCs w:val="22"/>
        </w:rPr>
        <w:t>, wynagrodzeń bezosobowych</w:t>
      </w:r>
      <w:r w:rsidR="00D65F51">
        <w:rPr>
          <w:rFonts w:ascii="Arial" w:hAnsi="Arial" w:cs="Arial"/>
          <w:sz w:val="22"/>
          <w:szCs w:val="22"/>
        </w:rPr>
        <w:t xml:space="preserve">, ubezpieczeniem uczestników </w:t>
      </w:r>
      <w:r>
        <w:rPr>
          <w:rFonts w:ascii="Arial" w:hAnsi="Arial" w:cs="Arial"/>
          <w:sz w:val="22"/>
          <w:szCs w:val="22"/>
        </w:rPr>
        <w:t xml:space="preserve">zaplanowano na kwotę ogółem </w:t>
      </w:r>
      <w:r w:rsidR="006F129D">
        <w:rPr>
          <w:rFonts w:ascii="Arial" w:hAnsi="Arial" w:cs="Arial"/>
          <w:b/>
          <w:sz w:val="22"/>
          <w:szCs w:val="22"/>
        </w:rPr>
        <w:t>117.500</w:t>
      </w:r>
      <w:r w:rsidRPr="00395F2A">
        <w:rPr>
          <w:rFonts w:ascii="Arial" w:hAnsi="Arial" w:cs="Arial"/>
          <w:b/>
          <w:sz w:val="22"/>
          <w:szCs w:val="22"/>
        </w:rPr>
        <w:t xml:space="preserve"> zł</w:t>
      </w:r>
      <w:r w:rsidR="000304D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zaplanowano wydatki związane z organizacją rozgrywek gminnej ligi p</w:t>
      </w:r>
      <w:r w:rsidR="00D63D48">
        <w:rPr>
          <w:rFonts w:ascii="Arial" w:hAnsi="Arial" w:cs="Arial"/>
          <w:sz w:val="22"/>
          <w:szCs w:val="22"/>
        </w:rPr>
        <w:t>iłki nożnej</w:t>
      </w:r>
      <w:r w:rsidR="00DB0333">
        <w:rPr>
          <w:rFonts w:ascii="Arial" w:hAnsi="Arial" w:cs="Arial"/>
          <w:sz w:val="22"/>
          <w:szCs w:val="22"/>
        </w:rPr>
        <w:t xml:space="preserve"> (tura wiosenna i jesienna)</w:t>
      </w:r>
      <w:r w:rsidR="006F129D">
        <w:rPr>
          <w:rFonts w:ascii="Arial" w:hAnsi="Arial" w:cs="Arial"/>
          <w:sz w:val="22"/>
          <w:szCs w:val="22"/>
        </w:rPr>
        <w:t>,</w:t>
      </w:r>
      <w:r w:rsidR="00170262">
        <w:rPr>
          <w:rFonts w:ascii="Arial" w:hAnsi="Arial" w:cs="Arial"/>
          <w:sz w:val="22"/>
          <w:szCs w:val="22"/>
        </w:rPr>
        <w:t xml:space="preserve">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</w:t>
      </w:r>
      <w:r w:rsidR="006F129D">
        <w:rPr>
          <w:rFonts w:ascii="Arial" w:hAnsi="Arial" w:cs="Arial"/>
          <w:sz w:val="22"/>
          <w:szCs w:val="22"/>
        </w:rPr>
        <w:t xml:space="preserve"> oraz IV Półmaraton Przemysła II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Szczegółowe zestawienie wydatków stanowi załącznik nr 2</w:t>
      </w:r>
      <w:r>
        <w:rPr>
          <w:rFonts w:ascii="Arial" w:hAnsi="Arial" w:cs="Arial"/>
          <w:sz w:val="22"/>
          <w:szCs w:val="22"/>
        </w:rPr>
        <w:t>, nr 4, nr 5, nr 6, nr 7</w:t>
      </w:r>
      <w:r w:rsidR="00F17D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części „Dotacje udzielone z budżetu Gminy”, nr </w:t>
      </w:r>
      <w:r w:rsidR="00F17DA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, nr </w:t>
      </w:r>
      <w:r w:rsidR="00F17DA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F17DA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</w:t>
      </w:r>
      <w:r w:rsidR="009822E5">
        <w:rPr>
          <w:rFonts w:ascii="Arial" w:hAnsi="Arial" w:cs="Arial"/>
          <w:sz w:val="22"/>
          <w:szCs w:val="22"/>
        </w:rPr>
        <w:t xml:space="preserve"> bieżące</w:t>
      </w:r>
      <w:r>
        <w:rPr>
          <w:rFonts w:ascii="Arial" w:hAnsi="Arial" w:cs="Arial"/>
          <w:sz w:val="22"/>
          <w:szCs w:val="22"/>
        </w:rPr>
        <w:t xml:space="preserve"> zabezpieczają realizację zadań obligatoryjnych gm</w:t>
      </w:r>
      <w:r w:rsidR="00DB0333">
        <w:rPr>
          <w:rFonts w:ascii="Arial" w:hAnsi="Arial" w:cs="Arial"/>
          <w:sz w:val="22"/>
          <w:szCs w:val="22"/>
        </w:rPr>
        <w:t xml:space="preserve">iny </w:t>
      </w:r>
      <w:r w:rsidR="009822E5">
        <w:rPr>
          <w:rFonts w:ascii="Arial" w:hAnsi="Arial" w:cs="Arial"/>
          <w:sz w:val="22"/>
          <w:szCs w:val="22"/>
        </w:rPr>
        <w:br/>
      </w:r>
      <w:r w:rsidR="00DB0333">
        <w:rPr>
          <w:rFonts w:ascii="Arial" w:hAnsi="Arial" w:cs="Arial"/>
          <w:sz w:val="22"/>
          <w:szCs w:val="22"/>
        </w:rPr>
        <w:t>w sposób oszczędny i celowy i są wyższe w porównaniu z planem wydatków budżetu gminy na dzień 30</w:t>
      </w:r>
      <w:r w:rsidR="002734D9">
        <w:rPr>
          <w:rFonts w:ascii="Arial" w:hAnsi="Arial" w:cs="Arial"/>
          <w:sz w:val="22"/>
          <w:szCs w:val="22"/>
        </w:rPr>
        <w:t xml:space="preserve"> wrześ</w:t>
      </w:r>
      <w:r w:rsidR="00DB0333">
        <w:rPr>
          <w:rFonts w:ascii="Arial" w:hAnsi="Arial" w:cs="Arial"/>
          <w:sz w:val="22"/>
          <w:szCs w:val="22"/>
        </w:rPr>
        <w:t>nia 201</w:t>
      </w:r>
      <w:r w:rsidR="00F17DAE">
        <w:rPr>
          <w:rFonts w:ascii="Arial" w:hAnsi="Arial" w:cs="Arial"/>
          <w:sz w:val="22"/>
          <w:szCs w:val="22"/>
        </w:rPr>
        <w:t>7</w:t>
      </w:r>
      <w:r w:rsidR="00DB0333">
        <w:rPr>
          <w:rFonts w:ascii="Arial" w:hAnsi="Arial" w:cs="Arial"/>
          <w:sz w:val="22"/>
          <w:szCs w:val="22"/>
        </w:rPr>
        <w:t xml:space="preserve"> roku o </w:t>
      </w:r>
      <w:r w:rsidR="009822E5">
        <w:rPr>
          <w:rFonts w:ascii="Arial" w:hAnsi="Arial" w:cs="Arial"/>
          <w:sz w:val="22"/>
          <w:szCs w:val="22"/>
        </w:rPr>
        <w:t>0,54</w:t>
      </w:r>
      <w:r w:rsidR="00DB0333">
        <w:rPr>
          <w:rFonts w:ascii="Arial" w:hAnsi="Arial" w:cs="Arial"/>
          <w:sz w:val="22"/>
          <w:szCs w:val="22"/>
        </w:rPr>
        <w:t xml:space="preserve">% </w:t>
      </w:r>
      <w:r w:rsidR="002734D9">
        <w:rPr>
          <w:rFonts w:ascii="Arial" w:hAnsi="Arial" w:cs="Arial"/>
          <w:sz w:val="22"/>
          <w:szCs w:val="22"/>
        </w:rPr>
        <w:t>oraz projektu budżetu na 201</w:t>
      </w:r>
      <w:r w:rsidR="00F17DAE">
        <w:rPr>
          <w:rFonts w:ascii="Arial" w:hAnsi="Arial" w:cs="Arial"/>
          <w:sz w:val="22"/>
          <w:szCs w:val="22"/>
        </w:rPr>
        <w:t>7</w:t>
      </w:r>
      <w:r w:rsidR="002734D9">
        <w:rPr>
          <w:rFonts w:ascii="Arial" w:hAnsi="Arial" w:cs="Arial"/>
          <w:sz w:val="22"/>
          <w:szCs w:val="22"/>
        </w:rPr>
        <w:t xml:space="preserve"> rok o </w:t>
      </w:r>
      <w:r w:rsidR="009822E5">
        <w:rPr>
          <w:rFonts w:ascii="Arial" w:hAnsi="Arial" w:cs="Arial"/>
          <w:sz w:val="22"/>
          <w:szCs w:val="22"/>
        </w:rPr>
        <w:t>8,64</w:t>
      </w:r>
      <w:r w:rsidR="002734D9">
        <w:rPr>
          <w:rFonts w:ascii="Arial" w:hAnsi="Arial" w:cs="Arial"/>
          <w:sz w:val="22"/>
          <w:szCs w:val="22"/>
        </w:rPr>
        <w:t>%</w:t>
      </w:r>
      <w:r w:rsidR="00316034">
        <w:rPr>
          <w:rFonts w:ascii="Arial" w:hAnsi="Arial" w:cs="Arial"/>
          <w:sz w:val="22"/>
          <w:szCs w:val="22"/>
        </w:rPr>
        <w:t xml:space="preserve">. </w:t>
      </w:r>
    </w:p>
    <w:p w:rsidR="009822E5" w:rsidRPr="009822E5" w:rsidRDefault="006F2426" w:rsidP="009822E5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>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DB0333">
        <w:rPr>
          <w:rFonts w:ascii="Arial" w:hAnsi="Arial" w:cs="Arial"/>
          <w:sz w:val="22"/>
          <w:szCs w:val="22"/>
          <w:u w:val="single"/>
        </w:rPr>
        <w:t>1.</w:t>
      </w:r>
      <w:r w:rsidR="009822E5">
        <w:rPr>
          <w:rFonts w:ascii="Arial" w:hAnsi="Arial" w:cs="Arial"/>
          <w:sz w:val="22"/>
          <w:szCs w:val="22"/>
          <w:u w:val="single"/>
        </w:rPr>
        <w:t>813.801,26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23D56" w:rsidRPr="00827BDC" w:rsidRDefault="00623D56" w:rsidP="009822E5">
      <w:pPr>
        <w:spacing w:line="360" w:lineRule="auto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AF4221" w:rsidRDefault="006F2426" w:rsidP="006F2426">
      <w:pPr>
        <w:rPr>
          <w:rFonts w:ascii="Arial" w:hAnsi="Arial" w:cs="Arial"/>
          <w:b/>
          <w:sz w:val="16"/>
          <w:szCs w:val="16"/>
        </w:rPr>
      </w:pPr>
    </w:p>
    <w:p w:rsidR="00AE738E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>1.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 w:rsidRPr="00C66BBC">
        <w:rPr>
          <w:rFonts w:ascii="Arial" w:hAnsi="Arial" w:cs="Arial"/>
          <w:b/>
          <w:sz w:val="22"/>
          <w:szCs w:val="22"/>
          <w:u w:val="single"/>
        </w:rPr>
        <w:t>Przychody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>-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 xml:space="preserve">                </w:t>
      </w:r>
      <w:r w:rsidR="009822E5">
        <w:rPr>
          <w:rFonts w:ascii="Arial" w:hAnsi="Arial" w:cs="Arial"/>
          <w:b/>
          <w:sz w:val="22"/>
          <w:szCs w:val="22"/>
        </w:rPr>
        <w:t>12.949.582</w:t>
      </w:r>
      <w:r w:rsidR="00AE738E">
        <w:rPr>
          <w:rFonts w:ascii="Arial" w:hAnsi="Arial" w:cs="Arial"/>
          <w:b/>
          <w:sz w:val="22"/>
          <w:szCs w:val="22"/>
        </w:rPr>
        <w:t xml:space="preserve"> zł</w:t>
      </w:r>
    </w:p>
    <w:p w:rsidR="00AE738E" w:rsidRPr="00AE738E" w:rsidRDefault="00C66BBC" w:rsidP="002971D2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załączniku nr 3 do uchwały zaplanowano kredyt na rynku krajowym na sfinansowanie części </w:t>
      </w:r>
      <w:r w:rsidR="002971D2">
        <w:rPr>
          <w:rFonts w:ascii="Arial" w:hAnsi="Arial" w:cs="Arial"/>
          <w:sz w:val="22"/>
          <w:szCs w:val="22"/>
        </w:rPr>
        <w:t>planowanych wydatków mają</w:t>
      </w:r>
      <w:r>
        <w:rPr>
          <w:rFonts w:ascii="Arial" w:hAnsi="Arial" w:cs="Arial"/>
          <w:sz w:val="22"/>
          <w:szCs w:val="22"/>
        </w:rPr>
        <w:t>tkowych</w:t>
      </w:r>
      <w:r w:rsidR="002971D2">
        <w:rPr>
          <w:rFonts w:ascii="Arial" w:hAnsi="Arial" w:cs="Arial"/>
          <w:sz w:val="22"/>
          <w:szCs w:val="22"/>
        </w:rPr>
        <w:t>.</w:t>
      </w:r>
    </w:p>
    <w:p w:rsidR="006F2426" w:rsidRPr="000C3518" w:rsidRDefault="004C648B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E738E" w:rsidRPr="00AE738E">
        <w:rPr>
          <w:rFonts w:ascii="Arial" w:hAnsi="Arial" w:cs="Arial"/>
          <w:b/>
          <w:sz w:val="22"/>
          <w:szCs w:val="22"/>
        </w:rPr>
        <w:t>2</w:t>
      </w:r>
      <w:r w:rsidR="00AE738E">
        <w:rPr>
          <w:rFonts w:ascii="Arial" w:hAnsi="Arial" w:cs="Arial"/>
          <w:b/>
          <w:sz w:val="22"/>
          <w:szCs w:val="22"/>
        </w:rPr>
        <w:t>.</w:t>
      </w:r>
      <w:r w:rsidR="00AE738E" w:rsidRPr="00AE738E">
        <w:rPr>
          <w:rFonts w:ascii="Arial" w:hAnsi="Arial" w:cs="Arial"/>
          <w:b/>
          <w:sz w:val="22"/>
          <w:szCs w:val="22"/>
        </w:rPr>
        <w:tab/>
      </w:r>
      <w:r w:rsidR="000C3518" w:rsidRPr="009D471E">
        <w:rPr>
          <w:rFonts w:ascii="Arial" w:hAnsi="Arial" w:cs="Arial"/>
          <w:b/>
          <w:sz w:val="22"/>
          <w:szCs w:val="22"/>
          <w:u w:val="single"/>
        </w:rPr>
        <w:t>R</w:t>
      </w:r>
      <w:r w:rsidR="006F2426" w:rsidRPr="009D471E">
        <w:rPr>
          <w:rFonts w:ascii="Arial" w:hAnsi="Arial" w:cs="Arial"/>
          <w:b/>
          <w:sz w:val="22"/>
          <w:szCs w:val="22"/>
          <w:u w:val="single"/>
        </w:rPr>
        <w:t>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9822E5">
        <w:rPr>
          <w:rFonts w:ascii="Arial" w:hAnsi="Arial" w:cs="Arial"/>
          <w:b/>
          <w:sz w:val="22"/>
          <w:szCs w:val="22"/>
        </w:rPr>
        <w:t>813.800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8833D2">
      <w:pPr>
        <w:pStyle w:val="Akapitzlist"/>
        <w:numPr>
          <w:ilvl w:val="0"/>
          <w:numId w:val="59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9822E5" w:rsidRPr="009822E5" w:rsidRDefault="00C84492" w:rsidP="009822E5">
      <w:pPr>
        <w:pStyle w:val="Akapitzlist"/>
        <w:numPr>
          <w:ilvl w:val="0"/>
          <w:numId w:val="59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9822E5" w:rsidRDefault="009822E5" w:rsidP="009822E5">
      <w:pPr>
        <w:tabs>
          <w:tab w:val="left" w:pos="284"/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9822E5"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/>
          <w:bCs/>
          <w:sz w:val="22"/>
          <w:szCs w:val="22"/>
        </w:rPr>
        <w:tab/>
        <w:t>137.000,00 zł</w:t>
      </w:r>
    </w:p>
    <w:p w:rsidR="009822E5" w:rsidRPr="009822E5" w:rsidRDefault="009822E5" w:rsidP="00E31A6D">
      <w:pPr>
        <w:tabs>
          <w:tab w:val="left" w:pos="284"/>
          <w:tab w:val="right" w:pos="5040"/>
          <w:tab w:val="right" w:pos="6840"/>
        </w:tabs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Pr="009822E5">
        <w:rPr>
          <w:rFonts w:ascii="Arial" w:hAnsi="Arial" w:cs="Arial"/>
          <w:bCs/>
          <w:sz w:val="22"/>
          <w:szCs w:val="22"/>
        </w:rPr>
        <w:t>W dniu 06 listopada 2017 roku</w:t>
      </w:r>
      <w:r>
        <w:rPr>
          <w:rFonts w:ascii="Arial" w:hAnsi="Arial" w:cs="Arial"/>
          <w:bCs/>
          <w:sz w:val="22"/>
          <w:szCs w:val="22"/>
        </w:rPr>
        <w:t xml:space="preserve"> zaciągnięto kredyt na sfinansowanie planowanego deficytu budżetu</w:t>
      </w:r>
      <w:r w:rsidR="00E31A6D">
        <w:rPr>
          <w:rFonts w:ascii="Arial" w:hAnsi="Arial" w:cs="Arial"/>
          <w:bCs/>
          <w:sz w:val="22"/>
          <w:szCs w:val="22"/>
        </w:rPr>
        <w:t xml:space="preserve"> 2017 roku. Spłatę kredytu zaplanowano na okres 10 lat tj. od 2018 do 2027 roku.</w:t>
      </w:r>
    </w:p>
    <w:p w:rsidR="006F2426" w:rsidRPr="00AF4221" w:rsidRDefault="006F2426" w:rsidP="006F2426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6F2426" w:rsidRPr="000C0763" w:rsidRDefault="0085425F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AF4221">
        <w:rPr>
          <w:rFonts w:ascii="Arial" w:hAnsi="Arial" w:cs="Arial"/>
          <w:b/>
          <w:sz w:val="22"/>
          <w:szCs w:val="22"/>
          <w:u w:val="single"/>
        </w:rPr>
        <w:t xml:space="preserve">Deficyt </w:t>
      </w:r>
      <w:r w:rsidR="00FE57EA">
        <w:rPr>
          <w:rFonts w:ascii="Arial" w:hAnsi="Arial" w:cs="Arial"/>
          <w:b/>
          <w:sz w:val="22"/>
          <w:szCs w:val="22"/>
          <w:u w:val="single"/>
        </w:rPr>
        <w:t>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E31A6D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8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2734D9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deficyt budżetu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E31A6D">
        <w:rPr>
          <w:rFonts w:ascii="Arial" w:hAnsi="Arial" w:cs="Arial"/>
          <w:bCs w:val="0"/>
          <w:i w:val="0"/>
          <w:iCs w:val="0"/>
          <w:sz w:val="22"/>
          <w:szCs w:val="22"/>
        </w:rPr>
        <w:t>11.135.782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4C648B">
        <w:rPr>
          <w:rFonts w:ascii="Arial" w:hAnsi="Arial" w:cs="Arial"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E31A6D">
        <w:rPr>
          <w:rFonts w:ascii="Arial" w:hAnsi="Arial" w:cs="Arial"/>
          <w:b/>
          <w:bCs/>
          <w:sz w:val="22"/>
          <w:szCs w:val="22"/>
        </w:rPr>
        <w:t>72.567.409,61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 w:rsidRPr="004C648B"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EC8DCF" wp14:editId="1A09272D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4C648B">
        <w:rPr>
          <w:rFonts w:ascii="Arial" w:hAnsi="Arial" w:cs="Arial"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E31A6D">
        <w:rPr>
          <w:rFonts w:ascii="Arial" w:hAnsi="Arial" w:cs="Arial"/>
          <w:b/>
          <w:sz w:val="22"/>
          <w:szCs w:val="22"/>
        </w:rPr>
        <w:t>83.703.191,61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</w:t>
      </w:r>
      <w:r w:rsidR="00872A45">
        <w:rPr>
          <w:rFonts w:ascii="Arial" w:hAnsi="Arial" w:cs="Arial"/>
          <w:b/>
          <w:bCs/>
          <w:sz w:val="22"/>
          <w:szCs w:val="22"/>
        </w:rPr>
        <w:t xml:space="preserve">  -</w:t>
      </w:r>
      <w:r w:rsidR="00E31A6D">
        <w:rPr>
          <w:rFonts w:ascii="Arial" w:hAnsi="Arial" w:cs="Arial"/>
          <w:b/>
          <w:bCs/>
          <w:sz w:val="22"/>
          <w:szCs w:val="22"/>
        </w:rPr>
        <w:t xml:space="preserve"> 1</w:t>
      </w:r>
      <w:r w:rsidR="00872A45">
        <w:rPr>
          <w:rFonts w:ascii="Arial" w:hAnsi="Arial" w:cs="Arial"/>
          <w:b/>
          <w:bCs/>
          <w:sz w:val="22"/>
          <w:szCs w:val="22"/>
        </w:rPr>
        <w:t>1.</w:t>
      </w:r>
      <w:r w:rsidR="00E31A6D">
        <w:rPr>
          <w:rFonts w:ascii="Arial" w:hAnsi="Arial" w:cs="Arial"/>
          <w:b/>
          <w:bCs/>
          <w:sz w:val="22"/>
          <w:szCs w:val="22"/>
        </w:rPr>
        <w:t>135.782</w:t>
      </w:r>
      <w:r w:rsidR="00872A45">
        <w:rPr>
          <w:rFonts w:ascii="Arial" w:hAnsi="Arial" w:cs="Arial"/>
          <w:b/>
          <w:bCs/>
          <w:sz w:val="22"/>
          <w:szCs w:val="22"/>
        </w:rPr>
        <w:t>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AF4221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</w:t>
      </w:r>
      <w:r w:rsidR="002971D2">
        <w:rPr>
          <w:rFonts w:ascii="Arial" w:hAnsi="Arial" w:cs="Arial"/>
          <w:b/>
          <w:bCs/>
          <w:sz w:val="22"/>
          <w:szCs w:val="22"/>
        </w:rPr>
        <w:t>y budżetowe</w:t>
      </w:r>
    </w:p>
    <w:p w:rsidR="006F2426" w:rsidRPr="000C0763" w:rsidRDefault="002971D2" w:rsidP="002971D2">
      <w:pPr>
        <w:pStyle w:val="Tekstpodstawowywcity"/>
        <w:spacing w:line="360" w:lineRule="auto"/>
        <w:ind w:left="720" w:right="878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6F2426"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 w:rsidR="006F2426">
        <w:rPr>
          <w:rFonts w:ascii="Arial" w:hAnsi="Arial" w:cs="Arial"/>
          <w:sz w:val="22"/>
          <w:szCs w:val="22"/>
        </w:rPr>
        <w:t>gospodarki mieszkaniowej</w:t>
      </w:r>
      <w:r w:rsidR="006F2426"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AF4221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  <w:u w:val="single"/>
        </w:rPr>
      </w:pPr>
      <w:r w:rsidRPr="00AF4221">
        <w:rPr>
          <w:rFonts w:ascii="Arial" w:hAnsi="Arial" w:cs="Arial"/>
          <w:b/>
          <w:bCs/>
          <w:sz w:val="22"/>
          <w:szCs w:val="22"/>
          <w:u w:val="single"/>
        </w:rPr>
        <w:t>Zarząd Administracyjny Mienia Komunalnego</w:t>
      </w:r>
    </w:p>
    <w:p w:rsidR="006F2426" w:rsidRPr="00A673E7" w:rsidRDefault="006F2426" w:rsidP="008833D2">
      <w:pPr>
        <w:numPr>
          <w:ilvl w:val="0"/>
          <w:numId w:val="30"/>
        </w:numPr>
        <w:tabs>
          <w:tab w:val="left" w:pos="7020"/>
        </w:tabs>
        <w:spacing w:line="360" w:lineRule="auto"/>
        <w:rPr>
          <w:rFonts w:ascii="Arial" w:hAnsi="Arial" w:cs="Arial"/>
          <w:sz w:val="22"/>
          <w:szCs w:val="22"/>
        </w:rPr>
      </w:pPr>
      <w:r w:rsidRPr="00A673E7">
        <w:rPr>
          <w:rFonts w:ascii="Arial" w:hAnsi="Arial" w:cs="Arial"/>
          <w:sz w:val="22"/>
          <w:szCs w:val="22"/>
        </w:rPr>
        <w:t xml:space="preserve">Planowane przychody w wysokości </w:t>
      </w:r>
      <w:r w:rsidRPr="00A673E7"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Pr="00A673E7">
        <w:rPr>
          <w:rFonts w:ascii="Arial" w:hAnsi="Arial" w:cs="Arial"/>
          <w:sz w:val="22"/>
          <w:szCs w:val="22"/>
        </w:rPr>
        <w:t xml:space="preserve">     </w:t>
      </w:r>
      <w:r w:rsidR="00E31A6D">
        <w:rPr>
          <w:rFonts w:ascii="Arial" w:hAnsi="Arial" w:cs="Arial"/>
          <w:b/>
          <w:bCs/>
          <w:sz w:val="22"/>
          <w:szCs w:val="22"/>
        </w:rPr>
        <w:t>1.905.667,20</w:t>
      </w:r>
      <w:r w:rsidRPr="00A673E7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 w:rsidRPr="00A673E7">
        <w:rPr>
          <w:rFonts w:ascii="Arial" w:hAnsi="Arial" w:cs="Arial"/>
          <w:b/>
          <w:bCs/>
          <w:sz w:val="22"/>
          <w:szCs w:val="22"/>
        </w:rPr>
        <w:br/>
      </w:r>
      <w:r w:rsidRPr="00A673E7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z najmu i dzierżawy lokali użytkowych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E31A6D">
        <w:rPr>
          <w:rFonts w:ascii="Arial" w:hAnsi="Arial" w:cs="Arial"/>
          <w:sz w:val="20"/>
          <w:szCs w:val="20"/>
        </w:rPr>
        <w:t>300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usług dotyczący lokali mieszkalnych             </w:t>
      </w:r>
      <w:r w:rsidR="007E1977" w:rsidRPr="00AF4221">
        <w:rPr>
          <w:rFonts w:ascii="Arial" w:hAnsi="Arial" w:cs="Arial"/>
          <w:sz w:val="20"/>
          <w:szCs w:val="20"/>
        </w:rPr>
        <w:t>1.</w:t>
      </w:r>
      <w:r w:rsidR="00E31A6D">
        <w:rPr>
          <w:rFonts w:ascii="Arial" w:hAnsi="Arial" w:cs="Arial"/>
          <w:sz w:val="20"/>
          <w:szCs w:val="20"/>
        </w:rPr>
        <w:t>200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E31A6D" w:rsidRPr="00AF4221" w:rsidRDefault="00E31A6D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sprzedaż składników majątkowych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2.000,00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pozostałe odsetki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 xml:space="preserve"> </w:t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872A45" w:rsidRPr="00AF4221">
        <w:rPr>
          <w:rFonts w:ascii="Arial" w:hAnsi="Arial" w:cs="Arial"/>
          <w:sz w:val="20"/>
          <w:szCs w:val="20"/>
        </w:rPr>
        <w:t>26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AF4221" w:rsidRDefault="006F2426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wpływy z różnych dochodów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B1684" w:rsidRPr="00AF4221">
        <w:rPr>
          <w:rFonts w:ascii="Arial" w:hAnsi="Arial" w:cs="Arial"/>
          <w:sz w:val="20"/>
          <w:szCs w:val="20"/>
        </w:rPr>
        <w:t>1</w:t>
      </w:r>
      <w:r w:rsidR="00E31A6D">
        <w:rPr>
          <w:rFonts w:ascii="Arial" w:hAnsi="Arial" w:cs="Arial"/>
          <w:sz w:val="20"/>
          <w:szCs w:val="20"/>
        </w:rPr>
        <w:t>20</w:t>
      </w:r>
      <w:r w:rsidRPr="00AF4221">
        <w:rPr>
          <w:rFonts w:ascii="Arial" w:hAnsi="Arial" w:cs="Arial"/>
          <w:sz w:val="20"/>
          <w:szCs w:val="20"/>
        </w:rPr>
        <w:t>.000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7E1977" w:rsidRPr="00AF4221" w:rsidRDefault="007E1977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amortyzacji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E31A6D">
        <w:rPr>
          <w:rFonts w:ascii="Arial" w:hAnsi="Arial" w:cs="Arial"/>
          <w:sz w:val="20"/>
          <w:szCs w:val="20"/>
        </w:rPr>
        <w:t>55</w:t>
      </w:r>
      <w:r w:rsidRPr="00AF4221">
        <w:rPr>
          <w:rFonts w:ascii="Arial" w:hAnsi="Arial" w:cs="Arial"/>
          <w:sz w:val="20"/>
          <w:szCs w:val="20"/>
        </w:rPr>
        <w:t>.</w:t>
      </w:r>
      <w:r w:rsidR="000B36ED" w:rsidRPr="00AF4221">
        <w:rPr>
          <w:rFonts w:ascii="Arial" w:hAnsi="Arial" w:cs="Arial"/>
          <w:sz w:val="20"/>
          <w:szCs w:val="20"/>
        </w:rPr>
        <w:t>000</w:t>
      </w:r>
      <w:r w:rsidR="004B1684" w:rsidRPr="00AF4221">
        <w:rPr>
          <w:rFonts w:ascii="Arial" w:hAnsi="Arial" w:cs="Arial"/>
          <w:sz w:val="20"/>
          <w:szCs w:val="20"/>
        </w:rPr>
        <w:t>,00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872A45" w:rsidRPr="00AF4221" w:rsidRDefault="00872A45" w:rsidP="008833D2">
      <w:pPr>
        <w:numPr>
          <w:ilvl w:val="1"/>
          <w:numId w:val="30"/>
        </w:numPr>
        <w:spacing w:line="360" w:lineRule="auto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dotacja przedmiotowa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E31A6D">
        <w:rPr>
          <w:rFonts w:ascii="Arial" w:hAnsi="Arial" w:cs="Arial"/>
          <w:sz w:val="20"/>
          <w:szCs w:val="20"/>
        </w:rPr>
        <w:t>202.667,20</w:t>
      </w:r>
      <w:r w:rsidRPr="00AF4221">
        <w:rPr>
          <w:rFonts w:ascii="Arial" w:hAnsi="Arial" w:cs="Arial"/>
          <w:sz w:val="20"/>
          <w:szCs w:val="20"/>
        </w:rPr>
        <w:t xml:space="preserve"> zł</w:t>
      </w:r>
    </w:p>
    <w:p w:rsidR="006F2426" w:rsidRPr="000C0763" w:rsidRDefault="006F2426" w:rsidP="008833D2">
      <w:pPr>
        <w:numPr>
          <w:ilvl w:val="2"/>
          <w:numId w:val="30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    </w:t>
      </w:r>
      <w:r w:rsidR="00E31A6D">
        <w:rPr>
          <w:rFonts w:ascii="Arial" w:hAnsi="Arial" w:cs="Arial"/>
          <w:b/>
          <w:sz w:val="22"/>
          <w:szCs w:val="22"/>
        </w:rPr>
        <w:t>1.907.667,20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E31A6D">
        <w:rPr>
          <w:rFonts w:ascii="Arial" w:hAnsi="Arial" w:cs="Arial"/>
          <w:sz w:val="22"/>
          <w:szCs w:val="22"/>
        </w:rPr>
        <w:t>411.800</w:t>
      </w:r>
      <w:r w:rsidR="00A673E7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1D1807">
        <w:rPr>
          <w:rFonts w:ascii="Arial" w:hAnsi="Arial" w:cs="Arial"/>
          <w:sz w:val="22"/>
          <w:szCs w:val="22"/>
        </w:rPr>
        <w:t>1.</w:t>
      </w:r>
      <w:r w:rsidR="00E31A6D">
        <w:rPr>
          <w:rFonts w:ascii="Arial" w:hAnsi="Arial" w:cs="Arial"/>
          <w:sz w:val="22"/>
          <w:szCs w:val="22"/>
        </w:rPr>
        <w:t>483.867,20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F528CE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AF4221" w:rsidRDefault="006F2426" w:rsidP="00623D56">
      <w:pPr>
        <w:rPr>
          <w:rFonts w:ascii="Arial" w:hAnsi="Arial" w:cs="Arial"/>
          <w:sz w:val="20"/>
          <w:szCs w:val="20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zakup energii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0B36ED" w:rsidRPr="00AF4221">
        <w:rPr>
          <w:rFonts w:ascii="Arial" w:hAnsi="Arial" w:cs="Arial"/>
          <w:sz w:val="20"/>
          <w:szCs w:val="20"/>
        </w:rPr>
        <w:t>2</w:t>
      </w:r>
      <w:r w:rsidR="00E31A6D">
        <w:rPr>
          <w:rFonts w:ascii="Arial" w:hAnsi="Arial" w:cs="Arial"/>
          <w:sz w:val="20"/>
          <w:szCs w:val="20"/>
        </w:rPr>
        <w:t>4</w:t>
      </w:r>
      <w:r w:rsidR="000B36ED" w:rsidRPr="00AF4221">
        <w:rPr>
          <w:rFonts w:ascii="Arial" w:hAnsi="Arial" w:cs="Arial"/>
          <w:sz w:val="20"/>
          <w:szCs w:val="20"/>
        </w:rPr>
        <w:t>0</w:t>
      </w:r>
      <w:r w:rsidR="007E1977" w:rsidRPr="00AF4221">
        <w:rPr>
          <w:rFonts w:ascii="Arial" w:hAnsi="Arial" w:cs="Arial"/>
          <w:sz w:val="20"/>
          <w:szCs w:val="20"/>
        </w:rPr>
        <w:t>.000</w:t>
      </w:r>
      <w:r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>1</w:t>
      </w:r>
      <w:r w:rsidR="00E31A6D">
        <w:rPr>
          <w:rFonts w:ascii="Arial" w:hAnsi="Arial" w:cs="Arial"/>
          <w:sz w:val="20"/>
          <w:szCs w:val="20"/>
        </w:rPr>
        <w:t>30</w:t>
      </w:r>
      <w:r w:rsidR="00872A45" w:rsidRPr="00AF4221">
        <w:rPr>
          <w:rFonts w:ascii="Arial" w:hAnsi="Arial" w:cs="Arial"/>
          <w:sz w:val="20"/>
          <w:szCs w:val="20"/>
        </w:rPr>
        <w:t>.</w:t>
      </w:r>
      <w:r w:rsidR="00E31A6D">
        <w:rPr>
          <w:rFonts w:ascii="Arial" w:hAnsi="Arial" w:cs="Arial"/>
          <w:sz w:val="20"/>
          <w:szCs w:val="20"/>
        </w:rPr>
        <w:t>07</w:t>
      </w:r>
      <w:r w:rsidR="00872A45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pozostałych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 xml:space="preserve">         </w:t>
      </w:r>
      <w:r w:rsidR="00E31A6D">
        <w:rPr>
          <w:rFonts w:ascii="Arial" w:hAnsi="Arial" w:cs="Arial"/>
          <w:sz w:val="20"/>
          <w:szCs w:val="20"/>
        </w:rPr>
        <w:tab/>
        <w:t>855.667,20</w:t>
      </w:r>
      <w:r w:rsidR="00872A45" w:rsidRPr="00AF4221">
        <w:rPr>
          <w:rFonts w:ascii="Arial" w:hAnsi="Arial" w:cs="Arial"/>
          <w:sz w:val="20"/>
          <w:szCs w:val="20"/>
        </w:rPr>
        <w:t xml:space="preserve"> </w:t>
      </w:r>
      <w:r w:rsidR="004B1684" w:rsidRPr="00AF4221">
        <w:rPr>
          <w:rFonts w:ascii="Arial" w:hAnsi="Arial" w:cs="Arial"/>
          <w:sz w:val="20"/>
          <w:szCs w:val="20"/>
        </w:rPr>
        <w:t>zł</w:t>
      </w:r>
    </w:p>
    <w:p w:rsidR="004B1684" w:rsidRPr="00AF4221" w:rsidRDefault="004B1684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456B54" w:rsidRPr="00AF4221">
        <w:rPr>
          <w:rFonts w:ascii="Arial" w:hAnsi="Arial" w:cs="Arial"/>
          <w:sz w:val="20"/>
          <w:szCs w:val="20"/>
        </w:rPr>
        <w:t>koszty postępowania są</w:t>
      </w:r>
      <w:r w:rsidRPr="00AF4221">
        <w:rPr>
          <w:rFonts w:ascii="Arial" w:hAnsi="Arial" w:cs="Arial"/>
          <w:sz w:val="20"/>
          <w:szCs w:val="20"/>
        </w:rPr>
        <w:t>dowego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="00872A45" w:rsidRPr="00AF4221">
        <w:rPr>
          <w:rFonts w:ascii="Arial" w:hAnsi="Arial" w:cs="Arial"/>
          <w:sz w:val="20"/>
          <w:szCs w:val="20"/>
        </w:rPr>
        <w:t xml:space="preserve">  </w:t>
      </w:r>
      <w:r w:rsidR="00E31A6D">
        <w:rPr>
          <w:rFonts w:ascii="Arial" w:hAnsi="Arial" w:cs="Arial"/>
          <w:sz w:val="20"/>
          <w:szCs w:val="20"/>
        </w:rPr>
        <w:t>7</w:t>
      </w:r>
      <w:r w:rsidR="00A673E7" w:rsidRPr="00AF4221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.000,00 zł</w:t>
      </w:r>
    </w:p>
    <w:p w:rsidR="006F2426" w:rsidRPr="00AF4221" w:rsidRDefault="002017D5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amortyzacja</w:t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</w:r>
      <w:r w:rsidR="006F2426" w:rsidRPr="00AF4221">
        <w:rPr>
          <w:rFonts w:ascii="Arial" w:hAnsi="Arial" w:cs="Arial"/>
          <w:sz w:val="20"/>
          <w:szCs w:val="20"/>
        </w:rPr>
        <w:tab/>
        <w:t xml:space="preserve">  </w:t>
      </w:r>
      <w:r w:rsidR="00E31A6D">
        <w:rPr>
          <w:rFonts w:ascii="Arial" w:hAnsi="Arial" w:cs="Arial"/>
          <w:sz w:val="20"/>
          <w:szCs w:val="20"/>
        </w:rPr>
        <w:t>57</w:t>
      </w:r>
      <w:r w:rsidR="000B36ED" w:rsidRPr="00AF4221">
        <w:rPr>
          <w:rFonts w:ascii="Arial" w:hAnsi="Arial" w:cs="Arial"/>
          <w:sz w:val="20"/>
          <w:szCs w:val="20"/>
        </w:rPr>
        <w:t>.000</w:t>
      </w:r>
      <w:r w:rsidR="006F2426" w:rsidRPr="00AF4221">
        <w:rPr>
          <w:rFonts w:ascii="Arial" w:hAnsi="Arial" w:cs="Arial"/>
          <w:sz w:val="20"/>
          <w:szCs w:val="20"/>
        </w:rPr>
        <w:t>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7E1977" w:rsidRPr="00AF4221" w:rsidRDefault="007E1977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podatek dochodowy od osób prawnych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</w:t>
      </w:r>
      <w:r w:rsidR="000B36ED" w:rsidRPr="00AF4221">
        <w:rPr>
          <w:rFonts w:ascii="Arial" w:hAnsi="Arial" w:cs="Arial"/>
          <w:sz w:val="20"/>
          <w:szCs w:val="20"/>
        </w:rPr>
        <w:t>1</w:t>
      </w:r>
      <w:r w:rsidR="00E31A6D">
        <w:rPr>
          <w:rFonts w:ascii="Arial" w:hAnsi="Arial" w:cs="Arial"/>
          <w:sz w:val="20"/>
          <w:szCs w:val="20"/>
        </w:rPr>
        <w:t>0</w:t>
      </w:r>
      <w:r w:rsidRPr="00AF4221">
        <w:rPr>
          <w:rFonts w:ascii="Arial" w:hAnsi="Arial" w:cs="Arial"/>
          <w:sz w:val="20"/>
          <w:szCs w:val="20"/>
        </w:rPr>
        <w:t>.000,</w:t>
      </w:r>
      <w:r w:rsidR="004B1684" w:rsidRPr="00AF4221">
        <w:rPr>
          <w:rFonts w:ascii="Arial" w:hAnsi="Arial" w:cs="Arial"/>
          <w:sz w:val="20"/>
          <w:szCs w:val="20"/>
        </w:rPr>
        <w:t>00 zł</w:t>
      </w:r>
    </w:p>
    <w:p w:rsidR="006F2426" w:rsidRPr="00AF4221" w:rsidRDefault="006F2426" w:rsidP="006F2426">
      <w:pPr>
        <w:spacing w:line="360" w:lineRule="auto"/>
        <w:ind w:left="705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pozostałe </w:t>
      </w:r>
      <w:r w:rsidR="002017D5" w:rsidRPr="00AF4221">
        <w:rPr>
          <w:rFonts w:ascii="Arial" w:hAnsi="Arial" w:cs="Arial"/>
          <w:sz w:val="20"/>
          <w:szCs w:val="20"/>
        </w:rPr>
        <w:t>koszty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E31A6D">
        <w:rPr>
          <w:rFonts w:ascii="Arial" w:hAnsi="Arial" w:cs="Arial"/>
          <w:sz w:val="20"/>
          <w:szCs w:val="20"/>
        </w:rPr>
        <w:t>121.130</w:t>
      </w:r>
      <w:r w:rsidR="004B1684" w:rsidRPr="00AF4221">
        <w:rPr>
          <w:rFonts w:ascii="Arial" w:hAnsi="Arial" w:cs="Arial"/>
          <w:sz w:val="20"/>
          <w:szCs w:val="20"/>
        </w:rPr>
        <w:t>,00 zł</w:t>
      </w:r>
    </w:p>
    <w:p w:rsidR="00276F88" w:rsidRPr="00AF4221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  <w:t>1</w:t>
      </w:r>
      <w:r w:rsidR="00E31A6D">
        <w:rPr>
          <w:rFonts w:ascii="Arial" w:hAnsi="Arial" w:cs="Arial"/>
          <w:sz w:val="22"/>
          <w:szCs w:val="22"/>
        </w:rPr>
        <w:t>2</w:t>
      </w:r>
      <w:r w:rsidR="00A673E7">
        <w:rPr>
          <w:rFonts w:ascii="Arial" w:hAnsi="Arial" w:cs="Arial"/>
          <w:sz w:val="22"/>
          <w:szCs w:val="22"/>
        </w:rPr>
        <w:t>.000,00 zł</w:t>
      </w:r>
    </w:p>
    <w:p w:rsidR="00276F88" w:rsidRDefault="002971D2" w:rsidP="00276F88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2971D2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276F88">
        <w:rPr>
          <w:rFonts w:ascii="Arial" w:hAnsi="Arial" w:cs="Arial"/>
          <w:sz w:val="22"/>
          <w:szCs w:val="22"/>
        </w:rPr>
        <w:t xml:space="preserve">Gmina Rogoźno utworzyła zakład budżetowy w celu reintegracji zawodowej </w:t>
      </w:r>
      <w:r w:rsidR="00276F88">
        <w:rPr>
          <w:rFonts w:ascii="Arial" w:hAnsi="Arial" w:cs="Arial"/>
          <w:sz w:val="22"/>
          <w:szCs w:val="22"/>
        </w:rPr>
        <w:br/>
        <w:t>i społecznej osób zagrożonych wykluczeniem społecznym oraz realizacji zatrudnienia socjalnego, który działalność rozpocz</w:t>
      </w:r>
      <w:r w:rsidR="009F77F9">
        <w:rPr>
          <w:rFonts w:ascii="Arial" w:hAnsi="Arial" w:cs="Arial"/>
          <w:sz w:val="22"/>
          <w:szCs w:val="22"/>
        </w:rPr>
        <w:t>ą</w:t>
      </w:r>
      <w:r w:rsidR="00316034">
        <w:rPr>
          <w:rFonts w:ascii="Arial" w:hAnsi="Arial" w:cs="Arial"/>
          <w:sz w:val="22"/>
          <w:szCs w:val="22"/>
        </w:rPr>
        <w:t>ł</w:t>
      </w:r>
      <w:r w:rsidR="00276F88">
        <w:rPr>
          <w:rFonts w:ascii="Arial" w:hAnsi="Arial" w:cs="Arial"/>
          <w:sz w:val="22"/>
          <w:szCs w:val="22"/>
        </w:rPr>
        <w:t xml:space="preserve"> z dniem 1 </w:t>
      </w:r>
      <w:r w:rsidR="001D1807">
        <w:rPr>
          <w:rFonts w:ascii="Arial" w:hAnsi="Arial" w:cs="Arial"/>
          <w:sz w:val="22"/>
          <w:szCs w:val="22"/>
        </w:rPr>
        <w:t>października</w:t>
      </w:r>
      <w:r w:rsidR="00276F88">
        <w:rPr>
          <w:rFonts w:ascii="Arial" w:hAnsi="Arial" w:cs="Arial"/>
          <w:sz w:val="22"/>
          <w:szCs w:val="22"/>
        </w:rPr>
        <w:t xml:space="preserve"> 2016 roku pn.</w:t>
      </w:r>
    </w:p>
    <w:p w:rsidR="00276F88" w:rsidRPr="00AF4221" w:rsidRDefault="00276F88" w:rsidP="00AF4221">
      <w:pPr>
        <w:spacing w:line="360" w:lineRule="auto"/>
        <w:ind w:left="851"/>
        <w:rPr>
          <w:rFonts w:ascii="Arial" w:hAnsi="Arial" w:cs="Arial"/>
          <w:b/>
          <w:sz w:val="22"/>
          <w:szCs w:val="22"/>
          <w:u w:val="single"/>
        </w:rPr>
      </w:pPr>
      <w:r w:rsidRPr="00AF4221">
        <w:rPr>
          <w:rFonts w:ascii="Arial" w:hAnsi="Arial" w:cs="Arial"/>
          <w:b/>
          <w:sz w:val="22"/>
          <w:szCs w:val="22"/>
          <w:u w:val="single"/>
        </w:rPr>
        <w:t>Centrum Integracji Społecznej</w:t>
      </w:r>
    </w:p>
    <w:p w:rsidR="00870262" w:rsidRDefault="00276F88" w:rsidP="008833D2">
      <w:pPr>
        <w:pStyle w:val="Akapitzlist"/>
        <w:numPr>
          <w:ilvl w:val="0"/>
          <w:numId w:val="65"/>
        </w:numPr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276F88">
        <w:rPr>
          <w:rFonts w:ascii="Arial" w:hAnsi="Arial" w:cs="Arial"/>
          <w:sz w:val="22"/>
          <w:szCs w:val="22"/>
        </w:rPr>
        <w:t>Planowane przychody</w:t>
      </w:r>
      <w:r>
        <w:rPr>
          <w:rFonts w:ascii="Arial" w:hAnsi="Arial" w:cs="Arial"/>
          <w:sz w:val="22"/>
          <w:szCs w:val="22"/>
        </w:rPr>
        <w:t xml:space="preserve">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="000B36ED" w:rsidRPr="00276F88">
        <w:rPr>
          <w:rFonts w:ascii="Arial" w:hAnsi="Arial" w:cs="Arial"/>
          <w:sz w:val="22"/>
          <w:szCs w:val="22"/>
        </w:rPr>
        <w:tab/>
      </w:r>
      <w:r w:rsidR="00E31A6D">
        <w:rPr>
          <w:rFonts w:ascii="Arial" w:hAnsi="Arial" w:cs="Arial"/>
          <w:sz w:val="22"/>
          <w:szCs w:val="22"/>
        </w:rPr>
        <w:t xml:space="preserve">         </w:t>
      </w:r>
      <w:r w:rsidR="00E31A6D">
        <w:rPr>
          <w:rFonts w:ascii="Arial" w:hAnsi="Arial" w:cs="Arial"/>
          <w:b/>
          <w:sz w:val="22"/>
          <w:szCs w:val="22"/>
        </w:rPr>
        <w:t>1.360.000</w:t>
      </w:r>
      <w:r w:rsidR="001D1807">
        <w:rPr>
          <w:rFonts w:ascii="Arial" w:hAnsi="Arial" w:cs="Arial"/>
          <w:b/>
          <w:sz w:val="22"/>
          <w:szCs w:val="22"/>
        </w:rPr>
        <w:t>,</w:t>
      </w:r>
      <w:r w:rsidRPr="00276F88">
        <w:rPr>
          <w:rFonts w:ascii="Arial" w:hAnsi="Arial" w:cs="Arial"/>
          <w:b/>
          <w:sz w:val="22"/>
          <w:szCs w:val="22"/>
        </w:rPr>
        <w:t>00 zł</w:t>
      </w:r>
      <w:r w:rsidR="000B36ED" w:rsidRPr="00276F88">
        <w:rPr>
          <w:rFonts w:ascii="Arial" w:hAnsi="Arial" w:cs="Arial"/>
          <w:b/>
          <w:sz w:val="22"/>
          <w:szCs w:val="22"/>
        </w:rPr>
        <w:tab/>
      </w:r>
    </w:p>
    <w:p w:rsidR="00870262" w:rsidRDefault="00870262" w:rsidP="00870262">
      <w:pPr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tytułu:</w:t>
      </w:r>
    </w:p>
    <w:p w:rsidR="006F2426" w:rsidRDefault="000B36ED" w:rsidP="00870262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870262">
        <w:rPr>
          <w:rFonts w:ascii="Arial" w:hAnsi="Arial" w:cs="Arial"/>
          <w:sz w:val="22"/>
          <w:szCs w:val="22"/>
        </w:rPr>
        <w:tab/>
      </w:r>
      <w:r w:rsidR="00870262">
        <w:rPr>
          <w:rFonts w:ascii="Arial" w:hAnsi="Arial" w:cs="Arial"/>
          <w:sz w:val="22"/>
          <w:szCs w:val="22"/>
        </w:rPr>
        <w:t>-</w:t>
      </w:r>
      <w:r w:rsidR="00870262">
        <w:rPr>
          <w:rFonts w:ascii="Arial" w:hAnsi="Arial" w:cs="Arial"/>
          <w:sz w:val="22"/>
          <w:szCs w:val="22"/>
        </w:rPr>
        <w:tab/>
        <w:t xml:space="preserve">dotacji </w:t>
      </w:r>
      <w:r w:rsidR="001D1807">
        <w:rPr>
          <w:rFonts w:ascii="Arial" w:hAnsi="Arial" w:cs="Arial"/>
          <w:sz w:val="22"/>
          <w:szCs w:val="22"/>
        </w:rPr>
        <w:t>przedmiotowej</w:t>
      </w:r>
      <w:r w:rsidR="001D1807">
        <w:rPr>
          <w:rFonts w:ascii="Arial" w:hAnsi="Arial" w:cs="Arial"/>
          <w:sz w:val="22"/>
          <w:szCs w:val="22"/>
        </w:rPr>
        <w:tab/>
        <w:t xml:space="preserve"> z budżetu gminy </w:t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  <w:t xml:space="preserve"> 150.000 zł</w:t>
      </w:r>
    </w:p>
    <w:p w:rsidR="00870262" w:rsidRDefault="00870262" w:rsidP="001D1807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 xml:space="preserve">wpływów z usług </w:t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</w:r>
      <w:r w:rsidR="001D1807">
        <w:rPr>
          <w:rFonts w:ascii="Arial" w:hAnsi="Arial" w:cs="Arial"/>
          <w:sz w:val="22"/>
          <w:szCs w:val="22"/>
        </w:rPr>
        <w:tab/>
        <w:t xml:space="preserve"> </w:t>
      </w:r>
      <w:r w:rsidR="00E31A6D">
        <w:rPr>
          <w:rFonts w:ascii="Arial" w:hAnsi="Arial" w:cs="Arial"/>
          <w:sz w:val="22"/>
          <w:szCs w:val="22"/>
        </w:rPr>
        <w:t>832.</w:t>
      </w:r>
      <w:r w:rsidR="001D1807">
        <w:rPr>
          <w:rFonts w:ascii="Arial" w:hAnsi="Arial" w:cs="Arial"/>
          <w:sz w:val="22"/>
          <w:szCs w:val="22"/>
        </w:rPr>
        <w:t xml:space="preserve">000 zł </w:t>
      </w:r>
      <w:r w:rsidR="001D1807">
        <w:rPr>
          <w:rFonts w:ascii="Arial" w:hAnsi="Arial" w:cs="Arial"/>
          <w:sz w:val="22"/>
          <w:szCs w:val="22"/>
        </w:rPr>
        <w:br/>
        <w:t>w tym: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remontowo budowlanych</w:t>
      </w:r>
      <w:r w:rsidRPr="001D1807">
        <w:rPr>
          <w:rFonts w:ascii="Arial" w:hAnsi="Arial" w:cs="Arial"/>
          <w:i/>
          <w:sz w:val="20"/>
          <w:szCs w:val="20"/>
        </w:rPr>
        <w:tab/>
      </w:r>
      <w:r w:rsidR="00E31A6D">
        <w:rPr>
          <w:rFonts w:ascii="Arial" w:hAnsi="Arial" w:cs="Arial"/>
          <w:i/>
          <w:sz w:val="20"/>
          <w:szCs w:val="20"/>
        </w:rPr>
        <w:t>350</w:t>
      </w:r>
      <w:r w:rsidRPr="001D1807">
        <w:rPr>
          <w:rFonts w:ascii="Arial" w:hAnsi="Arial" w:cs="Arial"/>
          <w:i/>
          <w:sz w:val="20"/>
          <w:szCs w:val="20"/>
        </w:rPr>
        <w:t>.000 zł;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 xml:space="preserve">porządkowo – ogrodniczych </w:t>
      </w:r>
      <w:r w:rsidR="00E31A6D">
        <w:rPr>
          <w:rFonts w:ascii="Arial" w:hAnsi="Arial" w:cs="Arial"/>
          <w:i/>
          <w:sz w:val="20"/>
          <w:szCs w:val="20"/>
        </w:rPr>
        <w:t>288</w:t>
      </w:r>
      <w:r w:rsidRPr="001D1807">
        <w:rPr>
          <w:rFonts w:ascii="Arial" w:hAnsi="Arial" w:cs="Arial"/>
          <w:i/>
          <w:sz w:val="20"/>
          <w:szCs w:val="20"/>
        </w:rPr>
        <w:t>.000 zł;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 w:rsidRPr="001D1807">
        <w:rPr>
          <w:rFonts w:ascii="Arial" w:hAnsi="Arial" w:cs="Arial"/>
          <w:i/>
          <w:sz w:val="20"/>
          <w:szCs w:val="20"/>
        </w:rPr>
        <w:t>krawieckich</w:t>
      </w:r>
      <w:r w:rsidRPr="001D1807">
        <w:rPr>
          <w:rFonts w:ascii="Arial" w:hAnsi="Arial" w:cs="Arial"/>
          <w:i/>
          <w:sz w:val="20"/>
          <w:szCs w:val="20"/>
        </w:rPr>
        <w:tab/>
      </w:r>
      <w:r w:rsidRPr="001D1807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     </w:t>
      </w:r>
      <w:r w:rsidRPr="001D1807">
        <w:rPr>
          <w:rFonts w:ascii="Arial" w:hAnsi="Arial" w:cs="Arial"/>
          <w:i/>
          <w:sz w:val="20"/>
          <w:szCs w:val="20"/>
        </w:rPr>
        <w:t xml:space="preserve"> </w:t>
      </w:r>
      <w:r w:rsidR="00182AD3">
        <w:rPr>
          <w:rFonts w:ascii="Arial" w:hAnsi="Arial" w:cs="Arial"/>
          <w:i/>
          <w:sz w:val="20"/>
          <w:szCs w:val="20"/>
        </w:rPr>
        <w:t>42</w:t>
      </w:r>
      <w:r w:rsidRPr="001D1807">
        <w:rPr>
          <w:rFonts w:ascii="Arial" w:hAnsi="Arial" w:cs="Arial"/>
          <w:i/>
          <w:sz w:val="20"/>
          <w:szCs w:val="20"/>
        </w:rPr>
        <w:t>.000 zł</w:t>
      </w:r>
      <w:r>
        <w:rPr>
          <w:rFonts w:ascii="Arial" w:hAnsi="Arial" w:cs="Arial"/>
          <w:i/>
          <w:sz w:val="20"/>
          <w:szCs w:val="20"/>
        </w:rPr>
        <w:t>;</w:t>
      </w:r>
    </w:p>
    <w:p w:rsidR="001D1807" w:rsidRPr="001D1807" w:rsidRDefault="001D1807" w:rsidP="001D1807">
      <w:pPr>
        <w:pStyle w:val="Akapitzlist"/>
        <w:numPr>
          <w:ilvl w:val="0"/>
          <w:numId w:val="81"/>
        </w:numPr>
        <w:tabs>
          <w:tab w:val="left" w:pos="1701"/>
          <w:tab w:val="left" w:pos="2410"/>
        </w:tabs>
        <w:spacing w:line="360" w:lineRule="auto"/>
        <w:ind w:right="169" w:firstLine="140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usług opiekuńczych</w:t>
      </w:r>
      <w:r>
        <w:rPr>
          <w:rFonts w:ascii="Arial" w:hAnsi="Arial" w:cs="Arial"/>
          <w:i/>
          <w:sz w:val="20"/>
          <w:szCs w:val="20"/>
        </w:rPr>
        <w:tab/>
        <w:t xml:space="preserve">         1</w:t>
      </w:r>
      <w:r w:rsidR="00182AD3">
        <w:rPr>
          <w:rFonts w:ascii="Arial" w:hAnsi="Arial" w:cs="Arial"/>
          <w:i/>
          <w:sz w:val="20"/>
          <w:szCs w:val="20"/>
        </w:rPr>
        <w:t>52</w:t>
      </w:r>
      <w:r>
        <w:rPr>
          <w:rFonts w:ascii="Arial" w:hAnsi="Arial" w:cs="Arial"/>
          <w:i/>
          <w:sz w:val="20"/>
          <w:szCs w:val="20"/>
        </w:rPr>
        <w:t>.000 zł.</w:t>
      </w:r>
    </w:p>
    <w:p w:rsidR="00870262" w:rsidRDefault="00870262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</w:r>
      <w:r w:rsidR="001D1807" w:rsidRPr="00AF4221">
        <w:rPr>
          <w:rFonts w:ascii="Arial" w:hAnsi="Arial" w:cs="Arial"/>
          <w:sz w:val="22"/>
          <w:szCs w:val="22"/>
        </w:rPr>
        <w:t>ś</w:t>
      </w:r>
      <w:r w:rsidRPr="00AF4221">
        <w:rPr>
          <w:rFonts w:ascii="Arial" w:hAnsi="Arial" w:cs="Arial"/>
          <w:sz w:val="22"/>
          <w:szCs w:val="22"/>
        </w:rPr>
        <w:t xml:space="preserve">wiadczenia integracyjne </w:t>
      </w:r>
      <w:r w:rsidR="000B4C6A" w:rsidRPr="00AF4221">
        <w:rPr>
          <w:rFonts w:ascii="Arial" w:hAnsi="Arial" w:cs="Arial"/>
          <w:sz w:val="22"/>
          <w:szCs w:val="22"/>
        </w:rPr>
        <w:br/>
      </w:r>
      <w:r w:rsidRPr="00AF4221">
        <w:rPr>
          <w:rFonts w:ascii="Arial" w:hAnsi="Arial" w:cs="Arial"/>
          <w:sz w:val="22"/>
          <w:szCs w:val="22"/>
        </w:rPr>
        <w:t>z Powiatowego Urzędu Pracy</w:t>
      </w:r>
      <w:r>
        <w:rPr>
          <w:rFonts w:ascii="Arial" w:hAnsi="Arial" w:cs="Arial"/>
          <w:sz w:val="22"/>
          <w:szCs w:val="22"/>
        </w:rPr>
        <w:t xml:space="preserve"> </w:t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0B4C6A">
        <w:rPr>
          <w:rFonts w:ascii="Arial" w:hAnsi="Arial" w:cs="Arial"/>
          <w:sz w:val="22"/>
          <w:szCs w:val="22"/>
        </w:rPr>
        <w:tab/>
      </w:r>
      <w:r w:rsidR="00182AD3">
        <w:rPr>
          <w:rFonts w:ascii="Arial" w:hAnsi="Arial" w:cs="Arial"/>
          <w:sz w:val="22"/>
          <w:szCs w:val="22"/>
        </w:rPr>
        <w:t>360.000</w:t>
      </w:r>
      <w:r w:rsidR="000B4C6A">
        <w:rPr>
          <w:rFonts w:ascii="Arial" w:hAnsi="Arial" w:cs="Arial"/>
          <w:sz w:val="22"/>
          <w:szCs w:val="22"/>
        </w:rPr>
        <w:t xml:space="preserve"> zł</w:t>
      </w:r>
    </w:p>
    <w:p w:rsidR="00182AD3" w:rsidRDefault="00182AD3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  <w:t>-</w:t>
      </w:r>
      <w:r>
        <w:rPr>
          <w:rFonts w:ascii="Arial" w:hAnsi="Arial" w:cs="Arial"/>
          <w:sz w:val="22"/>
          <w:szCs w:val="22"/>
        </w:rPr>
        <w:tab/>
        <w:t>amortyzacja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18.000 zł</w:t>
      </w:r>
    </w:p>
    <w:p w:rsidR="00870262" w:rsidRPr="00870262" w:rsidRDefault="00870262" w:rsidP="008833D2">
      <w:pPr>
        <w:pStyle w:val="Akapitzlist"/>
        <w:numPr>
          <w:ilvl w:val="0"/>
          <w:numId w:val="65"/>
        </w:num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Planowane koszy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ab/>
        <w:t>–</w:t>
      </w:r>
      <w:r w:rsidRPr="00870262">
        <w:rPr>
          <w:rFonts w:ascii="Arial" w:hAnsi="Arial" w:cs="Arial"/>
          <w:b/>
          <w:sz w:val="22"/>
          <w:szCs w:val="22"/>
        </w:rPr>
        <w:tab/>
      </w:r>
      <w:r w:rsidR="00182AD3">
        <w:rPr>
          <w:rFonts w:ascii="Arial" w:hAnsi="Arial" w:cs="Arial"/>
          <w:b/>
          <w:sz w:val="22"/>
          <w:szCs w:val="22"/>
        </w:rPr>
        <w:t xml:space="preserve">         1.350.000,00</w:t>
      </w:r>
      <w:r w:rsidRPr="00870262">
        <w:rPr>
          <w:rFonts w:ascii="Arial" w:hAnsi="Arial" w:cs="Arial"/>
          <w:b/>
          <w:sz w:val="22"/>
          <w:szCs w:val="22"/>
        </w:rPr>
        <w:t xml:space="preserve"> zł</w:t>
      </w:r>
    </w:p>
    <w:p w:rsidR="00870262" w:rsidRDefault="004C648B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Koszty </w:t>
      </w:r>
      <w:r w:rsidR="00ED69CE">
        <w:rPr>
          <w:rFonts w:ascii="Arial" w:hAnsi="Arial" w:cs="Arial"/>
          <w:sz w:val="22"/>
          <w:szCs w:val="22"/>
        </w:rPr>
        <w:t xml:space="preserve">bieżące </w:t>
      </w:r>
      <w:r w:rsidR="00ED69CE" w:rsidRPr="00870262">
        <w:rPr>
          <w:rFonts w:ascii="Arial" w:hAnsi="Arial" w:cs="Arial"/>
          <w:sz w:val="22"/>
          <w:szCs w:val="22"/>
        </w:rPr>
        <w:t>w tym na</w:t>
      </w:r>
      <w:r w:rsidR="00870262" w:rsidRPr="00870262">
        <w:rPr>
          <w:rFonts w:ascii="Arial" w:hAnsi="Arial" w:cs="Arial"/>
          <w:sz w:val="22"/>
          <w:szCs w:val="22"/>
        </w:rPr>
        <w:t>: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F4221">
        <w:rPr>
          <w:rFonts w:ascii="Arial" w:hAnsi="Arial" w:cs="Arial"/>
          <w:sz w:val="20"/>
          <w:szCs w:val="20"/>
        </w:rPr>
        <w:t>wynagrodzenia i pochodne</w:t>
      </w:r>
      <w:r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370.000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na rzecz osób fizycznych  </w:t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</w:t>
      </w:r>
      <w:r w:rsidR="00182AD3">
        <w:rPr>
          <w:rFonts w:ascii="Arial" w:hAnsi="Arial" w:cs="Arial"/>
          <w:sz w:val="20"/>
          <w:szCs w:val="20"/>
        </w:rPr>
        <w:t>4.000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świadczenia społeczne 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360.000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870262" w:rsidRPr="00AF4221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61685F" w:rsidRPr="00AF4221">
        <w:rPr>
          <w:rFonts w:ascii="Arial" w:hAnsi="Arial" w:cs="Arial"/>
          <w:sz w:val="20"/>
          <w:szCs w:val="20"/>
        </w:rPr>
        <w:t xml:space="preserve">zakup usług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190.000</w:t>
      </w:r>
      <w:r w:rsidR="000B4C6A" w:rsidRPr="00AF4221">
        <w:rPr>
          <w:rFonts w:ascii="Arial" w:hAnsi="Arial" w:cs="Arial"/>
          <w:sz w:val="20"/>
          <w:szCs w:val="20"/>
        </w:rPr>
        <w:t>,-</w:t>
      </w:r>
    </w:p>
    <w:p w:rsidR="0061685F" w:rsidRPr="00AF4221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energii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2</w:t>
      </w:r>
      <w:r w:rsidR="00182AD3">
        <w:rPr>
          <w:rFonts w:ascii="Arial" w:hAnsi="Arial" w:cs="Arial"/>
          <w:sz w:val="20"/>
          <w:szCs w:val="20"/>
        </w:rPr>
        <w:t>2</w:t>
      </w:r>
      <w:r w:rsidRPr="00AF4221">
        <w:rPr>
          <w:rFonts w:ascii="Arial" w:hAnsi="Arial" w:cs="Arial"/>
          <w:sz w:val="20"/>
          <w:szCs w:val="20"/>
        </w:rPr>
        <w:t>.000,-</w:t>
      </w:r>
    </w:p>
    <w:p w:rsidR="0061685F" w:rsidRPr="00AF4221" w:rsidRDefault="0061685F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zakupy materiałów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>340.000</w:t>
      </w:r>
      <w:r w:rsidR="000B4C6A" w:rsidRPr="00AF4221">
        <w:rPr>
          <w:rFonts w:ascii="Arial" w:hAnsi="Arial" w:cs="Arial"/>
          <w:sz w:val="20"/>
          <w:szCs w:val="20"/>
        </w:rPr>
        <w:t>,-</w:t>
      </w:r>
    </w:p>
    <w:p w:rsidR="00ED69CE" w:rsidRPr="00AF4221" w:rsidRDefault="000B4C6A" w:rsidP="000B4C6A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zakup usług remontowych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</w:t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5.000,-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zakup usług zdrowotnych 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 </w:t>
      </w:r>
      <w:r w:rsidR="00182AD3">
        <w:rPr>
          <w:rFonts w:ascii="Arial" w:hAnsi="Arial" w:cs="Arial"/>
          <w:sz w:val="20"/>
          <w:szCs w:val="20"/>
        </w:rPr>
        <w:t>7.000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ED69CE" w:rsidRPr="00AF4221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usługi tele</w:t>
      </w:r>
      <w:r w:rsidR="00984643" w:rsidRPr="00AF4221">
        <w:rPr>
          <w:rFonts w:ascii="Arial" w:hAnsi="Arial" w:cs="Arial"/>
          <w:sz w:val="20"/>
          <w:szCs w:val="20"/>
        </w:rPr>
        <w:t>komunikacyjne</w:t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</w:r>
      <w:r w:rsidR="000B4C6A" w:rsidRPr="00AF4221">
        <w:rPr>
          <w:rFonts w:ascii="Arial" w:hAnsi="Arial" w:cs="Arial"/>
          <w:sz w:val="20"/>
          <w:szCs w:val="20"/>
        </w:rPr>
        <w:tab/>
        <w:t xml:space="preserve">  </w:t>
      </w:r>
      <w:r w:rsidR="00984643" w:rsidRPr="00AF4221">
        <w:rPr>
          <w:rFonts w:ascii="Arial" w:hAnsi="Arial" w:cs="Arial"/>
          <w:sz w:val="20"/>
          <w:szCs w:val="20"/>
        </w:rPr>
        <w:t xml:space="preserve"> </w:t>
      </w:r>
      <w:r w:rsidR="000B4C6A" w:rsidRPr="00AF4221">
        <w:rPr>
          <w:rFonts w:ascii="Arial" w:hAnsi="Arial" w:cs="Arial"/>
          <w:sz w:val="20"/>
          <w:szCs w:val="20"/>
        </w:rPr>
        <w:t>4.</w:t>
      </w:r>
      <w:r w:rsidR="00182AD3">
        <w:rPr>
          <w:rFonts w:ascii="Arial" w:hAnsi="Arial" w:cs="Arial"/>
          <w:sz w:val="20"/>
          <w:szCs w:val="20"/>
        </w:rPr>
        <w:t>0</w:t>
      </w:r>
      <w:r w:rsidR="000B4C6A" w:rsidRPr="00AF4221">
        <w:rPr>
          <w:rFonts w:ascii="Arial" w:hAnsi="Arial" w:cs="Arial"/>
          <w:sz w:val="20"/>
          <w:szCs w:val="20"/>
        </w:rPr>
        <w:t>00</w:t>
      </w:r>
      <w:r w:rsidR="00984643"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odpis na ZFŚS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5.</w:t>
      </w:r>
      <w:r w:rsidR="00182AD3">
        <w:rPr>
          <w:rFonts w:ascii="Arial" w:hAnsi="Arial" w:cs="Arial"/>
          <w:sz w:val="20"/>
          <w:szCs w:val="20"/>
        </w:rPr>
        <w:t>810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0B4C6A" w:rsidRPr="00AF4221" w:rsidRDefault="000B4C6A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szkolenia pracowników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 xml:space="preserve">   </w:t>
      </w:r>
      <w:r w:rsidR="00182AD3">
        <w:rPr>
          <w:rFonts w:ascii="Arial" w:hAnsi="Arial" w:cs="Arial"/>
          <w:sz w:val="20"/>
          <w:szCs w:val="20"/>
        </w:rPr>
        <w:t>5</w:t>
      </w:r>
      <w:r w:rsidRPr="00AF4221">
        <w:rPr>
          <w:rFonts w:ascii="Arial" w:hAnsi="Arial" w:cs="Arial"/>
          <w:sz w:val="20"/>
          <w:szCs w:val="20"/>
        </w:rPr>
        <w:t>.000,-</w:t>
      </w:r>
    </w:p>
    <w:p w:rsidR="00AF4221" w:rsidRP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 xml:space="preserve">- </w:t>
      </w:r>
      <w:r w:rsidRPr="00AF422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>podróże służbowe krajowe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AF4221">
        <w:rPr>
          <w:rFonts w:ascii="Arial" w:hAnsi="Arial" w:cs="Arial"/>
          <w:sz w:val="20"/>
          <w:szCs w:val="20"/>
        </w:rPr>
        <w:t xml:space="preserve"> 6.</w:t>
      </w:r>
      <w:r w:rsidR="00182AD3">
        <w:rPr>
          <w:rFonts w:ascii="Arial" w:hAnsi="Arial" w:cs="Arial"/>
          <w:sz w:val="20"/>
          <w:szCs w:val="20"/>
        </w:rPr>
        <w:t>69</w:t>
      </w:r>
      <w:r w:rsidRPr="00AF4221">
        <w:rPr>
          <w:rFonts w:ascii="Arial" w:hAnsi="Arial" w:cs="Arial"/>
          <w:sz w:val="20"/>
          <w:szCs w:val="20"/>
        </w:rPr>
        <w:t>0,-</w:t>
      </w:r>
    </w:p>
    <w:p w:rsidR="00AF4221" w:rsidRDefault="00AF4221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 w:rsidRPr="00AF4221">
        <w:rPr>
          <w:rFonts w:ascii="Arial" w:hAnsi="Arial" w:cs="Arial"/>
          <w:sz w:val="20"/>
          <w:szCs w:val="20"/>
        </w:rPr>
        <w:t>-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  <w:t>różne opłaty i składki</w:t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Pr="00AF4221">
        <w:rPr>
          <w:rFonts w:ascii="Arial" w:hAnsi="Arial" w:cs="Arial"/>
          <w:sz w:val="20"/>
          <w:szCs w:val="20"/>
        </w:rPr>
        <w:tab/>
      </w:r>
      <w:r w:rsidR="00182AD3">
        <w:rPr>
          <w:rFonts w:ascii="Arial" w:hAnsi="Arial" w:cs="Arial"/>
          <w:sz w:val="20"/>
          <w:szCs w:val="20"/>
        </w:rPr>
        <w:t xml:space="preserve"> 12.000</w:t>
      </w:r>
      <w:r w:rsidRPr="00AF4221">
        <w:rPr>
          <w:rFonts w:ascii="Arial" w:hAnsi="Arial" w:cs="Arial"/>
          <w:sz w:val="20"/>
          <w:szCs w:val="20"/>
        </w:rPr>
        <w:t>,-</w:t>
      </w:r>
    </w:p>
    <w:p w:rsidR="00182AD3" w:rsidRDefault="00182AD3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podatek VAT (odwrotne obciążenie)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10.500,-</w:t>
      </w:r>
    </w:p>
    <w:p w:rsidR="00182AD3" w:rsidRPr="00AF4221" w:rsidRDefault="00182AD3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amortyzacja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18.000,-</w:t>
      </w:r>
    </w:p>
    <w:p w:rsidR="00984643" w:rsidRDefault="00AF4221" w:rsidP="00AF4221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Łączne planowane przychody zakładów budżetowych wynoszą </w:t>
      </w:r>
      <w:r w:rsidR="00182AD3">
        <w:rPr>
          <w:rFonts w:ascii="Arial" w:hAnsi="Arial" w:cs="Arial"/>
          <w:sz w:val="22"/>
          <w:szCs w:val="22"/>
        </w:rPr>
        <w:t>3.265.667,20</w:t>
      </w:r>
      <w:r>
        <w:rPr>
          <w:rFonts w:ascii="Arial" w:hAnsi="Arial" w:cs="Arial"/>
          <w:sz w:val="22"/>
          <w:szCs w:val="22"/>
        </w:rPr>
        <w:t xml:space="preserve"> zł oraz koszty </w:t>
      </w:r>
      <w:r w:rsidR="00182AD3">
        <w:rPr>
          <w:rFonts w:ascii="Arial" w:hAnsi="Arial" w:cs="Arial"/>
          <w:sz w:val="22"/>
          <w:szCs w:val="22"/>
        </w:rPr>
        <w:t>3.267.667,20</w:t>
      </w:r>
      <w:r>
        <w:rPr>
          <w:rFonts w:ascii="Arial" w:hAnsi="Arial" w:cs="Arial"/>
          <w:sz w:val="22"/>
          <w:szCs w:val="22"/>
        </w:rPr>
        <w:t xml:space="preserve"> zł</w:t>
      </w:r>
      <w:r w:rsidR="00F528CE">
        <w:rPr>
          <w:rFonts w:ascii="Arial" w:hAnsi="Arial" w:cs="Arial"/>
          <w:sz w:val="22"/>
          <w:szCs w:val="22"/>
        </w:rPr>
        <w:t>.</w:t>
      </w:r>
    </w:p>
    <w:p w:rsidR="004019B6" w:rsidRPr="004019B6" w:rsidRDefault="004019B6" w:rsidP="00AF4221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10"/>
          <w:szCs w:val="10"/>
        </w:rPr>
      </w:pPr>
    </w:p>
    <w:p w:rsidR="006F2426" w:rsidRPr="000C0763" w:rsidRDefault="002971D2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 </w:t>
      </w:r>
      <w:r w:rsidR="006F2426"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182AD3">
        <w:rPr>
          <w:rFonts w:ascii="Arial" w:hAnsi="Arial" w:cs="Arial"/>
          <w:b/>
          <w:sz w:val="22"/>
          <w:szCs w:val="22"/>
        </w:rPr>
        <w:t>355.229,86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182AD3">
        <w:rPr>
          <w:rFonts w:ascii="Arial" w:hAnsi="Arial" w:cs="Arial"/>
          <w:sz w:val="22"/>
          <w:szCs w:val="22"/>
        </w:rPr>
        <w:t>7</w:t>
      </w:r>
      <w:r w:rsidR="00F528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 w:rsidR="00182AD3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182AD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Pr="00827BDC" w:rsidRDefault="006F2426" w:rsidP="006F2426">
      <w:pPr>
        <w:spacing w:line="360" w:lineRule="auto"/>
        <w:ind w:left="708"/>
        <w:jc w:val="both"/>
        <w:rPr>
          <w:rFonts w:ascii="Arial" w:hAnsi="Arial" w:cs="Arial"/>
          <w:sz w:val="10"/>
          <w:szCs w:val="10"/>
        </w:rPr>
      </w:pPr>
    </w:p>
    <w:p w:rsidR="006F2426" w:rsidRPr="00330577" w:rsidRDefault="00FD0514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64.928.712,89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 w:rsidR="00182AD3">
        <w:rPr>
          <w:rFonts w:ascii="Arial" w:hAnsi="Arial" w:cs="Arial"/>
          <w:vertAlign w:val="subscript"/>
        </w:rPr>
        <w:t>6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0AF41" wp14:editId="22C03C83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= </w:t>
      </w:r>
      <w:r w:rsidR="00FD0514">
        <w:rPr>
          <w:rFonts w:ascii="Arial" w:hAnsi="Arial" w:cs="Arial"/>
          <w:sz w:val="22"/>
          <w:szCs w:val="22"/>
        </w:rPr>
        <w:t>3.566,92374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FD0514">
        <w:rPr>
          <w:rFonts w:ascii="Arial" w:hAnsi="Arial" w:cs="Arial"/>
          <w:bCs/>
          <w:iCs/>
          <w:vertAlign w:val="superscript"/>
        </w:rPr>
        <w:t>18.203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182AD3">
        <w:rPr>
          <w:rFonts w:ascii="Arial" w:hAnsi="Arial" w:cs="Arial"/>
          <w:bCs/>
          <w:iCs/>
          <w:vertAlign w:val="superscript"/>
        </w:rPr>
        <w:t>6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8833D2">
      <w:pPr>
        <w:pStyle w:val="Tekstpodstawowy"/>
        <w:numPr>
          <w:ilvl w:val="0"/>
          <w:numId w:val="41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FD0514">
        <w:rPr>
          <w:rFonts w:ascii="Arial" w:hAnsi="Arial" w:cs="Arial"/>
          <w:bCs/>
          <w:iCs/>
          <w:sz w:val="20"/>
          <w:szCs w:val="20"/>
        </w:rPr>
        <w:t>7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5C63A8" w:rsidRPr="00892798" w:rsidRDefault="006F2426" w:rsidP="00892798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lastRenderedPageBreak/>
        <w:t xml:space="preserve">W sołectwach Parkowo i Pruśce ograniczono naliczenie funduszu do dziesięciokrotności kwoty bazowej tj. </w:t>
      </w:r>
      <w:r w:rsidR="00892798">
        <w:rPr>
          <w:rFonts w:ascii="Arial" w:hAnsi="Arial" w:cs="Arial"/>
          <w:bCs/>
          <w:iCs/>
          <w:sz w:val="22"/>
          <w:szCs w:val="22"/>
        </w:rPr>
        <w:t>35.669</w:t>
      </w:r>
      <w:r w:rsidR="0040002A">
        <w:rPr>
          <w:rFonts w:ascii="Arial" w:hAnsi="Arial" w:cs="Arial"/>
          <w:bCs/>
          <w:iCs/>
          <w:sz w:val="22"/>
          <w:szCs w:val="22"/>
        </w:rPr>
        <w:t>,20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sectPr w:rsidR="005C63A8" w:rsidRPr="00892798" w:rsidSect="00C82F12">
      <w:headerReference w:type="even" r:id="rId9"/>
      <w:footerReference w:type="even" r:id="rId10"/>
      <w:footerReference w:type="default" r:id="rId11"/>
      <w:pgSz w:w="11906" w:h="16838"/>
      <w:pgMar w:top="70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B06" w:rsidRDefault="009F2B06">
      <w:r>
        <w:separator/>
      </w:r>
    </w:p>
  </w:endnote>
  <w:endnote w:type="continuationSeparator" w:id="0">
    <w:p w:rsidR="009F2B06" w:rsidRDefault="009F2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A64" w:rsidRDefault="00196A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6A64" w:rsidRDefault="00196A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A64" w:rsidRDefault="00196A6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2F1D">
      <w:rPr>
        <w:rStyle w:val="Numerstrony"/>
        <w:noProof/>
      </w:rPr>
      <w:t>30</w:t>
    </w:r>
    <w:r>
      <w:rPr>
        <w:rStyle w:val="Numerstrony"/>
      </w:rPr>
      <w:fldChar w:fldCharType="end"/>
    </w:r>
  </w:p>
  <w:p w:rsidR="00196A64" w:rsidRDefault="00196A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B06" w:rsidRDefault="009F2B06">
      <w:r>
        <w:separator/>
      </w:r>
    </w:p>
  </w:footnote>
  <w:footnote w:type="continuationSeparator" w:id="0">
    <w:p w:rsidR="009F2B06" w:rsidRDefault="009F2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A64" w:rsidRDefault="0019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6A64" w:rsidRDefault="00196A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638D"/>
    <w:multiLevelType w:val="hybridMultilevel"/>
    <w:tmpl w:val="E1B2184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2E3F8F"/>
    <w:multiLevelType w:val="hybridMultilevel"/>
    <w:tmpl w:val="66786F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B11C2B"/>
    <w:multiLevelType w:val="hybridMultilevel"/>
    <w:tmpl w:val="B0AAFC08"/>
    <w:lvl w:ilvl="0" w:tplc="CDBEA02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C04251"/>
    <w:multiLevelType w:val="hybridMultilevel"/>
    <w:tmpl w:val="A0068C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F4634A"/>
    <w:multiLevelType w:val="hybridMultilevel"/>
    <w:tmpl w:val="8F9CC3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3E629B"/>
    <w:multiLevelType w:val="hybridMultilevel"/>
    <w:tmpl w:val="472858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943DAB"/>
    <w:multiLevelType w:val="hybridMultilevel"/>
    <w:tmpl w:val="34144326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5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E0B3ED1"/>
    <w:multiLevelType w:val="hybridMultilevel"/>
    <w:tmpl w:val="A656B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F2C1197"/>
    <w:multiLevelType w:val="hybridMultilevel"/>
    <w:tmpl w:val="E2DEE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157EFC"/>
    <w:multiLevelType w:val="hybridMultilevel"/>
    <w:tmpl w:val="CA28184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17255F4"/>
    <w:multiLevelType w:val="hybridMultilevel"/>
    <w:tmpl w:val="7AA0D82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A43F1C"/>
    <w:multiLevelType w:val="hybridMultilevel"/>
    <w:tmpl w:val="A3B85DEE"/>
    <w:lvl w:ilvl="0" w:tplc="CE54EA80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  <w:sz w:val="22"/>
        <w:szCs w:val="22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63D29B0"/>
    <w:multiLevelType w:val="hybridMultilevel"/>
    <w:tmpl w:val="183618A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273411"/>
    <w:multiLevelType w:val="hybridMultilevel"/>
    <w:tmpl w:val="0964846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0601D7A"/>
    <w:multiLevelType w:val="hybridMultilevel"/>
    <w:tmpl w:val="521A190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3">
    <w:nsid w:val="319E316A"/>
    <w:multiLevelType w:val="hybridMultilevel"/>
    <w:tmpl w:val="BA6E7D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57C070D"/>
    <w:multiLevelType w:val="hybridMultilevel"/>
    <w:tmpl w:val="EFF084B8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42CA0C32"/>
    <w:multiLevelType w:val="hybridMultilevel"/>
    <w:tmpl w:val="F59E76C6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>
    <w:nsid w:val="42D808D8"/>
    <w:multiLevelType w:val="hybridMultilevel"/>
    <w:tmpl w:val="E15AEA58"/>
    <w:lvl w:ilvl="0" w:tplc="CDBEA02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44D444DA"/>
    <w:multiLevelType w:val="hybridMultilevel"/>
    <w:tmpl w:val="396E8C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5CF4CE1"/>
    <w:multiLevelType w:val="hybridMultilevel"/>
    <w:tmpl w:val="A65A65B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46574861"/>
    <w:multiLevelType w:val="hybridMultilevel"/>
    <w:tmpl w:val="2D6A9AE2"/>
    <w:lvl w:ilvl="0" w:tplc="5F7C9E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51">
    <w:nsid w:val="4ABD7C4C"/>
    <w:multiLevelType w:val="hybridMultilevel"/>
    <w:tmpl w:val="D00854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BCA4A47"/>
    <w:multiLevelType w:val="hybridMultilevel"/>
    <w:tmpl w:val="B7BC462A"/>
    <w:lvl w:ilvl="0" w:tplc="CDBEA020">
      <w:start w:val="2"/>
      <w:numFmt w:val="bullet"/>
      <w:lvlText w:val="-"/>
      <w:lvlJc w:val="left"/>
      <w:pPr>
        <w:ind w:left="22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3">
    <w:nsid w:val="4CFE5F53"/>
    <w:multiLevelType w:val="hybridMultilevel"/>
    <w:tmpl w:val="8C563A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57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57454AAE"/>
    <w:multiLevelType w:val="hybridMultilevel"/>
    <w:tmpl w:val="743ED7E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58004E03"/>
    <w:multiLevelType w:val="hybridMultilevel"/>
    <w:tmpl w:val="25D0EC66"/>
    <w:lvl w:ilvl="0" w:tplc="CDBEA020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58806EF0"/>
    <w:multiLevelType w:val="hybridMultilevel"/>
    <w:tmpl w:val="7AF6959E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2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8C256F5"/>
    <w:multiLevelType w:val="hybridMultilevel"/>
    <w:tmpl w:val="8ADC9A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DDB51F7"/>
    <w:multiLevelType w:val="hybridMultilevel"/>
    <w:tmpl w:val="4FA02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7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8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9">
    <w:nsid w:val="68415D13"/>
    <w:multiLevelType w:val="hybridMultilevel"/>
    <w:tmpl w:val="B7E450F0"/>
    <w:lvl w:ilvl="0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0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A1338C7"/>
    <w:multiLevelType w:val="hybridMultilevel"/>
    <w:tmpl w:val="B190782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5">
    <w:nsid w:val="71FD5484"/>
    <w:multiLevelType w:val="hybridMultilevel"/>
    <w:tmpl w:val="2D58FE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4CC088B"/>
    <w:multiLevelType w:val="hybridMultilevel"/>
    <w:tmpl w:val="9AB8E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9">
    <w:nsid w:val="76A5673A"/>
    <w:multiLevelType w:val="hybridMultilevel"/>
    <w:tmpl w:val="CF22C858"/>
    <w:lvl w:ilvl="0" w:tplc="0415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80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2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3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D39540C"/>
    <w:multiLevelType w:val="hybridMultilevel"/>
    <w:tmpl w:val="166801B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F8C796A"/>
    <w:multiLevelType w:val="hybridMultilevel"/>
    <w:tmpl w:val="E12CE366"/>
    <w:lvl w:ilvl="0" w:tplc="F2184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10"/>
  </w:num>
  <w:num w:numId="3">
    <w:abstractNumId w:val="14"/>
  </w:num>
  <w:num w:numId="4">
    <w:abstractNumId w:val="50"/>
  </w:num>
  <w:num w:numId="5">
    <w:abstractNumId w:val="83"/>
  </w:num>
  <w:num w:numId="6">
    <w:abstractNumId w:val="66"/>
  </w:num>
  <w:num w:numId="7">
    <w:abstractNumId w:val="12"/>
  </w:num>
  <w:num w:numId="8">
    <w:abstractNumId w:val="29"/>
  </w:num>
  <w:num w:numId="9">
    <w:abstractNumId w:val="2"/>
  </w:num>
  <w:num w:numId="10">
    <w:abstractNumId w:val="58"/>
  </w:num>
  <w:num w:numId="11">
    <w:abstractNumId w:val="55"/>
  </w:num>
  <w:num w:numId="12">
    <w:abstractNumId w:val="61"/>
  </w:num>
  <w:num w:numId="13">
    <w:abstractNumId w:val="21"/>
  </w:num>
  <w:num w:numId="14">
    <w:abstractNumId w:val="39"/>
  </w:num>
  <w:num w:numId="15">
    <w:abstractNumId w:val="62"/>
  </w:num>
  <w:num w:numId="16">
    <w:abstractNumId w:val="70"/>
  </w:num>
  <w:num w:numId="17">
    <w:abstractNumId w:val="8"/>
  </w:num>
  <w:num w:numId="18">
    <w:abstractNumId w:val="76"/>
  </w:num>
  <w:num w:numId="19">
    <w:abstractNumId w:val="67"/>
  </w:num>
  <w:num w:numId="20">
    <w:abstractNumId w:val="56"/>
  </w:num>
  <w:num w:numId="21">
    <w:abstractNumId w:val="32"/>
  </w:num>
  <w:num w:numId="22">
    <w:abstractNumId w:val="35"/>
  </w:num>
  <w:num w:numId="23">
    <w:abstractNumId w:val="54"/>
  </w:num>
  <w:num w:numId="24">
    <w:abstractNumId w:val="73"/>
  </w:num>
  <w:num w:numId="25">
    <w:abstractNumId w:val="22"/>
  </w:num>
  <w:num w:numId="26">
    <w:abstractNumId w:val="77"/>
  </w:num>
  <w:num w:numId="27">
    <w:abstractNumId w:val="47"/>
  </w:num>
  <w:num w:numId="28">
    <w:abstractNumId w:val="44"/>
  </w:num>
  <w:num w:numId="29">
    <w:abstractNumId w:val="78"/>
  </w:num>
  <w:num w:numId="30">
    <w:abstractNumId w:val="68"/>
  </w:num>
  <w:num w:numId="31">
    <w:abstractNumId w:val="24"/>
  </w:num>
  <w:num w:numId="32">
    <w:abstractNumId w:val="30"/>
  </w:num>
  <w:num w:numId="33">
    <w:abstractNumId w:val="34"/>
  </w:num>
  <w:num w:numId="34">
    <w:abstractNumId w:val="74"/>
  </w:num>
  <w:num w:numId="35">
    <w:abstractNumId w:val="81"/>
  </w:num>
  <w:num w:numId="36">
    <w:abstractNumId w:val="46"/>
  </w:num>
  <w:num w:numId="37">
    <w:abstractNumId w:val="16"/>
  </w:num>
  <w:num w:numId="38">
    <w:abstractNumId w:val="85"/>
  </w:num>
  <w:num w:numId="39">
    <w:abstractNumId w:val="72"/>
  </w:num>
  <w:num w:numId="40">
    <w:abstractNumId w:val="7"/>
  </w:num>
  <w:num w:numId="41">
    <w:abstractNumId w:val="57"/>
  </w:num>
  <w:num w:numId="42">
    <w:abstractNumId w:val="25"/>
  </w:num>
  <w:num w:numId="43">
    <w:abstractNumId w:val="31"/>
  </w:num>
  <w:num w:numId="44">
    <w:abstractNumId w:val="41"/>
  </w:num>
  <w:num w:numId="45">
    <w:abstractNumId w:val="1"/>
  </w:num>
  <w:num w:numId="46">
    <w:abstractNumId w:val="23"/>
  </w:num>
  <w:num w:numId="47">
    <w:abstractNumId w:val="5"/>
  </w:num>
  <w:num w:numId="48">
    <w:abstractNumId w:val="37"/>
  </w:num>
  <w:num w:numId="49">
    <w:abstractNumId w:val="18"/>
  </w:num>
  <w:num w:numId="50">
    <w:abstractNumId w:val="40"/>
  </w:num>
  <w:num w:numId="51">
    <w:abstractNumId w:val="64"/>
  </w:num>
  <w:num w:numId="52">
    <w:abstractNumId w:val="11"/>
  </w:num>
  <w:num w:numId="53">
    <w:abstractNumId w:val="13"/>
  </w:num>
  <w:num w:numId="54">
    <w:abstractNumId w:val="15"/>
  </w:num>
  <w:num w:numId="55">
    <w:abstractNumId w:val="27"/>
  </w:num>
  <w:num w:numId="56">
    <w:abstractNumId w:val="53"/>
  </w:num>
  <w:num w:numId="57">
    <w:abstractNumId w:val="51"/>
  </w:num>
  <w:num w:numId="58">
    <w:abstractNumId w:val="80"/>
  </w:num>
  <w:num w:numId="59">
    <w:abstractNumId w:val="38"/>
  </w:num>
  <w:num w:numId="60">
    <w:abstractNumId w:val="17"/>
  </w:num>
  <w:num w:numId="61">
    <w:abstractNumId w:val="82"/>
  </w:num>
  <w:num w:numId="62">
    <w:abstractNumId w:val="26"/>
  </w:num>
  <w:num w:numId="63">
    <w:abstractNumId w:val="49"/>
  </w:num>
  <w:num w:numId="64">
    <w:abstractNumId w:val="42"/>
  </w:num>
  <w:num w:numId="65">
    <w:abstractNumId w:val="28"/>
  </w:num>
  <w:num w:numId="66">
    <w:abstractNumId w:val="33"/>
  </w:num>
  <w:num w:numId="67">
    <w:abstractNumId w:val="6"/>
  </w:num>
  <w:num w:numId="68">
    <w:abstractNumId w:val="43"/>
  </w:num>
  <w:num w:numId="69">
    <w:abstractNumId w:val="48"/>
  </w:num>
  <w:num w:numId="70">
    <w:abstractNumId w:val="3"/>
  </w:num>
  <w:num w:numId="71">
    <w:abstractNumId w:val="84"/>
  </w:num>
  <w:num w:numId="72">
    <w:abstractNumId w:val="79"/>
  </w:num>
  <w:num w:numId="73">
    <w:abstractNumId w:val="19"/>
  </w:num>
  <w:num w:numId="74">
    <w:abstractNumId w:val="4"/>
  </w:num>
  <w:num w:numId="75">
    <w:abstractNumId w:val="75"/>
  </w:num>
  <w:num w:numId="76">
    <w:abstractNumId w:val="60"/>
  </w:num>
  <w:num w:numId="77">
    <w:abstractNumId w:val="65"/>
  </w:num>
  <w:num w:numId="78">
    <w:abstractNumId w:val="59"/>
  </w:num>
  <w:num w:numId="79">
    <w:abstractNumId w:val="69"/>
  </w:num>
  <w:num w:numId="80">
    <w:abstractNumId w:val="52"/>
  </w:num>
  <w:num w:numId="81">
    <w:abstractNumId w:val="63"/>
  </w:num>
  <w:num w:numId="82">
    <w:abstractNumId w:val="71"/>
  </w:num>
  <w:num w:numId="83">
    <w:abstractNumId w:val="20"/>
  </w:num>
  <w:num w:numId="84">
    <w:abstractNumId w:val="0"/>
  </w:num>
  <w:num w:numId="85">
    <w:abstractNumId w:val="86"/>
  </w:num>
  <w:num w:numId="86">
    <w:abstractNumId w:val="45"/>
  </w:num>
  <w:num w:numId="87">
    <w:abstractNumId w:val="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0594D"/>
    <w:rsid w:val="00010AC0"/>
    <w:rsid w:val="00015075"/>
    <w:rsid w:val="0002233C"/>
    <w:rsid w:val="000233AF"/>
    <w:rsid w:val="000270BD"/>
    <w:rsid w:val="000304D0"/>
    <w:rsid w:val="0003062C"/>
    <w:rsid w:val="00030A75"/>
    <w:rsid w:val="00031019"/>
    <w:rsid w:val="0003376D"/>
    <w:rsid w:val="00033991"/>
    <w:rsid w:val="000344E7"/>
    <w:rsid w:val="00034B3F"/>
    <w:rsid w:val="00050343"/>
    <w:rsid w:val="0005070A"/>
    <w:rsid w:val="00051723"/>
    <w:rsid w:val="00053FBF"/>
    <w:rsid w:val="00055276"/>
    <w:rsid w:val="000625EB"/>
    <w:rsid w:val="00063CD0"/>
    <w:rsid w:val="00065033"/>
    <w:rsid w:val="0006566B"/>
    <w:rsid w:val="00067613"/>
    <w:rsid w:val="00070015"/>
    <w:rsid w:val="00071E1C"/>
    <w:rsid w:val="00074D19"/>
    <w:rsid w:val="00082D9A"/>
    <w:rsid w:val="00083AE0"/>
    <w:rsid w:val="00091B9C"/>
    <w:rsid w:val="00093486"/>
    <w:rsid w:val="000952A9"/>
    <w:rsid w:val="000A0EA5"/>
    <w:rsid w:val="000A281F"/>
    <w:rsid w:val="000A2C22"/>
    <w:rsid w:val="000A417E"/>
    <w:rsid w:val="000B36ED"/>
    <w:rsid w:val="000B4223"/>
    <w:rsid w:val="000B4585"/>
    <w:rsid w:val="000B4C6A"/>
    <w:rsid w:val="000B5835"/>
    <w:rsid w:val="000B7E87"/>
    <w:rsid w:val="000C0619"/>
    <w:rsid w:val="000C3518"/>
    <w:rsid w:val="000E3D35"/>
    <w:rsid w:val="000E773D"/>
    <w:rsid w:val="000F1B12"/>
    <w:rsid w:val="00102BA7"/>
    <w:rsid w:val="00106310"/>
    <w:rsid w:val="00107A01"/>
    <w:rsid w:val="0011097B"/>
    <w:rsid w:val="001109BB"/>
    <w:rsid w:val="00111DFE"/>
    <w:rsid w:val="00113AE6"/>
    <w:rsid w:val="00114660"/>
    <w:rsid w:val="00117A6A"/>
    <w:rsid w:val="0012310A"/>
    <w:rsid w:val="00126F3E"/>
    <w:rsid w:val="001274B6"/>
    <w:rsid w:val="00141B90"/>
    <w:rsid w:val="001456DD"/>
    <w:rsid w:val="00145B68"/>
    <w:rsid w:val="0014694F"/>
    <w:rsid w:val="001469F0"/>
    <w:rsid w:val="00155AB2"/>
    <w:rsid w:val="00162E95"/>
    <w:rsid w:val="00163A4C"/>
    <w:rsid w:val="00170262"/>
    <w:rsid w:val="0017154B"/>
    <w:rsid w:val="00176C6F"/>
    <w:rsid w:val="001817BE"/>
    <w:rsid w:val="00182AD3"/>
    <w:rsid w:val="00195311"/>
    <w:rsid w:val="00196A64"/>
    <w:rsid w:val="001A4E57"/>
    <w:rsid w:val="001B0BFE"/>
    <w:rsid w:val="001B226F"/>
    <w:rsid w:val="001B24C2"/>
    <w:rsid w:val="001B5CF2"/>
    <w:rsid w:val="001C4EEA"/>
    <w:rsid w:val="001C58A2"/>
    <w:rsid w:val="001D1807"/>
    <w:rsid w:val="001D5831"/>
    <w:rsid w:val="001D6FCD"/>
    <w:rsid w:val="001E0F40"/>
    <w:rsid w:val="001E63C3"/>
    <w:rsid w:val="001F038A"/>
    <w:rsid w:val="001F0495"/>
    <w:rsid w:val="001F1070"/>
    <w:rsid w:val="001F2D6F"/>
    <w:rsid w:val="001F3425"/>
    <w:rsid w:val="001F3C64"/>
    <w:rsid w:val="001F4365"/>
    <w:rsid w:val="001F6106"/>
    <w:rsid w:val="001F6AD6"/>
    <w:rsid w:val="002017D5"/>
    <w:rsid w:val="00204EF1"/>
    <w:rsid w:val="00207735"/>
    <w:rsid w:val="00210365"/>
    <w:rsid w:val="0021067A"/>
    <w:rsid w:val="00214197"/>
    <w:rsid w:val="00214B9E"/>
    <w:rsid w:val="002158D3"/>
    <w:rsid w:val="00215A6F"/>
    <w:rsid w:val="0022463E"/>
    <w:rsid w:val="00226820"/>
    <w:rsid w:val="00226E9F"/>
    <w:rsid w:val="00230FB3"/>
    <w:rsid w:val="0024113B"/>
    <w:rsid w:val="002459F2"/>
    <w:rsid w:val="00245A7A"/>
    <w:rsid w:val="0025329A"/>
    <w:rsid w:val="00261B43"/>
    <w:rsid w:val="00265193"/>
    <w:rsid w:val="00267704"/>
    <w:rsid w:val="002734D9"/>
    <w:rsid w:val="00273C52"/>
    <w:rsid w:val="00276BDC"/>
    <w:rsid w:val="00276F88"/>
    <w:rsid w:val="002800B9"/>
    <w:rsid w:val="00281B38"/>
    <w:rsid w:val="002854A5"/>
    <w:rsid w:val="002873AA"/>
    <w:rsid w:val="00292587"/>
    <w:rsid w:val="00294721"/>
    <w:rsid w:val="0029693C"/>
    <w:rsid w:val="002971D2"/>
    <w:rsid w:val="002A1462"/>
    <w:rsid w:val="002A14CB"/>
    <w:rsid w:val="002A22A9"/>
    <w:rsid w:val="002A5FFA"/>
    <w:rsid w:val="002A7EF3"/>
    <w:rsid w:val="002B2528"/>
    <w:rsid w:val="002B35C7"/>
    <w:rsid w:val="002B78D4"/>
    <w:rsid w:val="002C24BB"/>
    <w:rsid w:val="002C5811"/>
    <w:rsid w:val="002C6BB4"/>
    <w:rsid w:val="002C7D87"/>
    <w:rsid w:val="002D181B"/>
    <w:rsid w:val="002D1B81"/>
    <w:rsid w:val="002E1E98"/>
    <w:rsid w:val="002E462F"/>
    <w:rsid w:val="002E46A9"/>
    <w:rsid w:val="002E5A72"/>
    <w:rsid w:val="002F2263"/>
    <w:rsid w:val="002F23A3"/>
    <w:rsid w:val="002F248D"/>
    <w:rsid w:val="002F650A"/>
    <w:rsid w:val="002F7617"/>
    <w:rsid w:val="00300C7C"/>
    <w:rsid w:val="003016AB"/>
    <w:rsid w:val="00302E42"/>
    <w:rsid w:val="003076EE"/>
    <w:rsid w:val="00310110"/>
    <w:rsid w:val="00313DCC"/>
    <w:rsid w:val="00316034"/>
    <w:rsid w:val="00316AAF"/>
    <w:rsid w:val="00320557"/>
    <w:rsid w:val="0032272B"/>
    <w:rsid w:val="00324200"/>
    <w:rsid w:val="00324D71"/>
    <w:rsid w:val="00326C9C"/>
    <w:rsid w:val="003357E5"/>
    <w:rsid w:val="00336268"/>
    <w:rsid w:val="00336291"/>
    <w:rsid w:val="00351721"/>
    <w:rsid w:val="00354E2F"/>
    <w:rsid w:val="00355666"/>
    <w:rsid w:val="0035713E"/>
    <w:rsid w:val="003605B8"/>
    <w:rsid w:val="00364862"/>
    <w:rsid w:val="00364B2B"/>
    <w:rsid w:val="00366764"/>
    <w:rsid w:val="0036734B"/>
    <w:rsid w:val="00370589"/>
    <w:rsid w:val="003733AA"/>
    <w:rsid w:val="00374162"/>
    <w:rsid w:val="00374F48"/>
    <w:rsid w:val="0038308F"/>
    <w:rsid w:val="00387E06"/>
    <w:rsid w:val="003905FF"/>
    <w:rsid w:val="00390D55"/>
    <w:rsid w:val="00393484"/>
    <w:rsid w:val="003A43D5"/>
    <w:rsid w:val="003A57F7"/>
    <w:rsid w:val="003A6A35"/>
    <w:rsid w:val="003A6AD3"/>
    <w:rsid w:val="003B1183"/>
    <w:rsid w:val="003B1F6C"/>
    <w:rsid w:val="003B2F1D"/>
    <w:rsid w:val="003B43DC"/>
    <w:rsid w:val="003B5588"/>
    <w:rsid w:val="003B5B25"/>
    <w:rsid w:val="003B7EF9"/>
    <w:rsid w:val="003C496D"/>
    <w:rsid w:val="003D235A"/>
    <w:rsid w:val="003E130D"/>
    <w:rsid w:val="003F3A2D"/>
    <w:rsid w:val="003F3F1F"/>
    <w:rsid w:val="003F688E"/>
    <w:rsid w:val="0040002A"/>
    <w:rsid w:val="00400F2E"/>
    <w:rsid w:val="004019B6"/>
    <w:rsid w:val="00405193"/>
    <w:rsid w:val="004068CE"/>
    <w:rsid w:val="00413575"/>
    <w:rsid w:val="00413A7F"/>
    <w:rsid w:val="0041454A"/>
    <w:rsid w:val="00417306"/>
    <w:rsid w:val="004173E7"/>
    <w:rsid w:val="00420CBB"/>
    <w:rsid w:val="004232E8"/>
    <w:rsid w:val="004244CB"/>
    <w:rsid w:val="00425716"/>
    <w:rsid w:val="00426A3E"/>
    <w:rsid w:val="00433DCA"/>
    <w:rsid w:val="00434B8D"/>
    <w:rsid w:val="004368B5"/>
    <w:rsid w:val="004433DE"/>
    <w:rsid w:val="00445918"/>
    <w:rsid w:val="004471F0"/>
    <w:rsid w:val="00456B54"/>
    <w:rsid w:val="004620E4"/>
    <w:rsid w:val="004632CA"/>
    <w:rsid w:val="00464F97"/>
    <w:rsid w:val="00465F5F"/>
    <w:rsid w:val="00487461"/>
    <w:rsid w:val="0049279F"/>
    <w:rsid w:val="004966C7"/>
    <w:rsid w:val="00497736"/>
    <w:rsid w:val="00497928"/>
    <w:rsid w:val="004B1684"/>
    <w:rsid w:val="004B1BF3"/>
    <w:rsid w:val="004B32CD"/>
    <w:rsid w:val="004B55C4"/>
    <w:rsid w:val="004C0D97"/>
    <w:rsid w:val="004C17EB"/>
    <w:rsid w:val="004C25EA"/>
    <w:rsid w:val="004C5466"/>
    <w:rsid w:val="004C648B"/>
    <w:rsid w:val="004C6925"/>
    <w:rsid w:val="004E09FA"/>
    <w:rsid w:val="004E0D63"/>
    <w:rsid w:val="004E40EE"/>
    <w:rsid w:val="004F2675"/>
    <w:rsid w:val="004F40F3"/>
    <w:rsid w:val="004F6444"/>
    <w:rsid w:val="004F776B"/>
    <w:rsid w:val="00500FB5"/>
    <w:rsid w:val="00502C1A"/>
    <w:rsid w:val="00511866"/>
    <w:rsid w:val="00534C66"/>
    <w:rsid w:val="00537C04"/>
    <w:rsid w:val="005406C9"/>
    <w:rsid w:val="00544791"/>
    <w:rsid w:val="00545BA5"/>
    <w:rsid w:val="00553565"/>
    <w:rsid w:val="00554664"/>
    <w:rsid w:val="0055748B"/>
    <w:rsid w:val="00561A5E"/>
    <w:rsid w:val="0056368E"/>
    <w:rsid w:val="005678A7"/>
    <w:rsid w:val="00573A96"/>
    <w:rsid w:val="0058052B"/>
    <w:rsid w:val="00586DE1"/>
    <w:rsid w:val="00593765"/>
    <w:rsid w:val="00594E9E"/>
    <w:rsid w:val="00595C43"/>
    <w:rsid w:val="00597298"/>
    <w:rsid w:val="005A1A16"/>
    <w:rsid w:val="005A3A16"/>
    <w:rsid w:val="005A3F2D"/>
    <w:rsid w:val="005A7575"/>
    <w:rsid w:val="005B175D"/>
    <w:rsid w:val="005C0306"/>
    <w:rsid w:val="005C1814"/>
    <w:rsid w:val="005C2DC1"/>
    <w:rsid w:val="005C4ADC"/>
    <w:rsid w:val="005C63A8"/>
    <w:rsid w:val="005D0FE3"/>
    <w:rsid w:val="005D17CD"/>
    <w:rsid w:val="005D44C2"/>
    <w:rsid w:val="005E07CF"/>
    <w:rsid w:val="005E0FC1"/>
    <w:rsid w:val="005E1C54"/>
    <w:rsid w:val="005F074C"/>
    <w:rsid w:val="005F0C14"/>
    <w:rsid w:val="00611404"/>
    <w:rsid w:val="00611788"/>
    <w:rsid w:val="00614143"/>
    <w:rsid w:val="006158B7"/>
    <w:rsid w:val="0061685F"/>
    <w:rsid w:val="006203EC"/>
    <w:rsid w:val="00623D56"/>
    <w:rsid w:val="006248C7"/>
    <w:rsid w:val="00625726"/>
    <w:rsid w:val="00626C38"/>
    <w:rsid w:val="00630117"/>
    <w:rsid w:val="00630F35"/>
    <w:rsid w:val="0063176A"/>
    <w:rsid w:val="006319BE"/>
    <w:rsid w:val="00634BB3"/>
    <w:rsid w:val="006424AE"/>
    <w:rsid w:val="00643334"/>
    <w:rsid w:val="006448D6"/>
    <w:rsid w:val="00646BBB"/>
    <w:rsid w:val="00647C11"/>
    <w:rsid w:val="006556C2"/>
    <w:rsid w:val="00660058"/>
    <w:rsid w:val="00664F6E"/>
    <w:rsid w:val="0066744B"/>
    <w:rsid w:val="0067037E"/>
    <w:rsid w:val="00674B5F"/>
    <w:rsid w:val="00681673"/>
    <w:rsid w:val="00684495"/>
    <w:rsid w:val="00690F43"/>
    <w:rsid w:val="006947B5"/>
    <w:rsid w:val="00694A38"/>
    <w:rsid w:val="00697B11"/>
    <w:rsid w:val="00697EA8"/>
    <w:rsid w:val="006A08B9"/>
    <w:rsid w:val="006A3FF0"/>
    <w:rsid w:val="006A65CE"/>
    <w:rsid w:val="006A6AD4"/>
    <w:rsid w:val="006B104F"/>
    <w:rsid w:val="006B1F2B"/>
    <w:rsid w:val="006C46E1"/>
    <w:rsid w:val="006C7A71"/>
    <w:rsid w:val="006D12FF"/>
    <w:rsid w:val="006D2333"/>
    <w:rsid w:val="006D26DC"/>
    <w:rsid w:val="006D660B"/>
    <w:rsid w:val="006D71D0"/>
    <w:rsid w:val="006E1610"/>
    <w:rsid w:val="006E1AE8"/>
    <w:rsid w:val="006E621A"/>
    <w:rsid w:val="006E6370"/>
    <w:rsid w:val="006E6C10"/>
    <w:rsid w:val="006F129D"/>
    <w:rsid w:val="006F20B2"/>
    <w:rsid w:val="006F2426"/>
    <w:rsid w:val="006F3F8D"/>
    <w:rsid w:val="006F583C"/>
    <w:rsid w:val="00700468"/>
    <w:rsid w:val="00701DC4"/>
    <w:rsid w:val="00701EDD"/>
    <w:rsid w:val="007036BF"/>
    <w:rsid w:val="00705FBB"/>
    <w:rsid w:val="00707411"/>
    <w:rsid w:val="00711737"/>
    <w:rsid w:val="00712157"/>
    <w:rsid w:val="00714161"/>
    <w:rsid w:val="00717756"/>
    <w:rsid w:val="007215D1"/>
    <w:rsid w:val="00721F6F"/>
    <w:rsid w:val="00722CF6"/>
    <w:rsid w:val="0073639B"/>
    <w:rsid w:val="00742B32"/>
    <w:rsid w:val="00744EF5"/>
    <w:rsid w:val="007473F2"/>
    <w:rsid w:val="00747633"/>
    <w:rsid w:val="00747E1C"/>
    <w:rsid w:val="00750431"/>
    <w:rsid w:val="00753B93"/>
    <w:rsid w:val="00753E40"/>
    <w:rsid w:val="00754F93"/>
    <w:rsid w:val="007608A5"/>
    <w:rsid w:val="00760E37"/>
    <w:rsid w:val="0076468F"/>
    <w:rsid w:val="0076596B"/>
    <w:rsid w:val="00772E97"/>
    <w:rsid w:val="00781505"/>
    <w:rsid w:val="00781F36"/>
    <w:rsid w:val="00781F57"/>
    <w:rsid w:val="0078597A"/>
    <w:rsid w:val="0078715C"/>
    <w:rsid w:val="00791C70"/>
    <w:rsid w:val="0079362C"/>
    <w:rsid w:val="007A1904"/>
    <w:rsid w:val="007A5A7A"/>
    <w:rsid w:val="007B3634"/>
    <w:rsid w:val="007B4EAB"/>
    <w:rsid w:val="007C0CB4"/>
    <w:rsid w:val="007C4693"/>
    <w:rsid w:val="007C5065"/>
    <w:rsid w:val="007C604F"/>
    <w:rsid w:val="007D3E6D"/>
    <w:rsid w:val="007D40DB"/>
    <w:rsid w:val="007E1977"/>
    <w:rsid w:val="007E734E"/>
    <w:rsid w:val="007F3142"/>
    <w:rsid w:val="008053F7"/>
    <w:rsid w:val="00805BED"/>
    <w:rsid w:val="00806450"/>
    <w:rsid w:val="00811B57"/>
    <w:rsid w:val="008129E8"/>
    <w:rsid w:val="008165AD"/>
    <w:rsid w:val="0082154B"/>
    <w:rsid w:val="00827BDC"/>
    <w:rsid w:val="00833197"/>
    <w:rsid w:val="0083390B"/>
    <w:rsid w:val="00835585"/>
    <w:rsid w:val="00836BCF"/>
    <w:rsid w:val="00841BB2"/>
    <w:rsid w:val="00842C3A"/>
    <w:rsid w:val="00845687"/>
    <w:rsid w:val="00846F39"/>
    <w:rsid w:val="00850881"/>
    <w:rsid w:val="0085425F"/>
    <w:rsid w:val="00854BA1"/>
    <w:rsid w:val="0085505D"/>
    <w:rsid w:val="00861002"/>
    <w:rsid w:val="008701F0"/>
    <w:rsid w:val="00870262"/>
    <w:rsid w:val="00872A45"/>
    <w:rsid w:val="00873441"/>
    <w:rsid w:val="0087415F"/>
    <w:rsid w:val="00876BE3"/>
    <w:rsid w:val="008833D2"/>
    <w:rsid w:val="00884AD9"/>
    <w:rsid w:val="00886CFA"/>
    <w:rsid w:val="00892798"/>
    <w:rsid w:val="00892CAF"/>
    <w:rsid w:val="008945DB"/>
    <w:rsid w:val="00895A3E"/>
    <w:rsid w:val="008975D6"/>
    <w:rsid w:val="008A0F27"/>
    <w:rsid w:val="008A4E54"/>
    <w:rsid w:val="008A5B45"/>
    <w:rsid w:val="008A7493"/>
    <w:rsid w:val="008B2426"/>
    <w:rsid w:val="008C47DD"/>
    <w:rsid w:val="008C63ED"/>
    <w:rsid w:val="008C72EA"/>
    <w:rsid w:val="008D2C12"/>
    <w:rsid w:val="008D50C1"/>
    <w:rsid w:val="008E0CC0"/>
    <w:rsid w:val="008E518C"/>
    <w:rsid w:val="008E7870"/>
    <w:rsid w:val="008F05E2"/>
    <w:rsid w:val="008F065C"/>
    <w:rsid w:val="008F0866"/>
    <w:rsid w:val="008F1DF2"/>
    <w:rsid w:val="008F297B"/>
    <w:rsid w:val="008F307A"/>
    <w:rsid w:val="00900DF6"/>
    <w:rsid w:val="00913561"/>
    <w:rsid w:val="00916F30"/>
    <w:rsid w:val="009179CE"/>
    <w:rsid w:val="00920272"/>
    <w:rsid w:val="00921EE3"/>
    <w:rsid w:val="0092203D"/>
    <w:rsid w:val="00925068"/>
    <w:rsid w:val="00930D26"/>
    <w:rsid w:val="00932053"/>
    <w:rsid w:val="00942037"/>
    <w:rsid w:val="0094486D"/>
    <w:rsid w:val="0094623F"/>
    <w:rsid w:val="00950100"/>
    <w:rsid w:val="00950ACD"/>
    <w:rsid w:val="00956094"/>
    <w:rsid w:val="0096744B"/>
    <w:rsid w:val="00967545"/>
    <w:rsid w:val="009768D3"/>
    <w:rsid w:val="009822E5"/>
    <w:rsid w:val="0098326B"/>
    <w:rsid w:val="00984643"/>
    <w:rsid w:val="00984ECE"/>
    <w:rsid w:val="009905AD"/>
    <w:rsid w:val="00990F66"/>
    <w:rsid w:val="00997750"/>
    <w:rsid w:val="00997A51"/>
    <w:rsid w:val="00997DA0"/>
    <w:rsid w:val="00997DC5"/>
    <w:rsid w:val="009A2DF1"/>
    <w:rsid w:val="009A43DC"/>
    <w:rsid w:val="009A6A34"/>
    <w:rsid w:val="009A72E6"/>
    <w:rsid w:val="009A7A04"/>
    <w:rsid w:val="009B17AB"/>
    <w:rsid w:val="009B233F"/>
    <w:rsid w:val="009B7B4E"/>
    <w:rsid w:val="009C13F6"/>
    <w:rsid w:val="009C2C76"/>
    <w:rsid w:val="009C719C"/>
    <w:rsid w:val="009C7991"/>
    <w:rsid w:val="009D471E"/>
    <w:rsid w:val="009D4B17"/>
    <w:rsid w:val="009E24CF"/>
    <w:rsid w:val="009E4E5A"/>
    <w:rsid w:val="009E546B"/>
    <w:rsid w:val="009E7066"/>
    <w:rsid w:val="009F19CC"/>
    <w:rsid w:val="009F2B06"/>
    <w:rsid w:val="009F5D18"/>
    <w:rsid w:val="009F6938"/>
    <w:rsid w:val="009F6EDF"/>
    <w:rsid w:val="009F77F9"/>
    <w:rsid w:val="00A03528"/>
    <w:rsid w:val="00A03D9C"/>
    <w:rsid w:val="00A064BF"/>
    <w:rsid w:val="00A100A9"/>
    <w:rsid w:val="00A132E5"/>
    <w:rsid w:val="00A1391F"/>
    <w:rsid w:val="00A14642"/>
    <w:rsid w:val="00A174BA"/>
    <w:rsid w:val="00A17CF0"/>
    <w:rsid w:val="00A2540B"/>
    <w:rsid w:val="00A36ADF"/>
    <w:rsid w:val="00A37039"/>
    <w:rsid w:val="00A40F5B"/>
    <w:rsid w:val="00A4184F"/>
    <w:rsid w:val="00A43A97"/>
    <w:rsid w:val="00A57DAD"/>
    <w:rsid w:val="00A60E75"/>
    <w:rsid w:val="00A65DBF"/>
    <w:rsid w:val="00A660FA"/>
    <w:rsid w:val="00A673E7"/>
    <w:rsid w:val="00A7791F"/>
    <w:rsid w:val="00A8341D"/>
    <w:rsid w:val="00A838CB"/>
    <w:rsid w:val="00A84E01"/>
    <w:rsid w:val="00A8699E"/>
    <w:rsid w:val="00A90024"/>
    <w:rsid w:val="00A91631"/>
    <w:rsid w:val="00A94033"/>
    <w:rsid w:val="00A9500C"/>
    <w:rsid w:val="00A957CF"/>
    <w:rsid w:val="00AA431A"/>
    <w:rsid w:val="00AC6F01"/>
    <w:rsid w:val="00AE738E"/>
    <w:rsid w:val="00AF10B6"/>
    <w:rsid w:val="00AF2420"/>
    <w:rsid w:val="00AF30DF"/>
    <w:rsid w:val="00AF4221"/>
    <w:rsid w:val="00AF6E07"/>
    <w:rsid w:val="00AF7379"/>
    <w:rsid w:val="00B0472A"/>
    <w:rsid w:val="00B06407"/>
    <w:rsid w:val="00B12ADB"/>
    <w:rsid w:val="00B16573"/>
    <w:rsid w:val="00B17E61"/>
    <w:rsid w:val="00B24DE2"/>
    <w:rsid w:val="00B2710C"/>
    <w:rsid w:val="00B335F3"/>
    <w:rsid w:val="00B41284"/>
    <w:rsid w:val="00B41345"/>
    <w:rsid w:val="00B467B7"/>
    <w:rsid w:val="00B51774"/>
    <w:rsid w:val="00B61B6B"/>
    <w:rsid w:val="00B63E0E"/>
    <w:rsid w:val="00B640D8"/>
    <w:rsid w:val="00B75D73"/>
    <w:rsid w:val="00B76BD4"/>
    <w:rsid w:val="00B815E9"/>
    <w:rsid w:val="00B837E2"/>
    <w:rsid w:val="00B86413"/>
    <w:rsid w:val="00B92000"/>
    <w:rsid w:val="00B92B03"/>
    <w:rsid w:val="00BA0A09"/>
    <w:rsid w:val="00BA11B4"/>
    <w:rsid w:val="00BA55D7"/>
    <w:rsid w:val="00BB137E"/>
    <w:rsid w:val="00BB6F37"/>
    <w:rsid w:val="00BB7BA2"/>
    <w:rsid w:val="00BC1013"/>
    <w:rsid w:val="00BC19A5"/>
    <w:rsid w:val="00BC501F"/>
    <w:rsid w:val="00BC6D06"/>
    <w:rsid w:val="00BD3E25"/>
    <w:rsid w:val="00BD559D"/>
    <w:rsid w:val="00BD5637"/>
    <w:rsid w:val="00BD5E4F"/>
    <w:rsid w:val="00BD6D71"/>
    <w:rsid w:val="00BE7D56"/>
    <w:rsid w:val="00BF21E9"/>
    <w:rsid w:val="00BF4E32"/>
    <w:rsid w:val="00C015BD"/>
    <w:rsid w:val="00C01A67"/>
    <w:rsid w:val="00C04048"/>
    <w:rsid w:val="00C04FA1"/>
    <w:rsid w:val="00C05BBE"/>
    <w:rsid w:val="00C06124"/>
    <w:rsid w:val="00C102CD"/>
    <w:rsid w:val="00C16739"/>
    <w:rsid w:val="00C229B9"/>
    <w:rsid w:val="00C350CB"/>
    <w:rsid w:val="00C42153"/>
    <w:rsid w:val="00C45059"/>
    <w:rsid w:val="00C45060"/>
    <w:rsid w:val="00C45311"/>
    <w:rsid w:val="00C66BBC"/>
    <w:rsid w:val="00C70440"/>
    <w:rsid w:val="00C82F12"/>
    <w:rsid w:val="00C84492"/>
    <w:rsid w:val="00C85F68"/>
    <w:rsid w:val="00C93595"/>
    <w:rsid w:val="00C93779"/>
    <w:rsid w:val="00CA0E80"/>
    <w:rsid w:val="00CA3561"/>
    <w:rsid w:val="00CB1E65"/>
    <w:rsid w:val="00CB6AF2"/>
    <w:rsid w:val="00CC32BA"/>
    <w:rsid w:val="00CC390E"/>
    <w:rsid w:val="00CC5E5E"/>
    <w:rsid w:val="00CC67CB"/>
    <w:rsid w:val="00CD1656"/>
    <w:rsid w:val="00CD756D"/>
    <w:rsid w:val="00CE1935"/>
    <w:rsid w:val="00CF1F42"/>
    <w:rsid w:val="00CF238E"/>
    <w:rsid w:val="00CF2AF0"/>
    <w:rsid w:val="00CF3117"/>
    <w:rsid w:val="00CF54AC"/>
    <w:rsid w:val="00D00660"/>
    <w:rsid w:val="00D035DE"/>
    <w:rsid w:val="00D04635"/>
    <w:rsid w:val="00D101BA"/>
    <w:rsid w:val="00D14554"/>
    <w:rsid w:val="00D14C01"/>
    <w:rsid w:val="00D15948"/>
    <w:rsid w:val="00D20933"/>
    <w:rsid w:val="00D239AA"/>
    <w:rsid w:val="00D26337"/>
    <w:rsid w:val="00D27577"/>
    <w:rsid w:val="00D27A34"/>
    <w:rsid w:val="00D30BAA"/>
    <w:rsid w:val="00D3137F"/>
    <w:rsid w:val="00D31860"/>
    <w:rsid w:val="00D37910"/>
    <w:rsid w:val="00D37B1F"/>
    <w:rsid w:val="00D51BDA"/>
    <w:rsid w:val="00D55211"/>
    <w:rsid w:val="00D63B11"/>
    <w:rsid w:val="00D63D48"/>
    <w:rsid w:val="00D65F51"/>
    <w:rsid w:val="00D67A11"/>
    <w:rsid w:val="00D82540"/>
    <w:rsid w:val="00D84393"/>
    <w:rsid w:val="00D85171"/>
    <w:rsid w:val="00D85A4D"/>
    <w:rsid w:val="00D86E5F"/>
    <w:rsid w:val="00D87A05"/>
    <w:rsid w:val="00D91A1F"/>
    <w:rsid w:val="00D927FD"/>
    <w:rsid w:val="00D9671E"/>
    <w:rsid w:val="00DA390E"/>
    <w:rsid w:val="00DA3C86"/>
    <w:rsid w:val="00DB0333"/>
    <w:rsid w:val="00DB44CF"/>
    <w:rsid w:val="00DC6ACA"/>
    <w:rsid w:val="00DD0ECC"/>
    <w:rsid w:val="00DD30D9"/>
    <w:rsid w:val="00DD5206"/>
    <w:rsid w:val="00DE417C"/>
    <w:rsid w:val="00DE68E7"/>
    <w:rsid w:val="00DF1061"/>
    <w:rsid w:val="00DF17F9"/>
    <w:rsid w:val="00DF6EDD"/>
    <w:rsid w:val="00E037C9"/>
    <w:rsid w:val="00E123C5"/>
    <w:rsid w:val="00E13561"/>
    <w:rsid w:val="00E1781A"/>
    <w:rsid w:val="00E23997"/>
    <w:rsid w:val="00E257E3"/>
    <w:rsid w:val="00E263E1"/>
    <w:rsid w:val="00E2647B"/>
    <w:rsid w:val="00E2717B"/>
    <w:rsid w:val="00E30A85"/>
    <w:rsid w:val="00E3119A"/>
    <w:rsid w:val="00E31A6D"/>
    <w:rsid w:val="00E324CF"/>
    <w:rsid w:val="00E351D6"/>
    <w:rsid w:val="00E4793D"/>
    <w:rsid w:val="00E549B8"/>
    <w:rsid w:val="00E57321"/>
    <w:rsid w:val="00E663CA"/>
    <w:rsid w:val="00E67AB1"/>
    <w:rsid w:val="00E71579"/>
    <w:rsid w:val="00E71711"/>
    <w:rsid w:val="00E74985"/>
    <w:rsid w:val="00E74D42"/>
    <w:rsid w:val="00E7506C"/>
    <w:rsid w:val="00E81B99"/>
    <w:rsid w:val="00E828DD"/>
    <w:rsid w:val="00E9004D"/>
    <w:rsid w:val="00E945BD"/>
    <w:rsid w:val="00E964CF"/>
    <w:rsid w:val="00E97D80"/>
    <w:rsid w:val="00EA70E1"/>
    <w:rsid w:val="00EB2870"/>
    <w:rsid w:val="00EB698B"/>
    <w:rsid w:val="00EB73DA"/>
    <w:rsid w:val="00EC4102"/>
    <w:rsid w:val="00ED0932"/>
    <w:rsid w:val="00ED1E2F"/>
    <w:rsid w:val="00ED25AA"/>
    <w:rsid w:val="00ED2A18"/>
    <w:rsid w:val="00ED30A5"/>
    <w:rsid w:val="00ED46E5"/>
    <w:rsid w:val="00ED49B7"/>
    <w:rsid w:val="00ED5AB1"/>
    <w:rsid w:val="00ED69CE"/>
    <w:rsid w:val="00EE1561"/>
    <w:rsid w:val="00EE2D21"/>
    <w:rsid w:val="00EE3946"/>
    <w:rsid w:val="00EE7879"/>
    <w:rsid w:val="00EF0698"/>
    <w:rsid w:val="00EF4ACA"/>
    <w:rsid w:val="00F00D07"/>
    <w:rsid w:val="00F029A6"/>
    <w:rsid w:val="00F12E5F"/>
    <w:rsid w:val="00F141B9"/>
    <w:rsid w:val="00F14F96"/>
    <w:rsid w:val="00F17DAE"/>
    <w:rsid w:val="00F20016"/>
    <w:rsid w:val="00F23FB9"/>
    <w:rsid w:val="00F256E2"/>
    <w:rsid w:val="00F31BAB"/>
    <w:rsid w:val="00F32599"/>
    <w:rsid w:val="00F36788"/>
    <w:rsid w:val="00F377D6"/>
    <w:rsid w:val="00F47D08"/>
    <w:rsid w:val="00F528CE"/>
    <w:rsid w:val="00F52AF7"/>
    <w:rsid w:val="00F53E60"/>
    <w:rsid w:val="00F5644C"/>
    <w:rsid w:val="00F5740B"/>
    <w:rsid w:val="00F622A5"/>
    <w:rsid w:val="00F6415E"/>
    <w:rsid w:val="00F66063"/>
    <w:rsid w:val="00F7007B"/>
    <w:rsid w:val="00F71236"/>
    <w:rsid w:val="00F741A9"/>
    <w:rsid w:val="00F75860"/>
    <w:rsid w:val="00F76B90"/>
    <w:rsid w:val="00F80AED"/>
    <w:rsid w:val="00F814CC"/>
    <w:rsid w:val="00F85134"/>
    <w:rsid w:val="00F867B3"/>
    <w:rsid w:val="00F92702"/>
    <w:rsid w:val="00F92BAF"/>
    <w:rsid w:val="00F93C44"/>
    <w:rsid w:val="00FA3A2E"/>
    <w:rsid w:val="00FA731C"/>
    <w:rsid w:val="00FA7C32"/>
    <w:rsid w:val="00FB4506"/>
    <w:rsid w:val="00FB48DD"/>
    <w:rsid w:val="00FB5013"/>
    <w:rsid w:val="00FB72B6"/>
    <w:rsid w:val="00FC0E05"/>
    <w:rsid w:val="00FC1CC3"/>
    <w:rsid w:val="00FC3EF8"/>
    <w:rsid w:val="00FC410D"/>
    <w:rsid w:val="00FD0514"/>
    <w:rsid w:val="00FD3488"/>
    <w:rsid w:val="00FD49B3"/>
    <w:rsid w:val="00FD73E9"/>
    <w:rsid w:val="00FD7DF3"/>
    <w:rsid w:val="00FE14B3"/>
    <w:rsid w:val="00FE18C2"/>
    <w:rsid w:val="00FE49EF"/>
    <w:rsid w:val="00FE57EA"/>
    <w:rsid w:val="00FE6B0E"/>
    <w:rsid w:val="00FE7332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AABD4-8907-4793-ADF6-1F1A368D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8016</TotalTime>
  <Pages>34</Pages>
  <Words>10804</Words>
  <Characters>64825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75479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206</cp:revision>
  <cp:lastPrinted>2017-11-09T08:14:00Z</cp:lastPrinted>
  <dcterms:created xsi:type="dcterms:W3CDTF">2012-10-30T09:28:00Z</dcterms:created>
  <dcterms:modified xsi:type="dcterms:W3CDTF">2017-11-09T08:15:00Z</dcterms:modified>
</cp:coreProperties>
</file>