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90F" w:rsidRPr="007C1858" w:rsidRDefault="0091090F" w:rsidP="009109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7C1858">
        <w:rPr>
          <w:rFonts w:ascii="Arial" w:hAnsi="Arial" w:cs="Arial"/>
          <w:b/>
          <w:bCs/>
          <w:sz w:val="20"/>
          <w:szCs w:val="20"/>
        </w:rPr>
        <w:t>Objaśnienia przyjętych wartości do wieloletniej prognozy finansowej</w:t>
      </w:r>
    </w:p>
    <w:p w:rsidR="009A3C8F" w:rsidRDefault="0091090F" w:rsidP="009109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 w:rsidRPr="007C1858">
        <w:rPr>
          <w:rFonts w:ascii="Arial" w:hAnsi="Arial" w:cs="Arial"/>
          <w:sz w:val="20"/>
          <w:szCs w:val="20"/>
        </w:rPr>
        <w:t xml:space="preserve">W stosunku do uchwalonej Wieloletniej Prognozy Finansowej Gminy Rogoźno na lata 2014-2025 </w:t>
      </w:r>
      <w:r w:rsidRPr="007C1858">
        <w:rPr>
          <w:rFonts w:ascii="Arial" w:hAnsi="Arial" w:cs="Arial"/>
          <w:sz w:val="20"/>
          <w:szCs w:val="20"/>
        </w:rPr>
        <w:br/>
        <w:t>w dniu 18 grudnia 2013 roku</w:t>
      </w:r>
      <w:r w:rsidR="009A3C8F">
        <w:rPr>
          <w:rFonts w:ascii="Arial" w:hAnsi="Arial" w:cs="Arial"/>
          <w:sz w:val="20"/>
          <w:szCs w:val="20"/>
        </w:rPr>
        <w:t xml:space="preserve"> zmienionej uchwałami Rady Miejskiej w Rogoźnie</w:t>
      </w:r>
      <w:bookmarkStart w:id="0" w:name="_GoBack"/>
      <w:bookmarkEnd w:id="0"/>
      <w:r w:rsidR="009A3C8F">
        <w:rPr>
          <w:rFonts w:ascii="Arial" w:hAnsi="Arial" w:cs="Arial"/>
          <w:sz w:val="20"/>
          <w:szCs w:val="20"/>
        </w:rPr>
        <w:t>:</w:t>
      </w:r>
    </w:p>
    <w:p w:rsidR="009A3C8F" w:rsidRPr="009A3C8F" w:rsidRDefault="009A3C8F" w:rsidP="009A3C8F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 w:rsidRPr="009A3C8F">
        <w:rPr>
          <w:rFonts w:ascii="Arial" w:hAnsi="Arial" w:cs="Arial"/>
          <w:sz w:val="20"/>
          <w:szCs w:val="20"/>
        </w:rPr>
        <w:t>Nr XLIII/322/ z dnia 26 marca 2014 roku,</w:t>
      </w:r>
    </w:p>
    <w:p w:rsidR="009A3C8F" w:rsidRPr="009A3C8F" w:rsidRDefault="009A3C8F" w:rsidP="009A3C8F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 w:rsidRPr="009A3C8F">
        <w:rPr>
          <w:rFonts w:ascii="Arial" w:hAnsi="Arial" w:cs="Arial"/>
          <w:sz w:val="20"/>
          <w:szCs w:val="20"/>
        </w:rPr>
        <w:t>Nr XLV/345/2014 z dnia 28 maja 2014 roku</w:t>
      </w:r>
      <w:r>
        <w:rPr>
          <w:rFonts w:ascii="Arial" w:hAnsi="Arial" w:cs="Arial"/>
          <w:sz w:val="20"/>
          <w:szCs w:val="20"/>
        </w:rPr>
        <w:t>,</w:t>
      </w:r>
    </w:p>
    <w:p w:rsidR="009A3C8F" w:rsidRPr="009A3C8F" w:rsidRDefault="009A3C8F" w:rsidP="009A3C8F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 w:rsidRPr="009A3C8F">
        <w:rPr>
          <w:rFonts w:ascii="Arial" w:hAnsi="Arial" w:cs="Arial"/>
          <w:sz w:val="20"/>
          <w:szCs w:val="20"/>
        </w:rPr>
        <w:t>Nr XLVI/352/2014 z dnia 25 czerwca 2014 roku</w:t>
      </w:r>
      <w:r>
        <w:rPr>
          <w:rFonts w:ascii="Arial" w:hAnsi="Arial" w:cs="Arial"/>
          <w:sz w:val="20"/>
          <w:szCs w:val="20"/>
        </w:rPr>
        <w:t>,</w:t>
      </w:r>
    </w:p>
    <w:p w:rsidR="0091090F" w:rsidRDefault="0091090F" w:rsidP="009109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 w:rsidRPr="007C1858">
        <w:rPr>
          <w:rFonts w:ascii="Arial" w:hAnsi="Arial" w:cs="Arial"/>
          <w:sz w:val="20"/>
          <w:szCs w:val="20"/>
        </w:rPr>
        <w:t xml:space="preserve">dokonano zmian wynikających ze zwiększenia dochodów i wydatków wprowadzonych w okresie </w:t>
      </w:r>
      <w:r w:rsidR="009A3C8F">
        <w:rPr>
          <w:rFonts w:ascii="Arial" w:hAnsi="Arial" w:cs="Arial"/>
          <w:sz w:val="20"/>
          <w:szCs w:val="20"/>
        </w:rPr>
        <w:br/>
      </w:r>
      <w:r w:rsidRPr="009A3C8F">
        <w:rPr>
          <w:rFonts w:ascii="Arial" w:hAnsi="Arial" w:cs="Arial"/>
          <w:b/>
          <w:sz w:val="20"/>
          <w:szCs w:val="20"/>
        </w:rPr>
        <w:t>od 31 lipca roku do 27 sierpnia 2014 roku.</w:t>
      </w:r>
      <w:r w:rsidRPr="007C1858">
        <w:rPr>
          <w:rFonts w:ascii="Arial" w:hAnsi="Arial" w:cs="Arial"/>
          <w:sz w:val="20"/>
          <w:szCs w:val="20"/>
        </w:rPr>
        <w:t xml:space="preserve"> </w:t>
      </w:r>
    </w:p>
    <w:p w:rsidR="0091090F" w:rsidRDefault="009A3C8F" w:rsidP="009109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Dokonane</w:t>
      </w:r>
      <w:r w:rsidR="0091090F">
        <w:rPr>
          <w:rFonts w:ascii="Arial" w:hAnsi="Arial" w:cs="Arial"/>
          <w:sz w:val="20"/>
          <w:szCs w:val="20"/>
        </w:rPr>
        <w:t xml:space="preserve"> zmiany danych w WPF wykazanych w kolumnie rok 2014 za w/w okres </w:t>
      </w:r>
      <w:r>
        <w:rPr>
          <w:rFonts w:ascii="Arial" w:hAnsi="Arial" w:cs="Arial"/>
          <w:sz w:val="20"/>
          <w:szCs w:val="20"/>
        </w:rPr>
        <w:t xml:space="preserve">dotyczą </w:t>
      </w:r>
      <w:r w:rsidR="0091090F">
        <w:rPr>
          <w:rFonts w:ascii="Arial" w:hAnsi="Arial" w:cs="Arial"/>
          <w:sz w:val="20"/>
          <w:szCs w:val="20"/>
        </w:rPr>
        <w:t>wprowadzonej zmiany w budżecie gminy Zarządzeniem Nr OR.0050.1.131.2014 Burmistrza Rogoźna z dnia 31 lipca 2014 roku i Uchwałą Nr XLVII/</w:t>
      </w:r>
      <w:r w:rsidR="0020634F">
        <w:rPr>
          <w:rFonts w:ascii="Arial" w:hAnsi="Arial" w:cs="Arial"/>
          <w:sz w:val="20"/>
          <w:szCs w:val="20"/>
        </w:rPr>
        <w:t>372</w:t>
      </w:r>
      <w:r w:rsidR="0091090F">
        <w:rPr>
          <w:rFonts w:ascii="Arial" w:hAnsi="Arial" w:cs="Arial"/>
          <w:sz w:val="20"/>
          <w:szCs w:val="20"/>
        </w:rPr>
        <w:t xml:space="preserve">/2014 Rady Miejskiej w Rogoźnie z dnia 27 sierpnia 2014 roku. Zmiana dotyczyła zwiększenia dochodów i wydatków o kwotę </w:t>
      </w:r>
      <w:r w:rsidR="005D0FC0">
        <w:rPr>
          <w:rFonts w:ascii="Arial" w:hAnsi="Arial" w:cs="Arial"/>
          <w:sz w:val="20"/>
          <w:szCs w:val="20"/>
        </w:rPr>
        <w:t>3</w:t>
      </w:r>
      <w:r w:rsidR="001B510D">
        <w:rPr>
          <w:rFonts w:ascii="Arial" w:hAnsi="Arial" w:cs="Arial"/>
          <w:sz w:val="20"/>
          <w:szCs w:val="20"/>
        </w:rPr>
        <w:t>4</w:t>
      </w:r>
      <w:r w:rsidR="005D0FC0">
        <w:rPr>
          <w:rFonts w:ascii="Arial" w:hAnsi="Arial" w:cs="Arial"/>
          <w:sz w:val="20"/>
          <w:szCs w:val="20"/>
        </w:rPr>
        <w:t>7.736,66</w:t>
      </w:r>
      <w:r w:rsidR="0091090F">
        <w:rPr>
          <w:rFonts w:ascii="Arial" w:hAnsi="Arial" w:cs="Arial"/>
          <w:sz w:val="20"/>
          <w:szCs w:val="20"/>
        </w:rPr>
        <w:t xml:space="preserve"> zł z tytułu otrzymanych dotacji celowych z budżetu państwa na zadania zlecone i własne</w:t>
      </w:r>
      <w:r w:rsidR="00C22299">
        <w:rPr>
          <w:rFonts w:ascii="Arial" w:hAnsi="Arial" w:cs="Arial"/>
          <w:sz w:val="20"/>
          <w:szCs w:val="20"/>
        </w:rPr>
        <w:t>, pomocy finansowej udzielonej między jednostkami samorządu terytorialnego, pozyskanych środków z innych źródeł</w:t>
      </w:r>
      <w:r w:rsidR="0091090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="0091090F">
        <w:rPr>
          <w:rFonts w:ascii="Arial" w:hAnsi="Arial" w:cs="Arial"/>
          <w:sz w:val="20"/>
          <w:szCs w:val="20"/>
        </w:rPr>
        <w:t xml:space="preserve">oraz dokonano przeniesienia </w:t>
      </w:r>
      <w:r w:rsidR="00C22299">
        <w:rPr>
          <w:rFonts w:ascii="Arial" w:hAnsi="Arial" w:cs="Arial"/>
          <w:sz w:val="20"/>
          <w:szCs w:val="20"/>
        </w:rPr>
        <w:t xml:space="preserve">dochodów i </w:t>
      </w:r>
      <w:r w:rsidR="0091090F">
        <w:rPr>
          <w:rFonts w:ascii="Arial" w:hAnsi="Arial" w:cs="Arial"/>
          <w:sz w:val="20"/>
          <w:szCs w:val="20"/>
        </w:rPr>
        <w:t xml:space="preserve">wydatków między </w:t>
      </w:r>
      <w:r w:rsidR="005D0FC0">
        <w:rPr>
          <w:rFonts w:ascii="Arial" w:hAnsi="Arial" w:cs="Arial"/>
          <w:sz w:val="20"/>
          <w:szCs w:val="20"/>
        </w:rPr>
        <w:t>działami, rozdziałami i paragrafami.</w:t>
      </w:r>
    </w:p>
    <w:p w:rsidR="005D0FC0" w:rsidRDefault="0091090F" w:rsidP="009109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Dokonano zmian w przedsięwzięciu pod nazwą</w:t>
      </w:r>
      <w:r w:rsidR="005D0FC0">
        <w:rPr>
          <w:rFonts w:ascii="Arial" w:hAnsi="Arial" w:cs="Arial"/>
          <w:sz w:val="20"/>
          <w:szCs w:val="20"/>
        </w:rPr>
        <w:t>:</w:t>
      </w:r>
    </w:p>
    <w:p w:rsidR="0091090F" w:rsidRDefault="0091090F" w:rsidP="005D0FC0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 w:rsidRPr="005D0FC0">
        <w:rPr>
          <w:rFonts w:ascii="Arial" w:hAnsi="Arial" w:cs="Arial"/>
          <w:sz w:val="20"/>
          <w:szCs w:val="20"/>
        </w:rPr>
        <w:t>„Budowa targowiska miejskiego w Rogoźnie” zwiększ</w:t>
      </w:r>
      <w:r w:rsidR="001B510D">
        <w:rPr>
          <w:rFonts w:ascii="Arial" w:hAnsi="Arial" w:cs="Arial"/>
          <w:sz w:val="20"/>
          <w:szCs w:val="20"/>
        </w:rPr>
        <w:t>ono</w:t>
      </w:r>
      <w:r w:rsidRPr="005D0FC0">
        <w:rPr>
          <w:rFonts w:ascii="Arial" w:hAnsi="Arial" w:cs="Arial"/>
          <w:sz w:val="20"/>
          <w:szCs w:val="20"/>
        </w:rPr>
        <w:t xml:space="preserve"> łączne nakłady finansowe</w:t>
      </w:r>
      <w:r w:rsidR="001B510D">
        <w:rPr>
          <w:rFonts w:ascii="Arial" w:hAnsi="Arial" w:cs="Arial"/>
          <w:sz w:val="20"/>
          <w:szCs w:val="20"/>
        </w:rPr>
        <w:t>,</w:t>
      </w:r>
      <w:r w:rsidRPr="005D0FC0">
        <w:rPr>
          <w:rFonts w:ascii="Arial" w:hAnsi="Arial" w:cs="Arial"/>
          <w:sz w:val="20"/>
          <w:szCs w:val="20"/>
        </w:rPr>
        <w:t xml:space="preserve"> limit wydatków w roku 2014 o kwotę 30.000 zł oraz zmieniono limit zobowiązań do zaciągnięcia </w:t>
      </w:r>
      <w:r w:rsidR="005D0FC0">
        <w:rPr>
          <w:rFonts w:ascii="Arial" w:hAnsi="Arial" w:cs="Arial"/>
          <w:sz w:val="20"/>
          <w:szCs w:val="20"/>
        </w:rPr>
        <w:br/>
      </w:r>
      <w:r w:rsidRPr="005D0FC0">
        <w:rPr>
          <w:rFonts w:ascii="Arial" w:hAnsi="Arial" w:cs="Arial"/>
          <w:sz w:val="20"/>
          <w:szCs w:val="20"/>
        </w:rPr>
        <w:t>z kwo</w:t>
      </w:r>
      <w:r w:rsidR="005D0FC0" w:rsidRPr="005D0FC0">
        <w:rPr>
          <w:rFonts w:ascii="Arial" w:hAnsi="Arial" w:cs="Arial"/>
          <w:sz w:val="20"/>
          <w:szCs w:val="20"/>
        </w:rPr>
        <w:t>ty 20.000 zł do kwoty 30.000 zł,</w:t>
      </w:r>
    </w:p>
    <w:p w:rsidR="001B510D" w:rsidRDefault="0020634F" w:rsidP="005D0FC0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1B510D">
        <w:rPr>
          <w:rFonts w:ascii="Arial" w:hAnsi="Arial" w:cs="Arial"/>
          <w:sz w:val="20"/>
          <w:szCs w:val="20"/>
        </w:rPr>
        <w:t>Budowa promenady nad Jeziorem Rogozińskim” zwiększono łącze nakłady finansowe, limit wydatków 2014 roku oraz limit zobowiązań o kwotę 10.000 zł,</w:t>
      </w:r>
    </w:p>
    <w:p w:rsidR="0091090F" w:rsidRPr="0020634F" w:rsidRDefault="005D0FC0" w:rsidP="001B510D">
      <w:pPr>
        <w:pStyle w:val="Akapitzlist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08" w:right="1"/>
        <w:jc w:val="both"/>
        <w:rPr>
          <w:rFonts w:ascii="Arial" w:hAnsi="Arial" w:cs="Arial"/>
          <w:sz w:val="20"/>
          <w:szCs w:val="20"/>
        </w:rPr>
      </w:pPr>
      <w:r w:rsidRPr="0020634F">
        <w:rPr>
          <w:rFonts w:ascii="Arial" w:hAnsi="Arial" w:cs="Arial"/>
          <w:sz w:val="20"/>
          <w:szCs w:val="20"/>
        </w:rPr>
        <w:t>„Modernizacja świetlic wiejskich w m. Karolewo, Garbatka, Jaracz, Laskowo, Owieczki, Studzieniec” zwiększ</w:t>
      </w:r>
      <w:r w:rsidR="0020634F" w:rsidRPr="0020634F">
        <w:rPr>
          <w:rFonts w:ascii="Arial" w:hAnsi="Arial" w:cs="Arial"/>
          <w:sz w:val="20"/>
          <w:szCs w:val="20"/>
        </w:rPr>
        <w:t>ono</w:t>
      </w:r>
      <w:r w:rsidRPr="0020634F">
        <w:rPr>
          <w:rFonts w:ascii="Arial" w:hAnsi="Arial" w:cs="Arial"/>
          <w:sz w:val="20"/>
          <w:szCs w:val="20"/>
        </w:rPr>
        <w:t xml:space="preserve"> łączne nakłady finansowe</w:t>
      </w:r>
      <w:r w:rsidR="0020634F">
        <w:rPr>
          <w:rFonts w:ascii="Arial" w:hAnsi="Arial" w:cs="Arial"/>
          <w:sz w:val="20"/>
          <w:szCs w:val="20"/>
        </w:rPr>
        <w:t>,</w:t>
      </w:r>
      <w:r w:rsidRPr="0020634F">
        <w:rPr>
          <w:rFonts w:ascii="Arial" w:hAnsi="Arial" w:cs="Arial"/>
          <w:sz w:val="20"/>
          <w:szCs w:val="20"/>
        </w:rPr>
        <w:t xml:space="preserve"> limit wydatków 2014 roku</w:t>
      </w:r>
      <w:r w:rsidR="0003103B">
        <w:rPr>
          <w:rFonts w:ascii="Arial" w:hAnsi="Arial" w:cs="Arial"/>
          <w:sz w:val="20"/>
          <w:szCs w:val="20"/>
        </w:rPr>
        <w:t xml:space="preserve"> o kwotę</w:t>
      </w:r>
      <w:r w:rsidR="0003103B">
        <w:rPr>
          <w:rFonts w:ascii="Arial" w:hAnsi="Arial" w:cs="Arial"/>
          <w:sz w:val="20"/>
          <w:szCs w:val="20"/>
        </w:rPr>
        <w:br/>
        <w:t xml:space="preserve"> 6.000 zł. Natomiast</w:t>
      </w:r>
      <w:r w:rsidR="0020634F">
        <w:rPr>
          <w:rFonts w:ascii="Arial" w:hAnsi="Arial" w:cs="Arial"/>
          <w:sz w:val="20"/>
          <w:szCs w:val="20"/>
        </w:rPr>
        <w:t xml:space="preserve"> </w:t>
      </w:r>
      <w:r w:rsidR="0020634F" w:rsidRPr="0020634F">
        <w:rPr>
          <w:rFonts w:ascii="Arial" w:hAnsi="Arial" w:cs="Arial"/>
          <w:sz w:val="20"/>
          <w:szCs w:val="20"/>
        </w:rPr>
        <w:t>limit zobowiązań</w:t>
      </w:r>
      <w:r w:rsidR="0020634F">
        <w:rPr>
          <w:rFonts w:ascii="Arial" w:hAnsi="Arial" w:cs="Arial"/>
          <w:sz w:val="20"/>
          <w:szCs w:val="20"/>
        </w:rPr>
        <w:t xml:space="preserve"> </w:t>
      </w:r>
      <w:r w:rsidRPr="0020634F">
        <w:rPr>
          <w:rFonts w:ascii="Arial" w:hAnsi="Arial" w:cs="Arial"/>
          <w:sz w:val="20"/>
          <w:szCs w:val="20"/>
        </w:rPr>
        <w:t>o kwotę</w:t>
      </w:r>
      <w:r w:rsidR="0003103B">
        <w:rPr>
          <w:rFonts w:ascii="Arial" w:hAnsi="Arial" w:cs="Arial"/>
          <w:sz w:val="20"/>
          <w:szCs w:val="20"/>
        </w:rPr>
        <w:t xml:space="preserve"> +</w:t>
      </w:r>
      <w:r w:rsidR="0020634F">
        <w:rPr>
          <w:rFonts w:ascii="Arial" w:hAnsi="Arial" w:cs="Arial"/>
          <w:sz w:val="20"/>
          <w:szCs w:val="20"/>
        </w:rPr>
        <w:t xml:space="preserve">1.735,27 zł (zwiększenie +6.000 zł </w:t>
      </w:r>
      <w:r w:rsidR="009C285C" w:rsidRPr="0020634F">
        <w:rPr>
          <w:rFonts w:ascii="Arial" w:hAnsi="Arial" w:cs="Arial"/>
          <w:sz w:val="20"/>
          <w:szCs w:val="20"/>
        </w:rPr>
        <w:t>zmniejsz</w:t>
      </w:r>
      <w:r w:rsidR="0003103B">
        <w:rPr>
          <w:rFonts w:ascii="Arial" w:hAnsi="Arial" w:cs="Arial"/>
          <w:sz w:val="20"/>
          <w:szCs w:val="20"/>
        </w:rPr>
        <w:t xml:space="preserve">enie </w:t>
      </w:r>
      <w:r w:rsidR="0091090F" w:rsidRPr="0020634F">
        <w:rPr>
          <w:rFonts w:ascii="Arial" w:hAnsi="Arial" w:cs="Arial"/>
          <w:sz w:val="20"/>
          <w:szCs w:val="20"/>
        </w:rPr>
        <w:t>o kwo</w:t>
      </w:r>
      <w:r w:rsidRPr="0020634F">
        <w:rPr>
          <w:rFonts w:ascii="Arial" w:hAnsi="Arial" w:cs="Arial"/>
          <w:sz w:val="20"/>
          <w:szCs w:val="20"/>
        </w:rPr>
        <w:t xml:space="preserve">tę </w:t>
      </w:r>
      <w:r w:rsidR="0020634F">
        <w:rPr>
          <w:rFonts w:ascii="Arial" w:hAnsi="Arial" w:cs="Arial"/>
          <w:sz w:val="20"/>
          <w:szCs w:val="20"/>
        </w:rPr>
        <w:t xml:space="preserve">- </w:t>
      </w:r>
      <w:r w:rsidRPr="0020634F">
        <w:rPr>
          <w:rFonts w:ascii="Arial" w:hAnsi="Arial" w:cs="Arial"/>
          <w:sz w:val="20"/>
          <w:szCs w:val="20"/>
        </w:rPr>
        <w:t>4.264,73 zł z tytułu zawartych</w:t>
      </w:r>
      <w:r w:rsidR="0091090F" w:rsidRPr="0020634F">
        <w:rPr>
          <w:rFonts w:ascii="Arial" w:hAnsi="Arial" w:cs="Arial"/>
          <w:sz w:val="20"/>
          <w:szCs w:val="20"/>
        </w:rPr>
        <w:t xml:space="preserve"> um</w:t>
      </w:r>
      <w:r w:rsidRPr="0020634F">
        <w:rPr>
          <w:rFonts w:ascii="Arial" w:hAnsi="Arial" w:cs="Arial"/>
          <w:sz w:val="20"/>
          <w:szCs w:val="20"/>
        </w:rPr>
        <w:t>ów</w:t>
      </w:r>
      <w:r w:rsidR="0091090F" w:rsidRPr="0020634F">
        <w:rPr>
          <w:rFonts w:ascii="Arial" w:hAnsi="Arial" w:cs="Arial"/>
          <w:sz w:val="20"/>
          <w:szCs w:val="20"/>
        </w:rPr>
        <w:t xml:space="preserve"> przyłączenia energii elektryc</w:t>
      </w:r>
      <w:r w:rsidRPr="0020634F">
        <w:rPr>
          <w:rFonts w:ascii="Arial" w:hAnsi="Arial" w:cs="Arial"/>
          <w:sz w:val="20"/>
          <w:szCs w:val="20"/>
        </w:rPr>
        <w:t>znej w budynku świetlicy</w:t>
      </w:r>
      <w:r w:rsidR="001B510D" w:rsidRPr="0020634F">
        <w:rPr>
          <w:rFonts w:ascii="Arial" w:hAnsi="Arial" w:cs="Arial"/>
          <w:sz w:val="20"/>
          <w:szCs w:val="20"/>
        </w:rPr>
        <w:t xml:space="preserve"> Jaracz, Garbatka i Studzieniec</w:t>
      </w:r>
      <w:r w:rsidR="0020634F">
        <w:rPr>
          <w:rFonts w:ascii="Arial" w:hAnsi="Arial" w:cs="Arial"/>
          <w:sz w:val="20"/>
          <w:szCs w:val="20"/>
        </w:rPr>
        <w:t>)</w:t>
      </w:r>
      <w:r w:rsidR="001B510D" w:rsidRPr="0020634F">
        <w:rPr>
          <w:rFonts w:ascii="Arial" w:hAnsi="Arial" w:cs="Arial"/>
          <w:sz w:val="20"/>
          <w:szCs w:val="20"/>
        </w:rPr>
        <w:t>.</w:t>
      </w:r>
    </w:p>
    <w:p w:rsidR="001B510D" w:rsidRPr="001B510D" w:rsidRDefault="001B510D" w:rsidP="001B51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Łączny limit zobowiązań po zmianach wynosi 1.110.887,27 zł.</w:t>
      </w:r>
    </w:p>
    <w:sectPr w:rsidR="001B510D" w:rsidRPr="001B510D" w:rsidSect="00B074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7E3" w:rsidRDefault="00C967E3">
      <w:pPr>
        <w:spacing w:after="0" w:line="240" w:lineRule="auto"/>
      </w:pPr>
      <w:r>
        <w:separator/>
      </w:r>
    </w:p>
  </w:endnote>
  <w:endnote w:type="continuationSeparator" w:id="0">
    <w:p w:rsidR="00C967E3" w:rsidRDefault="00C96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C967E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232479"/>
      <w:docPartObj>
        <w:docPartGallery w:val="Page Numbers (Bottom of Page)"/>
        <w:docPartUnique/>
      </w:docPartObj>
    </w:sdtPr>
    <w:sdtEndPr/>
    <w:sdtContent>
      <w:p w:rsidR="0049143A" w:rsidRDefault="00C2229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C8F">
          <w:rPr>
            <w:noProof/>
          </w:rPr>
          <w:t>1</w:t>
        </w:r>
        <w:r>
          <w:fldChar w:fldCharType="end"/>
        </w:r>
      </w:p>
    </w:sdtContent>
  </w:sdt>
  <w:p w:rsidR="0049143A" w:rsidRDefault="00C967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C967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7E3" w:rsidRDefault="00C967E3">
      <w:pPr>
        <w:spacing w:after="0" w:line="240" w:lineRule="auto"/>
      </w:pPr>
      <w:r>
        <w:separator/>
      </w:r>
    </w:p>
  </w:footnote>
  <w:footnote w:type="continuationSeparator" w:id="0">
    <w:p w:rsidR="00C967E3" w:rsidRDefault="00C96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C967E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C967E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3A" w:rsidRDefault="00C967E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03DAE"/>
    <w:multiLevelType w:val="hybridMultilevel"/>
    <w:tmpl w:val="1BE819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C05A51"/>
    <w:multiLevelType w:val="hybridMultilevel"/>
    <w:tmpl w:val="14369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90F"/>
    <w:rsid w:val="0003103B"/>
    <w:rsid w:val="001B510D"/>
    <w:rsid w:val="0020634F"/>
    <w:rsid w:val="005D0FC0"/>
    <w:rsid w:val="006F5727"/>
    <w:rsid w:val="0091090F"/>
    <w:rsid w:val="009142D1"/>
    <w:rsid w:val="009A3C8F"/>
    <w:rsid w:val="009C285C"/>
    <w:rsid w:val="00AE3CC0"/>
    <w:rsid w:val="00BB348A"/>
    <w:rsid w:val="00C22299"/>
    <w:rsid w:val="00C967E3"/>
    <w:rsid w:val="00CB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09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0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90F"/>
  </w:style>
  <w:style w:type="paragraph" w:styleId="Stopka">
    <w:name w:val="footer"/>
    <w:basedOn w:val="Normalny"/>
    <w:link w:val="StopkaZnak"/>
    <w:uiPriority w:val="99"/>
    <w:unhideWhenUsed/>
    <w:rsid w:val="00910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90F"/>
  </w:style>
  <w:style w:type="paragraph" w:styleId="Akapitzlist">
    <w:name w:val="List Paragraph"/>
    <w:basedOn w:val="Normalny"/>
    <w:uiPriority w:val="34"/>
    <w:qFormat/>
    <w:rsid w:val="005D0F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09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0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90F"/>
  </w:style>
  <w:style w:type="paragraph" w:styleId="Stopka">
    <w:name w:val="footer"/>
    <w:basedOn w:val="Normalny"/>
    <w:link w:val="StopkaZnak"/>
    <w:uiPriority w:val="99"/>
    <w:unhideWhenUsed/>
    <w:rsid w:val="00910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90F"/>
  </w:style>
  <w:style w:type="paragraph" w:styleId="Akapitzlist">
    <w:name w:val="List Paragraph"/>
    <w:basedOn w:val="Normalny"/>
    <w:uiPriority w:val="34"/>
    <w:qFormat/>
    <w:rsid w:val="005D0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2014-08-28T12:58:00Z</cp:lastPrinted>
  <dcterms:created xsi:type="dcterms:W3CDTF">2014-08-11T18:38:00Z</dcterms:created>
  <dcterms:modified xsi:type="dcterms:W3CDTF">2014-08-28T13:08:00Z</dcterms:modified>
</cp:coreProperties>
</file>